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ind w:left="374"/>
        <w:jc w:val="both"/>
        <w:rPr>
          <w:b/>
          <w:sz w:val="28"/>
          <w:highlight w:val="none"/>
        </w:rPr>
      </w:pPr>
      <w:bookmarkStart w:id="0" w:name="ĐIỀU_KHOẢN_&amp;_ĐIỀU_KIỆN_PHÁT_HÀNH_VÀ_SỬ_D"/>
      <w:bookmarkEnd w:id="0"/>
      <w:r>
        <w:rPr>
          <w:b/>
          <w:sz w:val="28"/>
          <w:highlight w:val="none"/>
        </w:rPr>
        <w:t>ĐIỀU</w:t>
      </w:r>
      <w:r>
        <w:rPr>
          <w:b/>
          <w:spacing w:val="-6"/>
          <w:sz w:val="28"/>
          <w:highlight w:val="none"/>
        </w:rPr>
        <w:t xml:space="preserve"> </w:t>
      </w:r>
      <w:r>
        <w:rPr>
          <w:b/>
          <w:sz w:val="28"/>
          <w:highlight w:val="none"/>
        </w:rPr>
        <w:t>KHOẢN</w:t>
      </w:r>
      <w:r>
        <w:rPr>
          <w:b/>
          <w:spacing w:val="-3"/>
          <w:sz w:val="28"/>
          <w:highlight w:val="none"/>
        </w:rPr>
        <w:t xml:space="preserve"> </w:t>
      </w:r>
      <w:r>
        <w:rPr>
          <w:b/>
          <w:sz w:val="28"/>
          <w:highlight w:val="none"/>
        </w:rPr>
        <w:t>&amp;</w:t>
      </w:r>
      <w:r>
        <w:rPr>
          <w:b/>
          <w:spacing w:val="-5"/>
          <w:sz w:val="28"/>
          <w:highlight w:val="none"/>
        </w:rPr>
        <w:t xml:space="preserve"> </w:t>
      </w:r>
      <w:r>
        <w:rPr>
          <w:b/>
          <w:sz w:val="28"/>
          <w:highlight w:val="none"/>
        </w:rPr>
        <w:t>ĐIỀU</w:t>
      </w:r>
      <w:r>
        <w:rPr>
          <w:b/>
          <w:spacing w:val="-5"/>
          <w:sz w:val="28"/>
          <w:highlight w:val="none"/>
        </w:rPr>
        <w:t xml:space="preserve"> </w:t>
      </w:r>
      <w:r>
        <w:rPr>
          <w:b/>
          <w:sz w:val="28"/>
          <w:highlight w:val="none"/>
        </w:rPr>
        <w:t>KIỆN</w:t>
      </w:r>
      <w:r>
        <w:rPr>
          <w:b/>
          <w:spacing w:val="-3"/>
          <w:sz w:val="28"/>
          <w:highlight w:val="none"/>
        </w:rPr>
        <w:t xml:space="preserve"> </w:t>
      </w:r>
      <w:r>
        <w:rPr>
          <w:b/>
          <w:sz w:val="28"/>
          <w:highlight w:val="none"/>
        </w:rPr>
        <w:t>PHÁT</w:t>
      </w:r>
      <w:r>
        <w:rPr>
          <w:b/>
          <w:spacing w:val="-4"/>
          <w:sz w:val="28"/>
          <w:highlight w:val="none"/>
        </w:rPr>
        <w:t xml:space="preserve"> </w:t>
      </w:r>
      <w:r>
        <w:rPr>
          <w:b/>
          <w:sz w:val="28"/>
          <w:highlight w:val="none"/>
        </w:rPr>
        <w:t>HÀNH</w:t>
      </w:r>
      <w:r>
        <w:rPr>
          <w:b/>
          <w:spacing w:val="-5"/>
          <w:sz w:val="28"/>
          <w:highlight w:val="none"/>
        </w:rPr>
        <w:t xml:space="preserve"> </w:t>
      </w:r>
      <w:r>
        <w:rPr>
          <w:b/>
          <w:sz w:val="28"/>
          <w:highlight w:val="none"/>
        </w:rPr>
        <w:t>VÀ</w:t>
      </w:r>
      <w:r>
        <w:rPr>
          <w:b/>
          <w:spacing w:val="-3"/>
          <w:sz w:val="28"/>
          <w:highlight w:val="none"/>
        </w:rPr>
        <w:t xml:space="preserve"> </w:t>
      </w:r>
      <w:r>
        <w:rPr>
          <w:b/>
          <w:sz w:val="28"/>
          <w:highlight w:val="none"/>
        </w:rPr>
        <w:t>SỬ</w:t>
      </w:r>
      <w:r>
        <w:rPr>
          <w:b/>
          <w:spacing w:val="-4"/>
          <w:sz w:val="28"/>
          <w:highlight w:val="none"/>
        </w:rPr>
        <w:t xml:space="preserve"> </w:t>
      </w:r>
      <w:r>
        <w:rPr>
          <w:b/>
          <w:sz w:val="28"/>
          <w:highlight w:val="none"/>
        </w:rPr>
        <w:t>DỤNG</w:t>
      </w:r>
      <w:r>
        <w:rPr>
          <w:b/>
          <w:spacing w:val="-4"/>
          <w:sz w:val="28"/>
          <w:highlight w:val="none"/>
        </w:rPr>
        <w:t xml:space="preserve"> </w:t>
      </w:r>
      <w:r>
        <w:rPr>
          <w:b/>
          <w:sz w:val="28"/>
          <w:highlight w:val="none"/>
        </w:rPr>
        <w:t>THẺ</w:t>
      </w:r>
      <w:r>
        <w:rPr>
          <w:b/>
          <w:spacing w:val="-4"/>
          <w:sz w:val="28"/>
          <w:highlight w:val="none"/>
        </w:rPr>
        <w:t xml:space="preserve"> </w:t>
      </w:r>
      <w:r>
        <w:rPr>
          <w:b/>
          <w:sz w:val="28"/>
          <w:highlight w:val="none"/>
        </w:rPr>
        <w:t>TÍN</w:t>
      </w:r>
      <w:r>
        <w:rPr>
          <w:b/>
          <w:spacing w:val="-5"/>
          <w:sz w:val="28"/>
          <w:highlight w:val="none"/>
        </w:rPr>
        <w:t xml:space="preserve"> </w:t>
      </w:r>
      <w:r>
        <w:rPr>
          <w:b/>
          <w:sz w:val="28"/>
          <w:highlight w:val="none"/>
        </w:rPr>
        <w:t>DỤNG</w:t>
      </w:r>
      <w:r>
        <w:rPr>
          <w:b/>
          <w:spacing w:val="-4"/>
          <w:sz w:val="28"/>
          <w:highlight w:val="none"/>
        </w:rPr>
        <w:t xml:space="preserve"> </w:t>
      </w:r>
      <w:r>
        <w:rPr>
          <w:b/>
          <w:spacing w:val="-2"/>
          <w:sz w:val="28"/>
          <w:highlight w:val="none"/>
        </w:rPr>
        <w:t>BVBANK</w:t>
      </w:r>
    </w:p>
    <w:p>
      <w:pPr>
        <w:pStyle w:val="6"/>
        <w:spacing w:before="61"/>
        <w:ind w:left="8534" w:firstLine="0"/>
        <w:rPr>
          <w:highlight w:val="none"/>
        </w:rPr>
      </w:pPr>
      <w:bookmarkStart w:id="1" w:name="Hiệu_lực_từ_ngày_01/01/2025"/>
      <w:bookmarkEnd w:id="1"/>
      <w:r>
        <w:rPr>
          <w:highlight w:val="none"/>
        </w:rPr>
        <w:t>Hiệu</w:t>
      </w:r>
      <w:r>
        <w:rPr>
          <w:spacing w:val="-3"/>
          <w:highlight w:val="none"/>
        </w:rPr>
        <w:t xml:space="preserve"> </w:t>
      </w:r>
      <w:r>
        <w:rPr>
          <w:highlight w:val="none"/>
        </w:rPr>
        <w:t>lực</w:t>
      </w:r>
      <w:r>
        <w:rPr>
          <w:spacing w:val="-4"/>
          <w:highlight w:val="none"/>
        </w:rPr>
        <w:t xml:space="preserve"> </w:t>
      </w:r>
      <w:r>
        <w:rPr>
          <w:highlight w:val="none"/>
        </w:rPr>
        <w:t>từ</w:t>
      </w:r>
      <w:r>
        <w:rPr>
          <w:spacing w:val="-2"/>
          <w:highlight w:val="none"/>
        </w:rPr>
        <w:t xml:space="preserve"> </w:t>
      </w:r>
      <w:r>
        <w:rPr>
          <w:highlight w:val="none"/>
        </w:rPr>
        <w:t>ngày</w:t>
      </w:r>
      <w:r>
        <w:rPr>
          <w:spacing w:val="-2"/>
          <w:highlight w:val="none"/>
        </w:rPr>
        <w:t xml:space="preserve"> </w:t>
      </w:r>
      <w:r>
        <w:rPr>
          <w:spacing w:val="-2"/>
          <w:highlight w:val="none"/>
          <w:lang w:val="en-US"/>
        </w:rPr>
        <w:t>1</w:t>
      </w:r>
      <w:r>
        <w:rPr>
          <w:rFonts w:hint="default"/>
          <w:spacing w:val="-2"/>
          <w:highlight w:val="none"/>
          <w:lang w:val="en-US"/>
        </w:rPr>
        <w:t>0</w:t>
      </w:r>
      <w:r>
        <w:rPr>
          <w:spacing w:val="-2"/>
          <w:highlight w:val="none"/>
        </w:rPr>
        <w:t>/</w:t>
      </w:r>
      <w:r>
        <w:rPr>
          <w:rFonts w:hint="default"/>
          <w:spacing w:val="-2"/>
          <w:highlight w:val="none"/>
          <w:lang w:val="en-US"/>
        </w:rPr>
        <w:t>10</w:t>
      </w:r>
      <w:r>
        <w:rPr>
          <w:spacing w:val="-2"/>
          <w:highlight w:val="none"/>
        </w:rPr>
        <w:t>/2025</w:t>
      </w:r>
    </w:p>
    <w:p>
      <w:pPr>
        <w:pStyle w:val="6"/>
        <w:spacing w:before="97"/>
        <w:ind w:left="335" w:right="87" w:firstLine="0"/>
        <w:rPr>
          <w:highlight w:val="none"/>
        </w:rPr>
      </w:pPr>
      <w:bookmarkStart w:id="2" w:name="Ngân_hàng_TMCP_Bản_Việt_(“BVBank”)_trân_"/>
      <w:bookmarkEnd w:id="2"/>
      <w:r>
        <w:rPr>
          <w:highlight w:val="none"/>
        </w:rPr>
        <w:t xml:space="preserve">Ngân hàng TMCP Bản Việt (“BVBank”) trân trọng cảm ơn Khách hàng đã tin tưởng lựa chọn sử dụng dịch vụ của BVBank. Khi Chủ thẻ lựa chọn mở và sử dụng Thẻ tín dụng BVBank, Chủ thẻ cần phải tuân thủ các nội dung đã thỏa thuận và các </w:t>
      </w:r>
      <w:r>
        <w:rPr>
          <w:highlight w:val="none"/>
          <w:lang w:val="en-US"/>
        </w:rPr>
        <w:t xml:space="preserve">chính sách, </w:t>
      </w:r>
      <w:r>
        <w:rPr>
          <w:highlight w:val="none"/>
        </w:rPr>
        <w:t xml:space="preserve">quy định của </w:t>
      </w:r>
      <w:r>
        <w:rPr>
          <w:highlight w:val="none"/>
          <w:lang w:val="en-US"/>
        </w:rPr>
        <w:t>BVBank ban hành từng thời kỳ</w:t>
      </w:r>
      <w:r>
        <w:rPr>
          <w:highlight w:val="none"/>
        </w:rPr>
        <w:t>. Bản Điều khoản &amp; Điều kiện sử dụng này quy định cụ thể chi tiết về việc mở và sử dụng Thẻ tín dụng BVBank.</w:t>
      </w:r>
    </w:p>
    <w:p>
      <w:pPr>
        <w:pStyle w:val="6"/>
        <w:spacing w:before="120"/>
        <w:ind w:left="0" w:firstLine="0"/>
        <w:jc w:val="both"/>
        <w:rPr>
          <w:highlight w:val="none"/>
        </w:rPr>
      </w:pPr>
    </w:p>
    <w:p>
      <w:pPr>
        <w:pStyle w:val="6"/>
        <w:ind w:left="335" w:right="86" w:firstLine="0"/>
        <w:rPr>
          <w:highlight w:val="none"/>
        </w:rPr>
      </w:pPr>
      <w:bookmarkStart w:id="3" w:name="Bằng_việc_ký,_xác_thực_vào_Giấy_đề_nghị_"/>
      <w:bookmarkEnd w:id="3"/>
      <w:r>
        <w:rPr>
          <w:highlight w:val="none"/>
        </w:rPr>
        <w:t>Bằng việc ký</w:t>
      </w:r>
      <w:r>
        <w:rPr>
          <w:highlight w:val="none"/>
          <w:lang w:val="en-US"/>
        </w:rPr>
        <w:t xml:space="preserve"> hoặc</w:t>
      </w:r>
      <w:r>
        <w:rPr>
          <w:highlight w:val="none"/>
        </w:rPr>
        <w:t xml:space="preserve"> xác </w:t>
      </w:r>
      <w:r>
        <w:rPr>
          <w:highlight w:val="none"/>
          <w:lang w:val="en-US"/>
        </w:rPr>
        <w:t>nhận giao dịch bằng phương tiện điện tử trên</w:t>
      </w:r>
      <w:r>
        <w:rPr>
          <w:highlight w:val="none"/>
        </w:rPr>
        <w:t xml:space="preserve"> </w:t>
      </w:r>
      <w:r>
        <w:rPr>
          <w:highlight w:val="none"/>
          <w:lang w:val="en-US"/>
        </w:rPr>
        <w:t>Hợp đồng phát hành và sử dụng Thẻ tín dụng</w:t>
      </w:r>
      <w:r>
        <w:rPr>
          <w:highlight w:val="none"/>
        </w:rPr>
        <w:t xml:space="preserve">, Chủ thẻ xác nhận đã đọc, </w:t>
      </w:r>
      <w:r>
        <w:rPr>
          <w:highlight w:val="none"/>
          <w:lang w:val="en-US"/>
        </w:rPr>
        <w:t xml:space="preserve">đồng ý </w:t>
      </w:r>
      <w:r>
        <w:rPr>
          <w:highlight w:val="none"/>
        </w:rPr>
        <w:t xml:space="preserve"> tuân thủ nội dung của </w:t>
      </w:r>
      <w:r>
        <w:rPr>
          <w:highlight w:val="none"/>
          <w:lang w:val="en-US"/>
        </w:rPr>
        <w:t>Hợp đồng phát hành và sử dụng Thẻ tín dụng</w:t>
      </w:r>
      <w:r>
        <w:rPr>
          <w:highlight w:val="none"/>
        </w:rPr>
        <w:t xml:space="preserve"> BVB</w:t>
      </w:r>
      <w:bookmarkStart w:id="5" w:name="_GoBack"/>
      <w:bookmarkEnd w:id="5"/>
      <w:r>
        <w:rPr>
          <w:highlight w:val="none"/>
        </w:rPr>
        <w:t>ank và Bản ĐIều khoản &amp; Điều kiện này.</w:t>
      </w:r>
    </w:p>
    <w:p>
      <w:pPr>
        <w:pStyle w:val="6"/>
        <w:spacing w:before="119"/>
        <w:ind w:left="0" w:firstLine="0"/>
        <w:jc w:val="both"/>
        <w:rPr>
          <w:highlight w:val="none"/>
        </w:rPr>
      </w:pPr>
    </w:p>
    <w:p>
      <w:pPr>
        <w:pStyle w:val="2"/>
        <w:spacing w:before="1"/>
        <w:rPr>
          <w:highlight w:val="none"/>
        </w:rPr>
      </w:pPr>
      <w:r>
        <w:rPr>
          <w:highlight w:val="none"/>
        </w:rPr>
        <w:t>Điều</w:t>
      </w:r>
      <w:r>
        <w:rPr>
          <w:spacing w:val="-2"/>
          <w:highlight w:val="none"/>
        </w:rPr>
        <w:t xml:space="preserve"> </w:t>
      </w:r>
      <w:r>
        <w:rPr>
          <w:highlight w:val="none"/>
        </w:rPr>
        <w:t>1.</w:t>
      </w:r>
      <w:r>
        <w:rPr>
          <w:spacing w:val="54"/>
          <w:w w:val="150"/>
          <w:highlight w:val="none"/>
        </w:rPr>
        <w:t xml:space="preserve">   </w:t>
      </w:r>
      <w:r>
        <w:rPr>
          <w:highlight w:val="none"/>
        </w:rPr>
        <w:t>Nguyên</w:t>
      </w:r>
      <w:r>
        <w:rPr>
          <w:spacing w:val="-2"/>
          <w:highlight w:val="none"/>
        </w:rPr>
        <w:t xml:space="preserve"> </w:t>
      </w:r>
      <w:r>
        <w:rPr>
          <w:highlight w:val="none"/>
        </w:rPr>
        <w:t>tắc</w:t>
      </w:r>
      <w:r>
        <w:rPr>
          <w:spacing w:val="-1"/>
          <w:highlight w:val="none"/>
        </w:rPr>
        <w:t xml:space="preserve"> </w:t>
      </w:r>
      <w:r>
        <w:rPr>
          <w:spacing w:val="-2"/>
          <w:highlight w:val="none"/>
        </w:rPr>
        <w:t>chung</w:t>
      </w:r>
    </w:p>
    <w:p>
      <w:pPr>
        <w:pStyle w:val="6"/>
        <w:spacing w:before="61"/>
        <w:ind w:left="448" w:right="86" w:firstLine="0"/>
        <w:rPr>
          <w:highlight w:val="none"/>
        </w:rPr>
      </w:pPr>
      <w:r>
        <w:rPr>
          <w:highlight w:val="none"/>
        </w:rPr>
        <w:t xml:space="preserve">Bản Điều khoản và Điều kiện này cùng với </w:t>
      </w:r>
      <w:r>
        <w:rPr>
          <w:highlight w:val="none"/>
          <w:lang w:val="en-US"/>
        </w:rPr>
        <w:t>Hợp đồng phát hành và sử dụng Thẻ tín dụng</w:t>
      </w:r>
      <w:r>
        <w:rPr>
          <w:highlight w:val="none"/>
        </w:rPr>
        <w:t xml:space="preserve"> và</w:t>
      </w:r>
      <w:r>
        <w:rPr>
          <w:spacing w:val="-1"/>
          <w:highlight w:val="none"/>
        </w:rPr>
        <w:t xml:space="preserve"> </w:t>
      </w:r>
      <w:r>
        <w:rPr>
          <w:highlight w:val="none"/>
        </w:rPr>
        <w:t>các yêu cầu dịch</w:t>
      </w:r>
      <w:r>
        <w:rPr>
          <w:spacing w:val="-1"/>
          <w:highlight w:val="none"/>
        </w:rPr>
        <w:t xml:space="preserve"> </w:t>
      </w:r>
      <w:r>
        <w:rPr>
          <w:highlight w:val="none"/>
        </w:rPr>
        <w:t xml:space="preserve">vụ thẻ tạo thành một </w:t>
      </w:r>
      <w:r>
        <w:rPr>
          <w:highlight w:val="none"/>
          <w:lang w:val="en-US"/>
        </w:rPr>
        <w:t>Hợp đồng phát hành và sử dụng Thẻ tín dụng</w:t>
      </w:r>
      <w:r>
        <w:rPr>
          <w:highlight w:val="none"/>
        </w:rPr>
        <w:t xml:space="preserve"> BVBank (sau đây gọi tắt là </w:t>
      </w:r>
      <w:r>
        <w:rPr>
          <w:b/>
          <w:highlight w:val="none"/>
        </w:rPr>
        <w:t>“Hợp Đồng”</w:t>
      </w:r>
      <w:r>
        <w:rPr>
          <w:highlight w:val="none"/>
        </w:rPr>
        <w:t>) giữa BVBank và</w:t>
      </w:r>
      <w:r>
        <w:rPr>
          <w:spacing w:val="40"/>
          <w:highlight w:val="none"/>
        </w:rPr>
        <w:t xml:space="preserve"> </w:t>
      </w:r>
      <w:r>
        <w:rPr>
          <w:highlight w:val="none"/>
        </w:rPr>
        <w:t>Chủ thẻ.</w:t>
      </w:r>
    </w:p>
    <w:p>
      <w:pPr>
        <w:pStyle w:val="2"/>
        <w:rPr>
          <w:highlight w:val="none"/>
        </w:rPr>
      </w:pPr>
      <w:r>
        <w:rPr>
          <w:highlight w:val="none"/>
        </w:rPr>
        <w:t>Điều</w:t>
      </w:r>
      <w:r>
        <w:rPr>
          <w:spacing w:val="-2"/>
          <w:highlight w:val="none"/>
        </w:rPr>
        <w:t xml:space="preserve"> </w:t>
      </w:r>
      <w:r>
        <w:rPr>
          <w:highlight w:val="none"/>
        </w:rPr>
        <w:t>2.</w:t>
      </w:r>
      <w:r>
        <w:rPr>
          <w:spacing w:val="54"/>
          <w:w w:val="150"/>
          <w:highlight w:val="none"/>
        </w:rPr>
        <w:t xml:space="preserve">   </w:t>
      </w:r>
      <w:r>
        <w:rPr>
          <w:highlight w:val="none"/>
        </w:rPr>
        <w:t>Giải</w:t>
      </w:r>
      <w:r>
        <w:rPr>
          <w:spacing w:val="-1"/>
          <w:highlight w:val="none"/>
        </w:rPr>
        <w:t xml:space="preserve"> </w:t>
      </w:r>
      <w:r>
        <w:rPr>
          <w:highlight w:val="none"/>
        </w:rPr>
        <w:t>thích</w:t>
      </w:r>
      <w:r>
        <w:rPr>
          <w:spacing w:val="-2"/>
          <w:highlight w:val="none"/>
        </w:rPr>
        <w:t xml:space="preserve"> </w:t>
      </w:r>
      <w:r>
        <w:rPr>
          <w:highlight w:val="none"/>
        </w:rPr>
        <w:t>từ</w:t>
      </w:r>
      <w:r>
        <w:rPr>
          <w:spacing w:val="-2"/>
          <w:highlight w:val="none"/>
        </w:rPr>
        <w:t xml:space="preserve"> </w:t>
      </w:r>
      <w:r>
        <w:rPr>
          <w:spacing w:val="-5"/>
          <w:highlight w:val="none"/>
        </w:rPr>
        <w:t>ngữ</w:t>
      </w:r>
    </w:p>
    <w:p>
      <w:pPr>
        <w:pStyle w:val="11"/>
        <w:numPr>
          <w:ilvl w:val="0"/>
          <w:numId w:val="1"/>
        </w:numPr>
        <w:tabs>
          <w:tab w:val="left" w:pos="806"/>
        </w:tabs>
        <w:spacing w:before="59"/>
        <w:ind w:left="806" w:hanging="358"/>
        <w:rPr>
          <w:highlight w:val="none"/>
        </w:rPr>
      </w:pPr>
      <w:r>
        <w:rPr>
          <w:b/>
          <w:highlight w:val="none"/>
        </w:rPr>
        <w:t>Ngân</w:t>
      </w:r>
      <w:r>
        <w:rPr>
          <w:b/>
          <w:spacing w:val="-4"/>
          <w:highlight w:val="none"/>
        </w:rPr>
        <w:t xml:space="preserve"> </w:t>
      </w:r>
      <w:r>
        <w:rPr>
          <w:b/>
          <w:highlight w:val="none"/>
        </w:rPr>
        <w:t>hàng:</w:t>
      </w:r>
      <w:r>
        <w:rPr>
          <w:b/>
          <w:spacing w:val="-4"/>
          <w:highlight w:val="none"/>
        </w:rPr>
        <w:t xml:space="preserve"> </w:t>
      </w:r>
      <w:r>
        <w:rPr>
          <w:highlight w:val="none"/>
        </w:rPr>
        <w:t>là</w:t>
      </w:r>
      <w:r>
        <w:rPr>
          <w:spacing w:val="-5"/>
          <w:highlight w:val="none"/>
        </w:rPr>
        <w:t xml:space="preserve"> </w:t>
      </w:r>
      <w:r>
        <w:rPr>
          <w:highlight w:val="none"/>
        </w:rPr>
        <w:t>Ngân</w:t>
      </w:r>
      <w:r>
        <w:rPr>
          <w:spacing w:val="-2"/>
          <w:highlight w:val="none"/>
        </w:rPr>
        <w:t xml:space="preserve"> </w:t>
      </w:r>
      <w:r>
        <w:rPr>
          <w:highlight w:val="none"/>
        </w:rPr>
        <w:t>hàng</w:t>
      </w:r>
      <w:r>
        <w:rPr>
          <w:spacing w:val="-3"/>
          <w:highlight w:val="none"/>
        </w:rPr>
        <w:t xml:space="preserve"> </w:t>
      </w:r>
      <w:r>
        <w:rPr>
          <w:highlight w:val="none"/>
        </w:rPr>
        <w:t>thương</w:t>
      </w:r>
      <w:r>
        <w:rPr>
          <w:spacing w:val="-2"/>
          <w:highlight w:val="none"/>
        </w:rPr>
        <w:t xml:space="preserve"> </w:t>
      </w:r>
      <w:r>
        <w:rPr>
          <w:highlight w:val="none"/>
        </w:rPr>
        <w:t>mại</w:t>
      </w:r>
      <w:r>
        <w:rPr>
          <w:spacing w:val="-5"/>
          <w:highlight w:val="none"/>
        </w:rPr>
        <w:t xml:space="preserve"> </w:t>
      </w:r>
      <w:r>
        <w:rPr>
          <w:highlight w:val="none"/>
        </w:rPr>
        <w:t>cổ</w:t>
      </w:r>
      <w:r>
        <w:rPr>
          <w:spacing w:val="-2"/>
          <w:highlight w:val="none"/>
        </w:rPr>
        <w:t xml:space="preserve"> </w:t>
      </w:r>
      <w:r>
        <w:rPr>
          <w:highlight w:val="none"/>
        </w:rPr>
        <w:t>phần</w:t>
      </w:r>
      <w:r>
        <w:rPr>
          <w:spacing w:val="-3"/>
          <w:highlight w:val="none"/>
        </w:rPr>
        <w:t xml:space="preserve"> </w:t>
      </w:r>
      <w:r>
        <w:rPr>
          <w:highlight w:val="none"/>
        </w:rPr>
        <w:t>Bản</w:t>
      </w:r>
      <w:r>
        <w:rPr>
          <w:spacing w:val="-5"/>
          <w:highlight w:val="none"/>
        </w:rPr>
        <w:t xml:space="preserve"> </w:t>
      </w:r>
      <w:r>
        <w:rPr>
          <w:highlight w:val="none"/>
        </w:rPr>
        <w:t>Việt</w:t>
      </w:r>
      <w:r>
        <w:rPr>
          <w:spacing w:val="-4"/>
          <w:highlight w:val="none"/>
        </w:rPr>
        <w:t xml:space="preserve"> </w:t>
      </w:r>
      <w:r>
        <w:rPr>
          <w:spacing w:val="-2"/>
          <w:highlight w:val="none"/>
        </w:rPr>
        <w:t>(BVBank).</w:t>
      </w:r>
    </w:p>
    <w:p>
      <w:pPr>
        <w:pStyle w:val="11"/>
        <w:numPr>
          <w:ilvl w:val="0"/>
          <w:numId w:val="1"/>
        </w:numPr>
        <w:tabs>
          <w:tab w:val="left" w:pos="806"/>
          <w:tab w:val="left" w:pos="808"/>
        </w:tabs>
        <w:spacing w:before="61"/>
        <w:ind w:right="86"/>
        <w:rPr>
          <w:highlight w:val="none"/>
        </w:rPr>
      </w:pPr>
      <w:r>
        <w:rPr>
          <w:b/>
          <w:highlight w:val="none"/>
        </w:rPr>
        <w:t xml:space="preserve">Hợp đồng phát hành và sử dụng Thẻ: </w:t>
      </w:r>
      <w:r>
        <w:rPr>
          <w:highlight w:val="none"/>
        </w:rPr>
        <w:t xml:space="preserve">là </w:t>
      </w:r>
      <w:r>
        <w:rPr>
          <w:highlight w:val="none"/>
          <w:lang w:val="en-US"/>
        </w:rPr>
        <w:t>thỏa thuận</w:t>
      </w:r>
      <w:r>
        <w:rPr>
          <w:highlight w:val="none"/>
        </w:rPr>
        <w:t xml:space="preserve"> thể hiện dưới dạng văn bản hoặc phương thức điện tử </w:t>
      </w:r>
      <w:r>
        <w:rPr>
          <w:highlight w:val="none"/>
          <w:lang w:val="en-US"/>
        </w:rPr>
        <w:t xml:space="preserve">quy định </w:t>
      </w:r>
      <w:r>
        <w:rPr>
          <w:color w:val="000000" w:themeColor="text1"/>
          <w:highlight w:val="none"/>
          <w14:textFill>
            <w14:solidFill>
              <w14:schemeClr w14:val="tx1"/>
            </w14:solidFill>
          </w14:textFill>
        </w:rPr>
        <w:t>về việc phát hành và sử dụng thẻ</w:t>
      </w:r>
      <w:r>
        <w:rPr>
          <w:color w:val="000000" w:themeColor="text1"/>
          <w:highlight w:val="none"/>
          <w:lang w:val="en-US"/>
          <w14:textFill>
            <w14:solidFill>
              <w14:schemeClr w14:val="tx1"/>
            </w14:solidFill>
          </w14:textFill>
        </w:rPr>
        <w:t xml:space="preserve"> tín dụng.</w:t>
      </w:r>
      <w:r>
        <w:rPr>
          <w:highlight w:val="none"/>
        </w:rPr>
        <w:t>.</w:t>
      </w:r>
    </w:p>
    <w:p>
      <w:pPr>
        <w:pStyle w:val="11"/>
        <w:numPr>
          <w:ilvl w:val="0"/>
          <w:numId w:val="1"/>
        </w:numPr>
        <w:tabs>
          <w:tab w:val="left" w:pos="806"/>
          <w:tab w:val="left" w:pos="808"/>
        </w:tabs>
        <w:spacing w:before="59"/>
        <w:ind w:right="89"/>
        <w:rPr>
          <w:highlight w:val="none"/>
        </w:rPr>
      </w:pPr>
      <w:r>
        <w:rPr>
          <w:b/>
          <w:highlight w:val="none"/>
        </w:rPr>
        <w:t xml:space="preserve">Yêu cầu dịch vụ thẻ: </w:t>
      </w:r>
      <w:r>
        <w:rPr>
          <w:highlight w:val="none"/>
        </w:rPr>
        <w:t>là các yêu cầu dịch vụ thẻ tín dụng BVBank cung cấp cho Chủ thẻ bao gồm nhưng không</w:t>
      </w:r>
      <w:r>
        <w:rPr>
          <w:spacing w:val="40"/>
          <w:highlight w:val="none"/>
        </w:rPr>
        <w:t xml:space="preserve"> </w:t>
      </w:r>
      <w:r>
        <w:rPr>
          <w:highlight w:val="none"/>
        </w:rPr>
        <w:t>giới hạn, gồm: yêu cầu cấp hạn mức tín dụng thẻ, thay thế, cấp</w:t>
      </w:r>
      <w:r>
        <w:rPr>
          <w:spacing w:val="40"/>
          <w:highlight w:val="none"/>
        </w:rPr>
        <w:t xml:space="preserve"> </w:t>
      </w:r>
      <w:r>
        <w:rPr>
          <w:highlight w:val="none"/>
        </w:rPr>
        <w:t>lại PIN…được chủ thẻ yêu cầu theo một trong các phương thức được BVBank triển khai trong từng thời kỳ.</w:t>
      </w:r>
    </w:p>
    <w:p>
      <w:pPr>
        <w:pStyle w:val="11"/>
        <w:numPr>
          <w:ilvl w:val="0"/>
          <w:numId w:val="1"/>
        </w:numPr>
        <w:tabs>
          <w:tab w:val="left" w:pos="806"/>
          <w:tab w:val="left" w:pos="808"/>
        </w:tabs>
        <w:spacing w:before="60"/>
        <w:ind w:right="87"/>
        <w:rPr>
          <w:highlight w:val="none"/>
        </w:rPr>
      </w:pPr>
      <w:r>
        <w:rPr>
          <w:b/>
          <w:highlight w:val="none"/>
        </w:rPr>
        <w:t>Các phương thức yêu cầu dịch vụ thẻ</w:t>
      </w:r>
      <w:r>
        <w:rPr>
          <w:highlight w:val="none"/>
        </w:rPr>
        <w:t xml:space="preserve">: Khách hàng có thể chọn một trong các các phương thức sau để thực hiện các yêu cầu dịch vụ thẻ khi có nhu cầu: bằng văn bản, các phương </w:t>
      </w:r>
      <w:r>
        <w:rPr>
          <w:highlight w:val="none"/>
          <w:lang w:val="en-US"/>
        </w:rPr>
        <w:t>tiện</w:t>
      </w:r>
      <w:r>
        <w:rPr>
          <w:highlight w:val="none"/>
        </w:rPr>
        <w:t xml:space="preserve"> điện tử, qua các số hotline của BVBank, và/hoặc các phương thức khác được BVBank triển khai từng thời kỳ tương ứng với từng yêu cầu dịch vụ thẻ phát </w:t>
      </w:r>
      <w:r>
        <w:rPr>
          <w:spacing w:val="-2"/>
          <w:highlight w:val="none"/>
        </w:rPr>
        <w:t>sinh.</w:t>
      </w:r>
    </w:p>
    <w:p>
      <w:pPr>
        <w:pStyle w:val="11"/>
        <w:numPr>
          <w:ilvl w:val="0"/>
          <w:numId w:val="1"/>
        </w:numPr>
        <w:tabs>
          <w:tab w:val="left" w:pos="806"/>
          <w:tab w:val="left" w:pos="808"/>
        </w:tabs>
        <w:spacing w:before="61"/>
        <w:ind w:right="87"/>
        <w:rPr>
          <w:highlight w:val="none"/>
        </w:rPr>
      </w:pPr>
      <w:r>
        <w:rPr>
          <w:b/>
          <w:highlight w:val="none"/>
        </w:rPr>
        <w:t xml:space="preserve">Tài khoản Thẻ </w:t>
      </w:r>
      <w:r>
        <w:rPr>
          <w:highlight w:val="none"/>
        </w:rPr>
        <w:t xml:space="preserve">(sau đây gọi tắt là </w:t>
      </w:r>
      <w:r>
        <w:rPr>
          <w:b/>
          <w:highlight w:val="none"/>
        </w:rPr>
        <w:t>“Tài khoản”</w:t>
      </w:r>
      <w:r>
        <w:rPr>
          <w:highlight w:val="none"/>
        </w:rPr>
        <w:t>): là tài khoản được mở tại BVBank để quản lý các giao dịch phát sinh trên Thẻ tín dụng.</w:t>
      </w:r>
    </w:p>
    <w:p>
      <w:pPr>
        <w:pStyle w:val="11"/>
        <w:numPr>
          <w:ilvl w:val="0"/>
          <w:numId w:val="1"/>
        </w:numPr>
        <w:tabs>
          <w:tab w:val="left" w:pos="806"/>
          <w:tab w:val="left" w:pos="808"/>
        </w:tabs>
        <w:spacing w:before="60"/>
        <w:ind w:right="86"/>
        <w:rPr>
          <w:highlight w:val="none"/>
        </w:rPr>
      </w:pPr>
      <w:r>
        <w:rPr>
          <w:b/>
          <w:highlight w:val="none"/>
        </w:rPr>
        <w:t xml:space="preserve">Thẻ tín dụng </w:t>
      </w:r>
      <w:r>
        <w:rPr>
          <w:highlight w:val="none"/>
        </w:rPr>
        <w:t xml:space="preserve">(sau đây gọi tắt là </w:t>
      </w:r>
      <w:r>
        <w:rPr>
          <w:b/>
          <w:highlight w:val="none"/>
        </w:rPr>
        <w:t>“thẻ”</w:t>
      </w:r>
      <w:r>
        <w:rPr>
          <w:highlight w:val="none"/>
        </w:rPr>
        <w:t>): là các sản phẩm thẻ tín dụng mà BVBank phát hành cho Chủ thẻ, cho phép chủ thẻ thực hiện giao dịch thẻ trong phạm vi hạn mức tín dụng đã được cấp theo thỏa thuận với BVBank. Chủ thẻ có thể yêu cầu BVBank phát hành thêm một hoặc nhiều sản phẩm thẻ tín dụng khác theo một chính sách cấp thẻ</w:t>
      </w:r>
      <w:r>
        <w:rPr>
          <w:spacing w:val="40"/>
          <w:highlight w:val="none"/>
        </w:rPr>
        <w:t xml:space="preserve"> </w:t>
      </w:r>
      <w:r>
        <w:rPr>
          <w:highlight w:val="none"/>
        </w:rPr>
        <w:t>phù hợp được BVBank triển khai từng thời kỳ để sử dụng trong</w:t>
      </w:r>
      <w:r>
        <w:rPr>
          <w:rStyle w:val="7"/>
          <w:highlight w:val="none"/>
          <w:lang w:val="en-US"/>
        </w:rPr>
        <w:t xml:space="preserve"> </w:t>
      </w:r>
      <w:r>
        <w:rPr>
          <w:highlight w:val="none"/>
        </w:rPr>
        <w:t>hạn mức tín dụng đã được cấp bởi BVBank.</w:t>
      </w:r>
      <w:r>
        <w:rPr>
          <w:spacing w:val="40"/>
          <w:highlight w:val="none"/>
        </w:rPr>
        <w:t xml:space="preserve"> </w:t>
      </w:r>
      <w:r>
        <w:rPr>
          <w:highlight w:val="none"/>
        </w:rPr>
        <w:t>Thẻ có thể tồn tại dưới hình thức vật lý hoặc phi vật lý để thực hiện các giao dịch thẻ trong phạm vi hạn mức tín dụng đã được cấp bởi BVBank.</w:t>
      </w:r>
    </w:p>
    <w:p>
      <w:pPr>
        <w:pStyle w:val="11"/>
        <w:numPr>
          <w:ilvl w:val="0"/>
          <w:numId w:val="1"/>
        </w:numPr>
        <w:tabs>
          <w:tab w:val="left" w:pos="806"/>
          <w:tab w:val="left" w:pos="808"/>
        </w:tabs>
        <w:spacing w:before="59"/>
        <w:ind w:right="86"/>
        <w:rPr>
          <w:highlight w:val="none"/>
        </w:rPr>
      </w:pPr>
      <w:r>
        <w:rPr>
          <w:b/>
          <w:highlight w:val="none"/>
        </w:rPr>
        <w:t xml:space="preserve">Thẻ Chip theo chuẩn EMV </w:t>
      </w:r>
      <w:r>
        <w:rPr>
          <w:highlight w:val="none"/>
        </w:rPr>
        <w:t xml:space="preserve">(sau đây gọi tắt là </w:t>
      </w:r>
      <w:r>
        <w:rPr>
          <w:b/>
          <w:highlight w:val="none"/>
        </w:rPr>
        <w:t>“thẻ Chip”</w:t>
      </w:r>
      <w:r>
        <w:rPr>
          <w:highlight w:val="none"/>
        </w:rPr>
        <w:t>): là sản phẩm thẻ được gắn chip điện tử với bộ vi xử lý như</w:t>
      </w:r>
      <w:r>
        <w:rPr>
          <w:spacing w:val="-1"/>
          <w:highlight w:val="none"/>
        </w:rPr>
        <w:t xml:space="preserve"> </w:t>
      </w:r>
      <w:r>
        <w:rPr>
          <w:highlight w:val="none"/>
        </w:rPr>
        <w:t>một máy tính thu</w:t>
      </w:r>
      <w:r>
        <w:rPr>
          <w:spacing w:val="-1"/>
          <w:highlight w:val="none"/>
        </w:rPr>
        <w:t xml:space="preserve"> </w:t>
      </w:r>
      <w:r>
        <w:rPr>
          <w:highlight w:val="none"/>
        </w:rPr>
        <w:t>nhỏ</w:t>
      </w:r>
      <w:r>
        <w:rPr>
          <w:spacing w:val="-1"/>
          <w:highlight w:val="none"/>
        </w:rPr>
        <w:t xml:space="preserve"> </w:t>
      </w:r>
      <w:r>
        <w:rPr>
          <w:highlight w:val="none"/>
        </w:rPr>
        <w:t>đa</w:t>
      </w:r>
      <w:r>
        <w:rPr>
          <w:spacing w:val="-1"/>
          <w:highlight w:val="none"/>
        </w:rPr>
        <w:t xml:space="preserve"> </w:t>
      </w:r>
      <w:r>
        <w:rPr>
          <w:highlight w:val="none"/>
        </w:rPr>
        <w:t>chức</w:t>
      </w:r>
      <w:r>
        <w:rPr>
          <w:spacing w:val="-1"/>
          <w:highlight w:val="none"/>
        </w:rPr>
        <w:t xml:space="preserve"> </w:t>
      </w:r>
      <w:r>
        <w:rPr>
          <w:highlight w:val="none"/>
        </w:rPr>
        <w:t>năng</w:t>
      </w:r>
      <w:r>
        <w:rPr>
          <w:spacing w:val="-1"/>
          <w:highlight w:val="none"/>
        </w:rPr>
        <w:t xml:space="preserve"> </w:t>
      </w:r>
      <w:r>
        <w:rPr>
          <w:highlight w:val="none"/>
        </w:rPr>
        <w:t>và ứng</w:t>
      </w:r>
      <w:r>
        <w:rPr>
          <w:spacing w:val="-1"/>
          <w:highlight w:val="none"/>
        </w:rPr>
        <w:t xml:space="preserve"> </w:t>
      </w:r>
      <w:r>
        <w:rPr>
          <w:highlight w:val="none"/>
        </w:rPr>
        <w:t>dụng, có khả</w:t>
      </w:r>
      <w:r>
        <w:rPr>
          <w:spacing w:val="-1"/>
          <w:highlight w:val="none"/>
        </w:rPr>
        <w:t xml:space="preserve"> </w:t>
      </w:r>
      <w:r>
        <w:rPr>
          <w:highlight w:val="none"/>
        </w:rPr>
        <w:t>năng</w:t>
      </w:r>
      <w:r>
        <w:rPr>
          <w:spacing w:val="-1"/>
          <w:highlight w:val="none"/>
        </w:rPr>
        <w:t xml:space="preserve"> </w:t>
      </w:r>
      <w:r>
        <w:rPr>
          <w:highlight w:val="none"/>
        </w:rPr>
        <w:t>lưu trữ các</w:t>
      </w:r>
      <w:r>
        <w:rPr>
          <w:spacing w:val="-1"/>
          <w:highlight w:val="none"/>
        </w:rPr>
        <w:t xml:space="preserve"> </w:t>
      </w:r>
      <w:r>
        <w:rPr>
          <w:highlight w:val="none"/>
        </w:rPr>
        <w:t>thông tin</w:t>
      </w:r>
      <w:r>
        <w:rPr>
          <w:spacing w:val="-1"/>
          <w:highlight w:val="none"/>
        </w:rPr>
        <w:t xml:space="preserve"> </w:t>
      </w:r>
      <w:r>
        <w:rPr>
          <w:highlight w:val="none"/>
        </w:rPr>
        <w:t>quan</w:t>
      </w:r>
      <w:r>
        <w:rPr>
          <w:spacing w:val="-1"/>
          <w:highlight w:val="none"/>
        </w:rPr>
        <w:t xml:space="preserve"> </w:t>
      </w:r>
      <w:r>
        <w:rPr>
          <w:highlight w:val="none"/>
        </w:rPr>
        <w:t>trọng được</w:t>
      </w:r>
      <w:r>
        <w:rPr>
          <w:spacing w:val="-1"/>
          <w:highlight w:val="none"/>
        </w:rPr>
        <w:t xml:space="preserve"> </w:t>
      </w:r>
      <w:r>
        <w:rPr>
          <w:highlight w:val="none"/>
        </w:rPr>
        <w:t>mã hóa</w:t>
      </w:r>
      <w:r>
        <w:rPr>
          <w:spacing w:val="-1"/>
          <w:highlight w:val="none"/>
        </w:rPr>
        <w:t xml:space="preserve"> </w:t>
      </w:r>
      <w:r>
        <w:rPr>
          <w:highlight w:val="none"/>
        </w:rPr>
        <w:t>với độ bảo mật cao.</w:t>
      </w:r>
    </w:p>
    <w:p>
      <w:pPr>
        <w:pStyle w:val="11"/>
        <w:numPr>
          <w:ilvl w:val="0"/>
          <w:numId w:val="1"/>
        </w:numPr>
        <w:tabs>
          <w:tab w:val="left" w:pos="806"/>
          <w:tab w:val="left" w:pos="808"/>
        </w:tabs>
        <w:spacing w:before="62"/>
        <w:ind w:right="86"/>
        <w:rPr>
          <w:highlight w:val="none"/>
        </w:rPr>
      </w:pPr>
      <w:r>
        <w:rPr>
          <w:b/>
          <w:highlight w:val="none"/>
        </w:rPr>
        <w:t xml:space="preserve">Thẻ Chip theo chuẩn VCCS </w:t>
      </w:r>
      <w:r>
        <w:rPr>
          <w:highlight w:val="none"/>
        </w:rPr>
        <w:t xml:space="preserve">(sau đây gọi tắt </w:t>
      </w:r>
      <w:r>
        <w:rPr>
          <w:b/>
          <w:highlight w:val="none"/>
        </w:rPr>
        <w:t>“thẻ Chip VCCS”</w:t>
      </w:r>
      <w:r>
        <w:rPr>
          <w:highlight w:val="none"/>
        </w:rPr>
        <w:t>): là sản phẩm thẻ áp dụng công nghệ theo bộ tiêu chuẩn kỹ thuật thanh toán thẻ chip nội địa do Ngân hàng Nhà nước ban hành và các tài liệu khác có liên quan. Thẻ được gắn chip điện tử với bộ vi xử lý như một máy tính thu nhỏ đa chức năng</w:t>
      </w:r>
      <w:r>
        <w:rPr>
          <w:spacing w:val="-1"/>
          <w:highlight w:val="none"/>
        </w:rPr>
        <w:t xml:space="preserve"> </w:t>
      </w:r>
      <w:r>
        <w:rPr>
          <w:highlight w:val="none"/>
        </w:rPr>
        <w:t>và ứng dụng, có khả năng lưu trữ các thông tin quan trọng được mã hóa với độ bảo mật cao, đồng thời thẻ có cách thức giao tiếp kép, vừa giao tiếp bằng cách</w:t>
      </w:r>
      <w:r>
        <w:rPr>
          <w:spacing w:val="-4"/>
          <w:highlight w:val="none"/>
        </w:rPr>
        <w:t xml:space="preserve"> </w:t>
      </w:r>
      <w:r>
        <w:rPr>
          <w:highlight w:val="none"/>
        </w:rPr>
        <w:t>tiếp</w:t>
      </w:r>
      <w:r>
        <w:rPr>
          <w:spacing w:val="-1"/>
          <w:highlight w:val="none"/>
        </w:rPr>
        <w:t xml:space="preserve"> </w:t>
      </w:r>
      <w:r>
        <w:rPr>
          <w:highlight w:val="none"/>
        </w:rPr>
        <w:t>xúc</w:t>
      </w:r>
      <w:r>
        <w:rPr>
          <w:spacing w:val="-1"/>
          <w:highlight w:val="none"/>
        </w:rPr>
        <w:t xml:space="preserve"> </w:t>
      </w:r>
      <w:r>
        <w:rPr>
          <w:highlight w:val="none"/>
        </w:rPr>
        <w:t>(contact) với đầu</w:t>
      </w:r>
      <w:r>
        <w:rPr>
          <w:spacing w:val="-1"/>
          <w:highlight w:val="none"/>
        </w:rPr>
        <w:t xml:space="preserve"> </w:t>
      </w:r>
      <w:r>
        <w:rPr>
          <w:highlight w:val="none"/>
        </w:rPr>
        <w:t>đọc</w:t>
      </w:r>
      <w:r>
        <w:rPr>
          <w:spacing w:val="-1"/>
          <w:highlight w:val="none"/>
        </w:rPr>
        <w:t xml:space="preserve"> </w:t>
      </w:r>
      <w:r>
        <w:rPr>
          <w:highlight w:val="none"/>
        </w:rPr>
        <w:t>thẻ</w:t>
      </w:r>
      <w:r>
        <w:rPr>
          <w:spacing w:val="-1"/>
          <w:highlight w:val="none"/>
        </w:rPr>
        <w:t xml:space="preserve"> </w:t>
      </w:r>
      <w:r>
        <w:rPr>
          <w:highlight w:val="none"/>
        </w:rPr>
        <w:t>hoặc giao</w:t>
      </w:r>
      <w:r>
        <w:rPr>
          <w:spacing w:val="-4"/>
          <w:highlight w:val="none"/>
        </w:rPr>
        <w:t xml:space="preserve"> </w:t>
      </w:r>
      <w:r>
        <w:rPr>
          <w:highlight w:val="none"/>
        </w:rPr>
        <w:t>tiếp</w:t>
      </w:r>
      <w:r>
        <w:rPr>
          <w:spacing w:val="-1"/>
          <w:highlight w:val="none"/>
        </w:rPr>
        <w:t xml:space="preserve"> </w:t>
      </w:r>
      <w:r>
        <w:rPr>
          <w:highlight w:val="none"/>
        </w:rPr>
        <w:t>từ</w:t>
      </w:r>
      <w:r>
        <w:rPr>
          <w:spacing w:val="-1"/>
          <w:highlight w:val="none"/>
        </w:rPr>
        <w:t xml:space="preserve"> </w:t>
      </w:r>
      <w:r>
        <w:rPr>
          <w:highlight w:val="none"/>
        </w:rPr>
        <w:t>xa,</w:t>
      </w:r>
      <w:r>
        <w:rPr>
          <w:spacing w:val="-4"/>
          <w:highlight w:val="none"/>
        </w:rPr>
        <w:t xml:space="preserve"> </w:t>
      </w:r>
      <w:r>
        <w:rPr>
          <w:highlight w:val="none"/>
        </w:rPr>
        <w:t>thanh</w:t>
      </w:r>
      <w:r>
        <w:rPr>
          <w:spacing w:val="-1"/>
          <w:highlight w:val="none"/>
        </w:rPr>
        <w:t xml:space="preserve"> </w:t>
      </w:r>
      <w:r>
        <w:rPr>
          <w:highlight w:val="none"/>
        </w:rPr>
        <w:t>toán</w:t>
      </w:r>
      <w:r>
        <w:rPr>
          <w:spacing w:val="-1"/>
          <w:highlight w:val="none"/>
        </w:rPr>
        <w:t xml:space="preserve"> </w:t>
      </w:r>
      <w:r>
        <w:rPr>
          <w:highlight w:val="none"/>
        </w:rPr>
        <w:t>không</w:t>
      </w:r>
      <w:r>
        <w:rPr>
          <w:spacing w:val="-1"/>
          <w:highlight w:val="none"/>
        </w:rPr>
        <w:t xml:space="preserve"> </w:t>
      </w:r>
      <w:r>
        <w:rPr>
          <w:highlight w:val="none"/>
        </w:rPr>
        <w:t>tiếp</w:t>
      </w:r>
      <w:r>
        <w:rPr>
          <w:spacing w:val="-1"/>
          <w:highlight w:val="none"/>
        </w:rPr>
        <w:t xml:space="preserve"> </w:t>
      </w:r>
      <w:r>
        <w:rPr>
          <w:highlight w:val="none"/>
        </w:rPr>
        <w:t>xúc</w:t>
      </w:r>
      <w:r>
        <w:rPr>
          <w:spacing w:val="-1"/>
          <w:highlight w:val="none"/>
        </w:rPr>
        <w:t xml:space="preserve"> </w:t>
      </w:r>
      <w:r>
        <w:rPr>
          <w:highlight w:val="none"/>
        </w:rPr>
        <w:t>(contactless).</w:t>
      </w:r>
      <w:r>
        <w:rPr>
          <w:spacing w:val="-1"/>
          <w:highlight w:val="none"/>
        </w:rPr>
        <w:t xml:space="preserve"> </w:t>
      </w:r>
      <w:r>
        <w:rPr>
          <w:highlight w:val="none"/>
        </w:rPr>
        <w:t>Chủ thẻ</w:t>
      </w:r>
      <w:r>
        <w:rPr>
          <w:spacing w:val="-1"/>
          <w:highlight w:val="none"/>
        </w:rPr>
        <w:t xml:space="preserve"> </w:t>
      </w:r>
      <w:r>
        <w:rPr>
          <w:highlight w:val="none"/>
        </w:rPr>
        <w:t>chỉ cần chạm hoặc vẫy nhẹ thẻ lên máy POS để thanh toán mua hàng.</w:t>
      </w:r>
    </w:p>
    <w:p>
      <w:pPr>
        <w:pStyle w:val="11"/>
        <w:rPr>
          <w:highlight w:val="none"/>
        </w:rPr>
        <w:sectPr>
          <w:headerReference r:id="rId3" w:type="default"/>
          <w:footerReference r:id="rId4" w:type="default"/>
          <w:type w:val="continuous"/>
          <w:pgSz w:w="12240" w:h="15840"/>
          <w:pgMar w:top="1340" w:right="720" w:bottom="1220" w:left="360" w:header="334" w:footer="1025" w:gutter="0"/>
          <w:pgNumType w:start="1"/>
          <w:cols w:space="720" w:num="1"/>
        </w:sectPr>
      </w:pPr>
    </w:p>
    <w:p>
      <w:pPr>
        <w:pStyle w:val="11"/>
        <w:numPr>
          <w:ilvl w:val="0"/>
          <w:numId w:val="1"/>
        </w:numPr>
        <w:tabs>
          <w:tab w:val="left" w:pos="806"/>
          <w:tab w:val="left" w:pos="808"/>
        </w:tabs>
        <w:spacing w:before="81"/>
        <w:ind w:right="87"/>
        <w:rPr>
          <w:highlight w:val="none"/>
        </w:rPr>
      </w:pPr>
      <w:r>
        <w:rPr>
          <w:b/>
          <w:highlight w:val="none"/>
        </w:rPr>
        <w:t xml:space="preserve">Thẻ Chip Contactless </w:t>
      </w:r>
      <w:r>
        <w:rPr>
          <w:highlight w:val="none"/>
        </w:rPr>
        <w:t>(hay còn gọi là thẻ phi tiếp xúc): là thẻ thông minh được ứng dụng cả công nghệ "tiếp</w:t>
      </w:r>
      <w:r>
        <w:rPr>
          <w:spacing w:val="40"/>
          <w:highlight w:val="none"/>
        </w:rPr>
        <w:t xml:space="preserve"> </w:t>
      </w:r>
      <w:r>
        <w:rPr>
          <w:highlight w:val="none"/>
        </w:rPr>
        <w:t>xúc"và "không tiếp xúc" trên một chiếc thẻ. Thẻ có cách thức giao tiếp kép, vừa giao tiếp bằng cách tiếp xúc (contact) với đầu đọc thẻ hoặc giao tiếp từ xa (contactless).</w:t>
      </w:r>
      <w:r>
        <w:rPr>
          <w:spacing w:val="-1"/>
          <w:highlight w:val="none"/>
        </w:rPr>
        <w:t xml:space="preserve"> </w:t>
      </w:r>
      <w:r>
        <w:rPr>
          <w:highlight w:val="none"/>
        </w:rPr>
        <w:t>Chủ thẻ chỉ cần chạm hoặc vẫy nhẹ thẻ lên máy POS để thanh toán mua hàng.</w:t>
      </w:r>
    </w:p>
    <w:p>
      <w:pPr>
        <w:pStyle w:val="11"/>
        <w:numPr>
          <w:ilvl w:val="0"/>
          <w:numId w:val="1"/>
        </w:numPr>
        <w:tabs>
          <w:tab w:val="left" w:pos="805"/>
          <w:tab w:val="left" w:pos="808"/>
        </w:tabs>
        <w:spacing w:before="59"/>
        <w:ind w:right="89"/>
        <w:rPr>
          <w:highlight w:val="none"/>
        </w:rPr>
      </w:pPr>
      <w:r>
        <w:rPr>
          <w:b/>
          <w:highlight w:val="none"/>
        </w:rPr>
        <w:t xml:space="preserve">Hóa đơn giao dịch </w:t>
      </w:r>
      <w:r>
        <w:rPr>
          <w:highlight w:val="none"/>
        </w:rPr>
        <w:t xml:space="preserve">(sau đây gọi tắt là </w:t>
      </w:r>
      <w:r>
        <w:rPr>
          <w:b/>
          <w:highlight w:val="none"/>
        </w:rPr>
        <w:t>“HĐGD”</w:t>
      </w:r>
      <w:r>
        <w:rPr>
          <w:highlight w:val="none"/>
        </w:rPr>
        <w:t>): là chứng từ xác nhận các giao dịch thẻ (thẻ chính, thẻ phụ) do Chủ thẻ thực hiện tại Đơn vị chấp nhận Thẻ.</w:t>
      </w:r>
    </w:p>
    <w:p>
      <w:pPr>
        <w:pStyle w:val="11"/>
        <w:numPr>
          <w:ilvl w:val="0"/>
          <w:numId w:val="1"/>
        </w:numPr>
        <w:tabs>
          <w:tab w:val="left" w:pos="805"/>
        </w:tabs>
        <w:spacing w:before="60"/>
        <w:ind w:left="805" w:hanging="357"/>
        <w:rPr>
          <w:highlight w:val="none"/>
        </w:rPr>
      </w:pPr>
      <w:r>
        <w:rPr>
          <w:b/>
          <w:highlight w:val="none"/>
        </w:rPr>
        <w:t>Thẻ</w:t>
      </w:r>
      <w:r>
        <w:rPr>
          <w:b/>
          <w:spacing w:val="-4"/>
          <w:highlight w:val="none"/>
        </w:rPr>
        <w:t xml:space="preserve"> </w:t>
      </w:r>
      <w:r>
        <w:rPr>
          <w:b/>
          <w:highlight w:val="none"/>
        </w:rPr>
        <w:t>vật</w:t>
      </w:r>
      <w:r>
        <w:rPr>
          <w:b/>
          <w:spacing w:val="-4"/>
          <w:highlight w:val="none"/>
        </w:rPr>
        <w:t xml:space="preserve"> </w:t>
      </w:r>
      <w:r>
        <w:rPr>
          <w:b/>
          <w:highlight w:val="none"/>
        </w:rPr>
        <w:t>lý:</w:t>
      </w:r>
      <w:r>
        <w:rPr>
          <w:b/>
          <w:spacing w:val="-4"/>
          <w:highlight w:val="none"/>
        </w:rPr>
        <w:t xml:space="preserve"> </w:t>
      </w:r>
      <w:r>
        <w:rPr>
          <w:highlight w:val="none"/>
        </w:rPr>
        <w:t>là</w:t>
      </w:r>
      <w:r>
        <w:rPr>
          <w:spacing w:val="-2"/>
          <w:highlight w:val="none"/>
        </w:rPr>
        <w:t xml:space="preserve"> </w:t>
      </w:r>
      <w:r>
        <w:rPr>
          <w:highlight w:val="none"/>
        </w:rPr>
        <w:t>thẻ</w:t>
      </w:r>
      <w:r>
        <w:rPr>
          <w:spacing w:val="-2"/>
          <w:highlight w:val="none"/>
        </w:rPr>
        <w:t xml:space="preserve"> </w:t>
      </w:r>
      <w:r>
        <w:rPr>
          <w:highlight w:val="none"/>
        </w:rPr>
        <w:t>có</w:t>
      </w:r>
      <w:r>
        <w:rPr>
          <w:spacing w:val="-2"/>
          <w:highlight w:val="none"/>
        </w:rPr>
        <w:t xml:space="preserve"> </w:t>
      </w:r>
      <w:r>
        <w:rPr>
          <w:highlight w:val="none"/>
        </w:rPr>
        <w:t>hình</w:t>
      </w:r>
      <w:r>
        <w:rPr>
          <w:spacing w:val="-2"/>
          <w:highlight w:val="none"/>
        </w:rPr>
        <w:t xml:space="preserve"> </w:t>
      </w:r>
      <w:r>
        <w:rPr>
          <w:highlight w:val="none"/>
        </w:rPr>
        <w:t>thức</w:t>
      </w:r>
      <w:r>
        <w:rPr>
          <w:spacing w:val="-2"/>
          <w:highlight w:val="none"/>
        </w:rPr>
        <w:t xml:space="preserve"> </w:t>
      </w:r>
      <w:r>
        <w:rPr>
          <w:highlight w:val="none"/>
        </w:rPr>
        <w:t>hiện</w:t>
      </w:r>
      <w:r>
        <w:rPr>
          <w:spacing w:val="-5"/>
          <w:highlight w:val="none"/>
        </w:rPr>
        <w:t xml:space="preserve"> </w:t>
      </w:r>
      <w:r>
        <w:rPr>
          <w:highlight w:val="none"/>
        </w:rPr>
        <w:t>hữu</w:t>
      </w:r>
      <w:r>
        <w:rPr>
          <w:spacing w:val="-2"/>
          <w:highlight w:val="none"/>
        </w:rPr>
        <w:t xml:space="preserve"> </w:t>
      </w:r>
      <w:r>
        <w:rPr>
          <w:highlight w:val="none"/>
        </w:rPr>
        <w:t>vật</w:t>
      </w:r>
      <w:r>
        <w:rPr>
          <w:spacing w:val="-1"/>
          <w:highlight w:val="none"/>
        </w:rPr>
        <w:t xml:space="preserve"> </w:t>
      </w:r>
      <w:r>
        <w:rPr>
          <w:highlight w:val="none"/>
        </w:rPr>
        <w:t>chất,</w:t>
      </w:r>
      <w:r>
        <w:rPr>
          <w:spacing w:val="-4"/>
          <w:highlight w:val="none"/>
        </w:rPr>
        <w:t xml:space="preserve"> </w:t>
      </w:r>
      <w:r>
        <w:rPr>
          <w:highlight w:val="none"/>
        </w:rPr>
        <w:t>có</w:t>
      </w:r>
      <w:r>
        <w:rPr>
          <w:spacing w:val="-2"/>
          <w:highlight w:val="none"/>
        </w:rPr>
        <w:t xml:space="preserve"> </w:t>
      </w:r>
      <w:r>
        <w:rPr>
          <w:highlight w:val="none"/>
        </w:rPr>
        <w:t>gắn</w:t>
      </w:r>
      <w:r>
        <w:rPr>
          <w:spacing w:val="-2"/>
          <w:highlight w:val="none"/>
        </w:rPr>
        <w:t xml:space="preserve"> </w:t>
      </w:r>
      <w:r>
        <w:rPr>
          <w:highlight w:val="none"/>
        </w:rPr>
        <w:t>chip</w:t>
      </w:r>
      <w:r>
        <w:rPr>
          <w:spacing w:val="-5"/>
          <w:highlight w:val="none"/>
        </w:rPr>
        <w:t xml:space="preserve"> </w:t>
      </w:r>
      <w:r>
        <w:rPr>
          <w:highlight w:val="none"/>
        </w:rPr>
        <w:t>điện</w:t>
      </w:r>
      <w:r>
        <w:rPr>
          <w:spacing w:val="-2"/>
          <w:highlight w:val="none"/>
        </w:rPr>
        <w:t xml:space="preserve"> </w:t>
      </w:r>
      <w:r>
        <w:rPr>
          <w:highlight w:val="none"/>
        </w:rPr>
        <w:t>tử</w:t>
      </w:r>
      <w:r>
        <w:rPr>
          <w:spacing w:val="-2"/>
          <w:highlight w:val="none"/>
        </w:rPr>
        <w:t xml:space="preserve"> </w:t>
      </w:r>
      <w:r>
        <w:rPr>
          <w:highlight w:val="none"/>
        </w:rPr>
        <w:t>để</w:t>
      </w:r>
      <w:r>
        <w:rPr>
          <w:spacing w:val="-4"/>
          <w:highlight w:val="none"/>
        </w:rPr>
        <w:t xml:space="preserve"> </w:t>
      </w:r>
      <w:r>
        <w:rPr>
          <w:highlight w:val="none"/>
        </w:rPr>
        <w:t>lưu</w:t>
      </w:r>
      <w:r>
        <w:rPr>
          <w:spacing w:val="-2"/>
          <w:highlight w:val="none"/>
        </w:rPr>
        <w:t xml:space="preserve"> </w:t>
      </w:r>
      <w:r>
        <w:rPr>
          <w:highlight w:val="none"/>
        </w:rPr>
        <w:t>giữ</w:t>
      </w:r>
      <w:r>
        <w:rPr>
          <w:spacing w:val="-2"/>
          <w:highlight w:val="none"/>
        </w:rPr>
        <w:t xml:space="preserve"> </w:t>
      </w:r>
      <w:r>
        <w:rPr>
          <w:highlight w:val="none"/>
        </w:rPr>
        <w:t>dữ</w:t>
      </w:r>
      <w:r>
        <w:rPr>
          <w:spacing w:val="-2"/>
          <w:highlight w:val="none"/>
        </w:rPr>
        <w:t xml:space="preserve"> </w:t>
      </w:r>
      <w:r>
        <w:rPr>
          <w:highlight w:val="none"/>
        </w:rPr>
        <w:t>liệu</w:t>
      </w:r>
      <w:r>
        <w:rPr>
          <w:spacing w:val="-4"/>
          <w:highlight w:val="none"/>
        </w:rPr>
        <w:t xml:space="preserve"> thẻ</w:t>
      </w:r>
      <w:r>
        <w:rPr>
          <w:spacing w:val="-4"/>
          <w:highlight w:val="none"/>
          <w:lang w:val="en-US"/>
        </w:rPr>
        <w:t xml:space="preserve">, </w:t>
      </w:r>
      <w:r>
        <w:rPr>
          <w:color w:val="000000" w:themeColor="text1"/>
          <w:highlight w:val="none"/>
          <w14:textFill>
            <w14:solidFill>
              <w14:schemeClr w14:val="tx1"/>
            </w14:solidFill>
          </w14:textFill>
        </w:rPr>
        <w:t>có thông tin in trên thẻ theo quy định</w:t>
      </w:r>
      <w:r>
        <w:rPr>
          <w:color w:val="000000" w:themeColor="text1"/>
          <w:highlight w:val="none"/>
          <w:lang w:val="en-US"/>
          <w14:textFill>
            <w14:solidFill>
              <w14:schemeClr w14:val="tx1"/>
            </w14:solidFill>
          </w14:textFill>
        </w:rPr>
        <w:t xml:space="preserve"> của </w:t>
      </w:r>
      <w:r>
        <w:rPr>
          <w:highlight w:val="none"/>
        </w:rPr>
        <w:t>Ngân hàng nhà nước từng thời kỳ</w:t>
      </w:r>
      <w:r>
        <w:rPr>
          <w:spacing w:val="-4"/>
          <w:highlight w:val="none"/>
        </w:rPr>
        <w:t>.</w:t>
      </w:r>
    </w:p>
    <w:p>
      <w:pPr>
        <w:pStyle w:val="11"/>
        <w:numPr>
          <w:ilvl w:val="0"/>
          <w:numId w:val="1"/>
        </w:numPr>
        <w:tabs>
          <w:tab w:val="left" w:pos="805"/>
          <w:tab w:val="left" w:pos="808"/>
        </w:tabs>
        <w:spacing w:before="59"/>
        <w:ind w:right="86"/>
        <w:rPr>
          <w:highlight w:val="none"/>
        </w:rPr>
      </w:pPr>
      <w:r>
        <w:rPr>
          <w:b/>
          <w:highlight w:val="none"/>
        </w:rPr>
        <w:t>Thẻ phi vật lý</w:t>
      </w:r>
      <w:r>
        <w:rPr>
          <w:highlight w:val="none"/>
        </w:rPr>
        <w:t xml:space="preserve">: là thẻ </w:t>
      </w:r>
      <w:r>
        <w:rPr>
          <w:color w:val="000000" w:themeColor="text1"/>
          <w:highlight w:val="none"/>
          <w14:textFill>
            <w14:solidFill>
              <w14:schemeClr w14:val="tx1"/>
            </w14:solidFill>
          </w14:textFill>
        </w:rPr>
        <w:t>thẻ không hiện hữu bằng hình thức vật chất, tồn tại dưới dạng điện tử và hiển thị các thông tin trên thẻ theo quy định</w:t>
      </w:r>
      <w:r>
        <w:rPr>
          <w:color w:val="000000" w:themeColor="text1"/>
          <w:highlight w:val="none"/>
          <w:lang w:val="en-US"/>
          <w14:textFill>
            <w14:solidFill>
              <w14:schemeClr w14:val="tx1"/>
            </w14:solidFill>
          </w14:textFill>
        </w:rPr>
        <w:t xml:space="preserve"> </w:t>
      </w:r>
      <w:r>
        <w:rPr>
          <w:highlight w:val="none"/>
        </w:rPr>
        <w:t>Ngân hàng nhà nước từng thời kỳ</w:t>
      </w:r>
      <w:r>
        <w:rPr>
          <w:highlight w:val="none"/>
          <w:lang w:val="en-US"/>
        </w:rPr>
        <w:t xml:space="preserve">. </w:t>
      </w:r>
      <w:r>
        <w:rPr>
          <w:highlight w:val="none"/>
        </w:rPr>
        <w:t>Thẻ phi vật lý có thể được in ra thẻ vật lý theo thỏa thuận giữa tổ chức phát hành thẻ và chủ thẻ</w:t>
      </w:r>
      <w:r>
        <w:rPr>
          <w:color w:val="000000" w:themeColor="text1"/>
          <w:highlight w:val="none"/>
          <w:lang w:val="en-US"/>
          <w14:textFill>
            <w14:solidFill>
              <w14:schemeClr w14:val="tx1"/>
            </w14:solidFill>
          </w14:textFill>
        </w:rPr>
        <w:t xml:space="preserve"> </w:t>
      </w:r>
      <w:r>
        <w:rPr>
          <w:highlight w:val="none"/>
        </w:rPr>
        <w:t>.</w:t>
      </w:r>
    </w:p>
    <w:p>
      <w:pPr>
        <w:pStyle w:val="11"/>
        <w:numPr>
          <w:ilvl w:val="0"/>
          <w:numId w:val="1"/>
        </w:numPr>
        <w:tabs>
          <w:tab w:val="left" w:pos="805"/>
        </w:tabs>
        <w:spacing w:before="62"/>
        <w:ind w:left="805" w:hanging="357"/>
        <w:rPr>
          <w:highlight w:val="none"/>
        </w:rPr>
      </w:pPr>
      <w:r>
        <w:rPr>
          <w:b/>
          <w:highlight w:val="none"/>
        </w:rPr>
        <w:t>Chủ</w:t>
      </w:r>
      <w:r>
        <w:rPr>
          <w:b/>
          <w:spacing w:val="-6"/>
          <w:highlight w:val="none"/>
        </w:rPr>
        <w:t xml:space="preserve"> </w:t>
      </w:r>
      <w:r>
        <w:rPr>
          <w:b/>
          <w:highlight w:val="none"/>
        </w:rPr>
        <w:t>thẻ:</w:t>
      </w:r>
      <w:r>
        <w:rPr>
          <w:b/>
          <w:spacing w:val="-1"/>
          <w:highlight w:val="none"/>
        </w:rPr>
        <w:t xml:space="preserve"> </w:t>
      </w:r>
      <w:r>
        <w:rPr>
          <w:highlight w:val="none"/>
        </w:rPr>
        <w:t>là</w:t>
      </w:r>
      <w:r>
        <w:rPr>
          <w:spacing w:val="-4"/>
          <w:highlight w:val="none"/>
        </w:rPr>
        <w:t xml:space="preserve"> </w:t>
      </w:r>
      <w:r>
        <w:rPr>
          <w:highlight w:val="none"/>
        </w:rPr>
        <w:t>cá</w:t>
      </w:r>
      <w:r>
        <w:rPr>
          <w:spacing w:val="-4"/>
          <w:highlight w:val="none"/>
        </w:rPr>
        <w:t xml:space="preserve"> </w:t>
      </w:r>
      <w:r>
        <w:rPr>
          <w:highlight w:val="none"/>
        </w:rPr>
        <w:t>nhân</w:t>
      </w:r>
      <w:r>
        <w:rPr>
          <w:spacing w:val="-5"/>
          <w:highlight w:val="none"/>
        </w:rPr>
        <w:t xml:space="preserve"> </w:t>
      </w:r>
      <w:r>
        <w:rPr>
          <w:highlight w:val="none"/>
        </w:rPr>
        <w:t>được</w:t>
      </w:r>
      <w:r>
        <w:rPr>
          <w:spacing w:val="-3"/>
          <w:highlight w:val="none"/>
        </w:rPr>
        <w:t xml:space="preserve"> </w:t>
      </w:r>
      <w:r>
        <w:rPr>
          <w:highlight w:val="none"/>
        </w:rPr>
        <w:t>BVBank</w:t>
      </w:r>
      <w:r>
        <w:rPr>
          <w:spacing w:val="-2"/>
          <w:highlight w:val="none"/>
        </w:rPr>
        <w:t xml:space="preserve"> </w:t>
      </w:r>
      <w:r>
        <w:rPr>
          <w:highlight w:val="none"/>
        </w:rPr>
        <w:t>chấp</w:t>
      </w:r>
      <w:r>
        <w:rPr>
          <w:spacing w:val="-2"/>
          <w:highlight w:val="none"/>
        </w:rPr>
        <w:t xml:space="preserve"> </w:t>
      </w:r>
      <w:r>
        <w:rPr>
          <w:highlight w:val="none"/>
        </w:rPr>
        <w:t>thuận</w:t>
      </w:r>
      <w:r>
        <w:rPr>
          <w:spacing w:val="-5"/>
          <w:highlight w:val="none"/>
        </w:rPr>
        <w:t xml:space="preserve"> </w:t>
      </w:r>
      <w:r>
        <w:rPr>
          <w:highlight w:val="none"/>
        </w:rPr>
        <w:t>và</w:t>
      </w:r>
      <w:r>
        <w:rPr>
          <w:spacing w:val="-3"/>
          <w:highlight w:val="none"/>
        </w:rPr>
        <w:t xml:space="preserve"> </w:t>
      </w:r>
      <w:r>
        <w:rPr>
          <w:highlight w:val="none"/>
        </w:rPr>
        <w:t>cấp</w:t>
      </w:r>
      <w:r>
        <w:rPr>
          <w:spacing w:val="-2"/>
          <w:highlight w:val="none"/>
        </w:rPr>
        <w:t xml:space="preserve"> </w:t>
      </w:r>
      <w:r>
        <w:rPr>
          <w:highlight w:val="none"/>
        </w:rPr>
        <w:t>Thẻ.</w:t>
      </w:r>
      <w:r>
        <w:rPr>
          <w:spacing w:val="-5"/>
          <w:highlight w:val="none"/>
        </w:rPr>
        <w:t xml:space="preserve"> </w:t>
      </w:r>
      <w:r>
        <w:rPr>
          <w:highlight w:val="none"/>
        </w:rPr>
        <w:t>Chủ</w:t>
      </w:r>
      <w:r>
        <w:rPr>
          <w:spacing w:val="-2"/>
          <w:highlight w:val="none"/>
        </w:rPr>
        <w:t xml:space="preserve"> </w:t>
      </w:r>
      <w:r>
        <w:rPr>
          <w:highlight w:val="none"/>
        </w:rPr>
        <w:t>thẻ</w:t>
      </w:r>
      <w:r>
        <w:rPr>
          <w:spacing w:val="-3"/>
          <w:highlight w:val="none"/>
        </w:rPr>
        <w:t xml:space="preserve"> </w:t>
      </w:r>
      <w:r>
        <w:rPr>
          <w:highlight w:val="none"/>
        </w:rPr>
        <w:t>bao</w:t>
      </w:r>
      <w:r>
        <w:rPr>
          <w:spacing w:val="-5"/>
          <w:highlight w:val="none"/>
        </w:rPr>
        <w:t xml:space="preserve"> </w:t>
      </w:r>
      <w:r>
        <w:rPr>
          <w:highlight w:val="none"/>
        </w:rPr>
        <w:t>gồm:</w:t>
      </w:r>
      <w:r>
        <w:rPr>
          <w:spacing w:val="-4"/>
          <w:highlight w:val="none"/>
        </w:rPr>
        <w:t xml:space="preserve"> </w:t>
      </w:r>
      <w:r>
        <w:rPr>
          <w:highlight w:val="none"/>
        </w:rPr>
        <w:t>Chủ</w:t>
      </w:r>
      <w:r>
        <w:rPr>
          <w:spacing w:val="-5"/>
          <w:highlight w:val="none"/>
        </w:rPr>
        <w:t xml:space="preserve"> </w:t>
      </w:r>
      <w:r>
        <w:rPr>
          <w:highlight w:val="none"/>
        </w:rPr>
        <w:t>thẻ</w:t>
      </w:r>
      <w:r>
        <w:rPr>
          <w:spacing w:val="-4"/>
          <w:highlight w:val="none"/>
        </w:rPr>
        <w:t xml:space="preserve"> </w:t>
      </w:r>
      <w:r>
        <w:rPr>
          <w:highlight w:val="none"/>
        </w:rPr>
        <w:t>chính</w:t>
      </w:r>
      <w:r>
        <w:rPr>
          <w:spacing w:val="-3"/>
          <w:highlight w:val="none"/>
        </w:rPr>
        <w:t xml:space="preserve"> </w:t>
      </w:r>
      <w:r>
        <w:rPr>
          <w:highlight w:val="none"/>
        </w:rPr>
        <w:t>và</w:t>
      </w:r>
      <w:r>
        <w:rPr>
          <w:spacing w:val="-2"/>
          <w:highlight w:val="none"/>
        </w:rPr>
        <w:t xml:space="preserve"> </w:t>
      </w:r>
      <w:r>
        <w:rPr>
          <w:highlight w:val="none"/>
        </w:rPr>
        <w:t>Chủ</w:t>
      </w:r>
      <w:r>
        <w:rPr>
          <w:spacing w:val="-2"/>
          <w:highlight w:val="none"/>
        </w:rPr>
        <w:t xml:space="preserve"> </w:t>
      </w:r>
      <w:r>
        <w:rPr>
          <w:highlight w:val="none"/>
        </w:rPr>
        <w:t>thẻ</w:t>
      </w:r>
      <w:r>
        <w:rPr>
          <w:spacing w:val="-2"/>
          <w:highlight w:val="none"/>
        </w:rPr>
        <w:t xml:space="preserve"> </w:t>
      </w:r>
      <w:r>
        <w:rPr>
          <w:spacing w:val="-4"/>
          <w:highlight w:val="none"/>
        </w:rPr>
        <w:t>phụ.</w:t>
      </w:r>
    </w:p>
    <w:p>
      <w:pPr>
        <w:pStyle w:val="11"/>
        <w:numPr>
          <w:ilvl w:val="0"/>
          <w:numId w:val="1"/>
        </w:numPr>
        <w:tabs>
          <w:tab w:val="left" w:pos="805"/>
          <w:tab w:val="left" w:pos="808"/>
        </w:tabs>
        <w:spacing w:before="59"/>
        <w:ind w:right="87"/>
        <w:rPr>
          <w:highlight w:val="none"/>
        </w:rPr>
      </w:pPr>
      <w:r>
        <w:rPr>
          <w:b/>
          <w:highlight w:val="none"/>
        </w:rPr>
        <w:t xml:space="preserve">Chủ thẻ chính: </w:t>
      </w:r>
      <w:r>
        <w:rPr>
          <w:highlight w:val="none"/>
        </w:rPr>
        <w:t>là cá nhân đứng tên thực hiện giao kết Hợp đồng với BVBank. Chủ thẻ chính sẽ là người chịu mọi trách nhiệm và nghĩa vụ phát sinh từ việc sử dụng Thẻ (bao gồm cả việc sử dụng Thẻ của Chủ thẻ phụ).</w:t>
      </w:r>
    </w:p>
    <w:p>
      <w:pPr>
        <w:pStyle w:val="11"/>
        <w:numPr>
          <w:ilvl w:val="0"/>
          <w:numId w:val="1"/>
        </w:numPr>
        <w:tabs>
          <w:tab w:val="left" w:pos="805"/>
          <w:tab w:val="left" w:pos="808"/>
        </w:tabs>
        <w:spacing w:before="61"/>
        <w:ind w:right="87"/>
        <w:rPr>
          <w:highlight w:val="none"/>
        </w:rPr>
      </w:pPr>
      <w:r>
        <w:rPr>
          <w:b/>
          <w:highlight w:val="none"/>
        </w:rPr>
        <w:t xml:space="preserve">Chủ thẻ phụ: </w:t>
      </w:r>
      <w:r>
        <w:rPr>
          <w:highlight w:val="none"/>
        </w:rPr>
        <w:t>là cá nhân được chủ thẻ chính cho phép sử dụng thẻ và chủ thẻ chính cam kết thực hiện toàn bộ các nghĩa vụ phát sinh liên quan đến việc sử dụng thẻ theo Hợp đồng</w:t>
      </w:r>
      <w:r>
        <w:rPr>
          <w:rFonts w:hint="default"/>
          <w:highlight w:val="none"/>
          <w:lang w:val="en-US"/>
        </w:rPr>
        <w:t xml:space="preserve"> phát hành và sử dụng Thẻ</w:t>
      </w:r>
      <w:r>
        <w:rPr>
          <w:highlight w:val="none"/>
        </w:rPr>
        <w:t>.</w:t>
      </w:r>
    </w:p>
    <w:p>
      <w:pPr>
        <w:pStyle w:val="11"/>
        <w:numPr>
          <w:ilvl w:val="0"/>
          <w:numId w:val="1"/>
        </w:numPr>
        <w:tabs>
          <w:tab w:val="left" w:pos="805"/>
          <w:tab w:val="left" w:pos="808"/>
        </w:tabs>
        <w:spacing w:before="60"/>
        <w:ind w:right="87"/>
        <w:rPr>
          <w:highlight w:val="none"/>
        </w:rPr>
      </w:pPr>
      <w:r>
        <w:rPr>
          <w:b/>
          <w:highlight w:val="none"/>
        </w:rPr>
        <w:t xml:space="preserve">Tổ chức thanh toán thẻ </w:t>
      </w:r>
      <w:r>
        <w:rPr>
          <w:highlight w:val="none"/>
        </w:rPr>
        <w:t xml:space="preserve">(sau đây gọi tắt là </w:t>
      </w:r>
      <w:r>
        <w:rPr>
          <w:b/>
          <w:highlight w:val="none"/>
        </w:rPr>
        <w:t>“TCTTT”</w:t>
      </w:r>
      <w:r>
        <w:rPr>
          <w:highlight w:val="none"/>
        </w:rPr>
        <w:t>): là tổ chức tín dụng, chi nhánh ngân hàng nước ngoài được thực hiện thanh toán thẻ</w:t>
      </w:r>
      <w:r>
        <w:rPr>
          <w:highlight w:val="none"/>
          <w:lang w:val="en-US"/>
        </w:rPr>
        <w:t>..</w:t>
      </w:r>
    </w:p>
    <w:p>
      <w:pPr>
        <w:pStyle w:val="11"/>
        <w:numPr>
          <w:ilvl w:val="0"/>
          <w:numId w:val="1"/>
        </w:numPr>
        <w:tabs>
          <w:tab w:val="left" w:pos="805"/>
          <w:tab w:val="left" w:pos="808"/>
        </w:tabs>
        <w:spacing w:before="59"/>
        <w:ind w:right="89"/>
        <w:rPr>
          <w:highlight w:val="none"/>
        </w:rPr>
      </w:pPr>
      <w:r>
        <w:rPr>
          <w:b/>
          <w:highlight w:val="none"/>
        </w:rPr>
        <w:t xml:space="preserve">Đơn vị chấp nhận Thẻ </w:t>
      </w:r>
      <w:r>
        <w:rPr>
          <w:highlight w:val="none"/>
        </w:rPr>
        <w:t xml:space="preserve">(sau đây gọi tắt là </w:t>
      </w:r>
      <w:r>
        <w:rPr>
          <w:b/>
          <w:highlight w:val="none"/>
        </w:rPr>
        <w:t>“ĐVCNT”</w:t>
      </w:r>
      <w:r>
        <w:rPr>
          <w:highlight w:val="none"/>
        </w:rPr>
        <w:t>):</w:t>
      </w:r>
      <w:r>
        <w:rPr>
          <w:highlight w:val="none"/>
          <w:lang w:val="en-US"/>
        </w:rPr>
        <w:t xml:space="preserve"> </w:t>
      </w:r>
      <w:r>
        <w:rPr>
          <w:highlight w:val="none"/>
        </w:rPr>
        <w:t>là đơn vị chấp nhận thanh toán chấp nhận thanh toán hàng hoá, dịch vụ bằng thẻ.</w:t>
      </w:r>
    </w:p>
    <w:p>
      <w:pPr>
        <w:pStyle w:val="11"/>
        <w:numPr>
          <w:ilvl w:val="0"/>
          <w:numId w:val="1"/>
        </w:numPr>
        <w:tabs>
          <w:tab w:val="left" w:pos="805"/>
          <w:tab w:val="left" w:pos="808"/>
        </w:tabs>
        <w:spacing w:before="61"/>
        <w:ind w:right="87"/>
        <w:rPr>
          <w:highlight w:val="none"/>
        </w:rPr>
      </w:pPr>
      <w:r>
        <w:rPr>
          <w:b/>
          <w:highlight w:val="none"/>
        </w:rPr>
        <w:t>Giao</w:t>
      </w:r>
      <w:r>
        <w:rPr>
          <w:b/>
          <w:spacing w:val="-1"/>
          <w:highlight w:val="none"/>
        </w:rPr>
        <w:t xml:space="preserve"> </w:t>
      </w:r>
      <w:r>
        <w:rPr>
          <w:b/>
          <w:highlight w:val="none"/>
        </w:rPr>
        <w:t>dịch</w:t>
      </w:r>
      <w:r>
        <w:rPr>
          <w:b/>
          <w:spacing w:val="-2"/>
          <w:highlight w:val="none"/>
        </w:rPr>
        <w:t xml:space="preserve"> </w:t>
      </w:r>
      <w:r>
        <w:rPr>
          <w:b/>
          <w:highlight w:val="none"/>
        </w:rPr>
        <w:t>thanh</w:t>
      </w:r>
      <w:r>
        <w:rPr>
          <w:b/>
          <w:spacing w:val="-2"/>
          <w:highlight w:val="none"/>
        </w:rPr>
        <w:t xml:space="preserve"> </w:t>
      </w:r>
      <w:r>
        <w:rPr>
          <w:b/>
          <w:highlight w:val="none"/>
        </w:rPr>
        <w:t>toán</w:t>
      </w:r>
      <w:r>
        <w:rPr>
          <w:highlight w:val="none"/>
        </w:rPr>
        <w:t>: là các</w:t>
      </w:r>
      <w:r>
        <w:rPr>
          <w:spacing w:val="-1"/>
          <w:highlight w:val="none"/>
        </w:rPr>
        <w:t xml:space="preserve"> </w:t>
      </w:r>
      <w:r>
        <w:rPr>
          <w:highlight w:val="none"/>
        </w:rPr>
        <w:t>giao</w:t>
      </w:r>
      <w:r>
        <w:rPr>
          <w:spacing w:val="-1"/>
          <w:highlight w:val="none"/>
        </w:rPr>
        <w:t xml:space="preserve"> </w:t>
      </w:r>
      <w:r>
        <w:rPr>
          <w:highlight w:val="none"/>
        </w:rPr>
        <w:t>dịch</w:t>
      </w:r>
      <w:r>
        <w:rPr>
          <w:spacing w:val="-1"/>
          <w:highlight w:val="none"/>
        </w:rPr>
        <w:t xml:space="preserve"> </w:t>
      </w:r>
      <w:r>
        <w:rPr>
          <w:highlight w:val="none"/>
        </w:rPr>
        <w:t>bao</w:t>
      </w:r>
      <w:r>
        <w:rPr>
          <w:spacing w:val="-1"/>
          <w:highlight w:val="none"/>
        </w:rPr>
        <w:t xml:space="preserve"> </w:t>
      </w:r>
      <w:r>
        <w:rPr>
          <w:highlight w:val="none"/>
        </w:rPr>
        <w:t>gồm</w:t>
      </w:r>
      <w:r>
        <w:rPr>
          <w:spacing w:val="-3"/>
          <w:highlight w:val="none"/>
        </w:rPr>
        <w:t xml:space="preserve"> </w:t>
      </w:r>
      <w:r>
        <w:rPr>
          <w:spacing w:val="-1"/>
          <w:highlight w:val="none"/>
        </w:rPr>
        <w:t xml:space="preserve"> </w:t>
      </w:r>
      <w:r>
        <w:rPr>
          <w:highlight w:val="none"/>
        </w:rPr>
        <w:t>giao</w:t>
      </w:r>
      <w:r>
        <w:rPr>
          <w:spacing w:val="-1"/>
          <w:highlight w:val="none"/>
        </w:rPr>
        <w:t xml:space="preserve"> </w:t>
      </w:r>
      <w:r>
        <w:rPr>
          <w:highlight w:val="none"/>
        </w:rPr>
        <w:t>dịch</w:t>
      </w:r>
      <w:r>
        <w:rPr>
          <w:spacing w:val="-1"/>
          <w:highlight w:val="none"/>
        </w:rPr>
        <w:t xml:space="preserve"> </w:t>
      </w:r>
      <w:r>
        <w:rPr>
          <w:highlight w:val="none"/>
        </w:rPr>
        <w:t>thanh</w:t>
      </w:r>
      <w:r>
        <w:rPr>
          <w:spacing w:val="-1"/>
          <w:highlight w:val="none"/>
        </w:rPr>
        <w:t xml:space="preserve"> </w:t>
      </w:r>
      <w:r>
        <w:rPr>
          <w:highlight w:val="none"/>
        </w:rPr>
        <w:t>toán</w:t>
      </w:r>
      <w:r>
        <w:rPr>
          <w:spacing w:val="-1"/>
          <w:highlight w:val="none"/>
        </w:rPr>
        <w:t xml:space="preserve"> </w:t>
      </w:r>
      <w:r>
        <w:rPr>
          <w:highlight w:val="none"/>
        </w:rPr>
        <w:t>mua</w:t>
      </w:r>
      <w:r>
        <w:rPr>
          <w:spacing w:val="-1"/>
          <w:highlight w:val="none"/>
        </w:rPr>
        <w:t xml:space="preserve"> </w:t>
      </w:r>
      <w:r>
        <w:rPr>
          <w:highlight w:val="none"/>
        </w:rPr>
        <w:t>hàng</w:t>
      </w:r>
      <w:r>
        <w:rPr>
          <w:spacing w:val="-1"/>
          <w:highlight w:val="none"/>
        </w:rPr>
        <w:t xml:space="preserve"> </w:t>
      </w:r>
      <w:r>
        <w:rPr>
          <w:highlight w:val="none"/>
        </w:rPr>
        <w:t>hóa,</w:t>
      </w:r>
      <w:r>
        <w:rPr>
          <w:spacing w:val="-1"/>
          <w:highlight w:val="none"/>
        </w:rPr>
        <w:t xml:space="preserve"> </w:t>
      </w:r>
      <w:r>
        <w:rPr>
          <w:highlight w:val="none"/>
        </w:rPr>
        <w:t>dịch</w:t>
      </w:r>
      <w:r>
        <w:rPr>
          <w:spacing w:val="-4"/>
          <w:highlight w:val="none"/>
        </w:rPr>
        <w:t xml:space="preserve"> </w:t>
      </w:r>
      <w:r>
        <w:rPr>
          <w:highlight w:val="none"/>
        </w:rPr>
        <w:t>vụ</w:t>
      </w:r>
      <w:r>
        <w:rPr>
          <w:spacing w:val="-1"/>
          <w:highlight w:val="none"/>
        </w:rPr>
        <w:t xml:space="preserve"> </w:t>
      </w:r>
      <w:r>
        <w:rPr>
          <w:highlight w:val="none"/>
        </w:rPr>
        <w:t>tại các ĐVCNT và qua Internet.</w:t>
      </w:r>
    </w:p>
    <w:p>
      <w:pPr>
        <w:pStyle w:val="11"/>
        <w:numPr>
          <w:ilvl w:val="0"/>
          <w:numId w:val="1"/>
        </w:numPr>
        <w:tabs>
          <w:tab w:val="left" w:pos="805"/>
          <w:tab w:val="left" w:pos="808"/>
        </w:tabs>
        <w:spacing w:before="60"/>
        <w:ind w:right="89"/>
        <w:rPr>
          <w:highlight w:val="none"/>
        </w:rPr>
      </w:pPr>
      <w:r>
        <w:rPr>
          <w:b/>
          <w:highlight w:val="none"/>
        </w:rPr>
        <w:t>Giao</w:t>
      </w:r>
      <w:r>
        <w:rPr>
          <w:b/>
          <w:spacing w:val="-1"/>
          <w:highlight w:val="none"/>
        </w:rPr>
        <w:t xml:space="preserve"> </w:t>
      </w:r>
      <w:r>
        <w:rPr>
          <w:b/>
          <w:highlight w:val="none"/>
        </w:rPr>
        <w:t>dịch</w:t>
      </w:r>
      <w:r>
        <w:rPr>
          <w:b/>
          <w:spacing w:val="-2"/>
          <w:highlight w:val="none"/>
        </w:rPr>
        <w:t xml:space="preserve"> </w:t>
      </w:r>
      <w:r>
        <w:rPr>
          <w:b/>
          <w:highlight w:val="none"/>
        </w:rPr>
        <w:t>rút</w:t>
      </w:r>
      <w:r>
        <w:rPr>
          <w:b/>
          <w:spacing w:val="-3"/>
          <w:highlight w:val="none"/>
        </w:rPr>
        <w:t xml:space="preserve"> </w:t>
      </w:r>
      <w:r>
        <w:rPr>
          <w:b/>
          <w:highlight w:val="none"/>
        </w:rPr>
        <w:t>tiền</w:t>
      </w:r>
      <w:r>
        <w:rPr>
          <w:b/>
          <w:spacing w:val="-2"/>
          <w:highlight w:val="none"/>
        </w:rPr>
        <w:t xml:space="preserve"> </w:t>
      </w:r>
      <w:r>
        <w:rPr>
          <w:b/>
          <w:highlight w:val="none"/>
        </w:rPr>
        <w:t>mặt</w:t>
      </w:r>
      <w:r>
        <w:rPr>
          <w:highlight w:val="none"/>
        </w:rPr>
        <w:t>: là</w:t>
      </w:r>
      <w:r>
        <w:rPr>
          <w:spacing w:val="-1"/>
          <w:highlight w:val="none"/>
        </w:rPr>
        <w:t xml:space="preserve"> </w:t>
      </w:r>
      <w:r>
        <w:rPr>
          <w:highlight w:val="none"/>
        </w:rPr>
        <w:t>các</w:t>
      </w:r>
      <w:r>
        <w:rPr>
          <w:spacing w:val="-1"/>
          <w:highlight w:val="none"/>
        </w:rPr>
        <w:t xml:space="preserve"> </w:t>
      </w:r>
      <w:r>
        <w:rPr>
          <w:highlight w:val="none"/>
        </w:rPr>
        <w:t>giao</w:t>
      </w:r>
      <w:r>
        <w:rPr>
          <w:spacing w:val="-1"/>
          <w:highlight w:val="none"/>
        </w:rPr>
        <w:t xml:space="preserve"> </w:t>
      </w:r>
      <w:r>
        <w:rPr>
          <w:highlight w:val="none"/>
        </w:rPr>
        <w:t>dịch</w:t>
      </w:r>
      <w:r>
        <w:rPr>
          <w:spacing w:val="-4"/>
          <w:highlight w:val="none"/>
        </w:rPr>
        <w:t xml:space="preserve"> </w:t>
      </w:r>
      <w:r>
        <w:rPr>
          <w:highlight w:val="none"/>
        </w:rPr>
        <w:t>mà</w:t>
      </w:r>
      <w:r>
        <w:rPr>
          <w:spacing w:val="-3"/>
          <w:highlight w:val="none"/>
        </w:rPr>
        <w:t xml:space="preserve"> </w:t>
      </w:r>
      <w:r>
        <w:rPr>
          <w:highlight w:val="none"/>
        </w:rPr>
        <w:t>Chủ</w:t>
      </w:r>
      <w:r>
        <w:rPr>
          <w:spacing w:val="-4"/>
          <w:highlight w:val="none"/>
        </w:rPr>
        <w:t xml:space="preserve"> </w:t>
      </w:r>
      <w:r>
        <w:rPr>
          <w:highlight w:val="none"/>
        </w:rPr>
        <w:t>thẻ</w:t>
      </w:r>
      <w:r>
        <w:rPr>
          <w:spacing w:val="-3"/>
          <w:highlight w:val="none"/>
        </w:rPr>
        <w:t xml:space="preserve"> </w:t>
      </w:r>
      <w:r>
        <w:rPr>
          <w:highlight w:val="none"/>
        </w:rPr>
        <w:t>rút</w:t>
      </w:r>
      <w:r>
        <w:rPr>
          <w:spacing w:val="-3"/>
          <w:highlight w:val="none"/>
        </w:rPr>
        <w:t xml:space="preserve"> </w:t>
      </w:r>
      <w:r>
        <w:rPr>
          <w:highlight w:val="none"/>
        </w:rPr>
        <w:t>tiền</w:t>
      </w:r>
      <w:r>
        <w:rPr>
          <w:spacing w:val="-1"/>
          <w:highlight w:val="none"/>
        </w:rPr>
        <w:t xml:space="preserve"> </w:t>
      </w:r>
      <w:r>
        <w:rPr>
          <w:highlight w:val="none"/>
        </w:rPr>
        <w:t>mặt</w:t>
      </w:r>
      <w:r>
        <w:rPr>
          <w:spacing w:val="-3"/>
          <w:highlight w:val="none"/>
        </w:rPr>
        <w:t xml:space="preserve"> </w:t>
      </w:r>
      <w:r>
        <w:rPr>
          <w:highlight w:val="none"/>
        </w:rPr>
        <w:t>từ</w:t>
      </w:r>
      <w:r>
        <w:rPr>
          <w:spacing w:val="-3"/>
          <w:highlight w:val="none"/>
        </w:rPr>
        <w:t xml:space="preserve"> </w:t>
      </w:r>
      <w:r>
        <w:rPr>
          <w:highlight w:val="none"/>
        </w:rPr>
        <w:t>ATM,</w:t>
      </w:r>
      <w:r>
        <w:rPr>
          <w:spacing w:val="-1"/>
          <w:highlight w:val="none"/>
        </w:rPr>
        <w:t xml:space="preserve"> </w:t>
      </w:r>
      <w:r>
        <w:rPr>
          <w:highlight w:val="none"/>
        </w:rPr>
        <w:t>BVBank</w:t>
      </w:r>
      <w:r>
        <w:rPr>
          <w:spacing w:val="-1"/>
          <w:highlight w:val="none"/>
        </w:rPr>
        <w:t xml:space="preserve"> </w:t>
      </w:r>
      <w:r>
        <w:rPr>
          <w:highlight w:val="none"/>
        </w:rPr>
        <w:t>hoặc</w:t>
      </w:r>
      <w:r>
        <w:rPr>
          <w:spacing w:val="-1"/>
          <w:highlight w:val="none"/>
        </w:rPr>
        <w:t xml:space="preserve"> </w:t>
      </w:r>
      <w:r>
        <w:rPr>
          <w:highlight w:val="none"/>
        </w:rPr>
        <w:t>các</w:t>
      </w:r>
      <w:r>
        <w:rPr>
          <w:spacing w:val="-1"/>
          <w:highlight w:val="none"/>
        </w:rPr>
        <w:t xml:space="preserve"> </w:t>
      </w:r>
      <w:r>
        <w:rPr>
          <w:highlight w:val="none"/>
        </w:rPr>
        <w:t>giao</w:t>
      </w:r>
      <w:r>
        <w:rPr>
          <w:spacing w:val="-4"/>
          <w:highlight w:val="none"/>
        </w:rPr>
        <w:t xml:space="preserve"> </w:t>
      </w:r>
      <w:r>
        <w:rPr>
          <w:highlight w:val="none"/>
        </w:rPr>
        <w:t>dịch</w:t>
      </w:r>
      <w:r>
        <w:rPr>
          <w:spacing w:val="-4"/>
          <w:highlight w:val="none"/>
        </w:rPr>
        <w:t xml:space="preserve"> </w:t>
      </w:r>
      <w:r>
        <w:rPr>
          <w:highlight w:val="none"/>
        </w:rPr>
        <w:t>tương</w:t>
      </w:r>
      <w:r>
        <w:rPr>
          <w:spacing w:val="-1"/>
          <w:highlight w:val="none"/>
        </w:rPr>
        <w:t xml:space="preserve"> </w:t>
      </w:r>
      <w:r>
        <w:rPr>
          <w:highlight w:val="none"/>
        </w:rPr>
        <w:t>đương tiền mặt bao gồm các giao dịch có thể quy đổi trực tiếp thành tiền, giao dịch mua ngoại tệ, giao dịch liên quan đến các trò chơi có thưởng.</w:t>
      </w:r>
    </w:p>
    <w:p>
      <w:pPr>
        <w:pStyle w:val="11"/>
        <w:numPr>
          <w:ilvl w:val="0"/>
          <w:numId w:val="1"/>
        </w:numPr>
        <w:tabs>
          <w:tab w:val="left" w:pos="805"/>
          <w:tab w:val="left" w:pos="808"/>
        </w:tabs>
        <w:spacing w:before="60"/>
        <w:ind w:right="89"/>
        <w:rPr>
          <w:highlight w:val="none"/>
        </w:rPr>
      </w:pPr>
      <w:r>
        <w:rPr>
          <w:b/>
          <w:color w:val="000000" w:themeColor="text1"/>
          <w:highlight w:val="none"/>
          <w14:textFill>
            <w14:solidFill>
              <w14:schemeClr w14:val="tx1"/>
            </w14:solidFill>
          </w14:textFill>
        </w:rPr>
        <w:t>Giao dịch thanh toán khống tại đơn vị chấp nhận thẻ</w:t>
      </w:r>
      <w:r>
        <w:rPr>
          <w:b/>
          <w:color w:val="000000" w:themeColor="text1"/>
          <w:highlight w:val="none"/>
          <w:lang w:val="en-US"/>
          <w14:textFill>
            <w14:solidFill>
              <w14:schemeClr w14:val="tx1"/>
            </w14:solidFill>
          </w14:textFill>
        </w:rPr>
        <w:t>:</w:t>
      </w:r>
      <w:r>
        <w:rPr>
          <w:color w:val="000000" w:themeColor="text1"/>
          <w:highlight w:val="none"/>
          <w14:textFill>
            <w14:solidFill>
              <w14:schemeClr w14:val="tx1"/>
            </w14:solidFill>
          </w14:textFill>
        </w:rPr>
        <w:t xml:space="preserve"> là việc sử dụng thẻ để thanh toán tiền hàng hóa, dịch vụ nhưng thực tế không phát sinh việc mua bán, cung ứng hàng hóa, dịch vụ</w:t>
      </w:r>
      <w:r>
        <w:rPr>
          <w:color w:val="000000" w:themeColor="text1"/>
          <w:highlight w:val="none"/>
          <w:lang w:val="en-US"/>
          <w14:textFill>
            <w14:solidFill>
              <w14:schemeClr w14:val="tx1"/>
            </w14:solidFill>
          </w14:textFill>
        </w:rPr>
        <w:t>.</w:t>
      </w:r>
    </w:p>
    <w:p>
      <w:pPr>
        <w:pStyle w:val="11"/>
        <w:numPr>
          <w:ilvl w:val="0"/>
          <w:numId w:val="1"/>
        </w:numPr>
        <w:tabs>
          <w:tab w:val="left" w:pos="805"/>
          <w:tab w:val="left" w:pos="808"/>
        </w:tabs>
        <w:spacing w:before="60"/>
        <w:ind w:right="89"/>
        <w:rPr>
          <w:highlight w:val="none"/>
        </w:rPr>
      </w:pPr>
      <w:r>
        <w:rPr>
          <w:b/>
          <w:highlight w:val="none"/>
        </w:rPr>
        <w:t xml:space="preserve">Máy giao dịch tự động </w:t>
      </w:r>
      <w:r>
        <w:rPr>
          <w:highlight w:val="none"/>
        </w:rPr>
        <w:t xml:space="preserve">(Automated Teller Machine - sau đây gọi tắt là </w:t>
      </w:r>
      <w:r>
        <w:rPr>
          <w:b/>
          <w:highlight w:val="none"/>
        </w:rPr>
        <w:t>“ATM”</w:t>
      </w:r>
      <w:r>
        <w:rPr>
          <w:highlight w:val="none"/>
        </w:rPr>
        <w:t>): là thiết bị mà Chủ thẻ có thể sử dụng để gửi, nạp, rút tiền mặt, chuyển khoản, tra cứu thông tin giao dịch thẻ hoặc sử dụng các dịch vụ khác.</w:t>
      </w:r>
    </w:p>
    <w:p>
      <w:pPr>
        <w:pStyle w:val="11"/>
        <w:numPr>
          <w:ilvl w:val="0"/>
          <w:numId w:val="1"/>
        </w:numPr>
        <w:tabs>
          <w:tab w:val="left" w:pos="805"/>
          <w:tab w:val="left" w:pos="808"/>
        </w:tabs>
        <w:spacing w:before="60"/>
        <w:ind w:right="86"/>
        <w:rPr>
          <w:highlight w:val="none"/>
        </w:rPr>
      </w:pPr>
      <w:r>
        <w:rPr>
          <w:b/>
          <w:highlight w:val="none"/>
        </w:rPr>
        <w:t xml:space="preserve">PIN: </w:t>
      </w:r>
      <w:r>
        <w:rPr>
          <w:highlight w:val="none"/>
        </w:rPr>
        <w:t xml:space="preserve">là mã số mật được </w:t>
      </w:r>
      <w:r>
        <w:rPr>
          <w:highlight w:val="none"/>
          <w:lang w:val="en-US"/>
        </w:rPr>
        <w:t>BVBank</w:t>
      </w:r>
      <w:r>
        <w:rPr>
          <w:highlight w:val="none"/>
        </w:rPr>
        <w:t xml:space="preserve"> cấp cho chủ thẻ hoặc do chủ thẻ tạo lập theo quy trình được </w:t>
      </w:r>
      <w:r>
        <w:rPr>
          <w:highlight w:val="none"/>
          <w:lang w:val="en-US"/>
        </w:rPr>
        <w:t>BVBank</w:t>
      </w:r>
      <w:r>
        <w:rPr>
          <w:highlight w:val="none"/>
        </w:rPr>
        <w:t xml:space="preserve"> quy định để sử dụng trong các giao dịch thẻ. Chủ thẻ chịu trách nhiệm bảo mật và có thể thay đổi mã số này trong</w:t>
      </w:r>
      <w:r>
        <w:rPr>
          <w:spacing w:val="80"/>
          <w:highlight w:val="none"/>
          <w:lang w:val="en-US"/>
        </w:rPr>
        <w:t xml:space="preserve"> </w:t>
      </w:r>
      <w:r>
        <w:rPr>
          <w:highlight w:val="none"/>
        </w:rPr>
        <w:t>suốt quá trình sử dụng Thẻ.</w:t>
      </w:r>
    </w:p>
    <w:p>
      <w:pPr>
        <w:pStyle w:val="11"/>
        <w:numPr>
          <w:ilvl w:val="0"/>
          <w:numId w:val="1"/>
        </w:numPr>
        <w:tabs>
          <w:tab w:val="left" w:pos="805"/>
          <w:tab w:val="left" w:pos="808"/>
        </w:tabs>
        <w:spacing w:before="60"/>
        <w:ind w:right="87"/>
        <w:rPr>
          <w:highlight w:val="none"/>
          <w:lang w:val="en-US"/>
        </w:rPr>
      </w:pPr>
      <w:r>
        <w:rPr>
          <w:b/>
          <w:highlight w:val="none"/>
        </w:rPr>
        <w:t xml:space="preserve">Mã OTP: </w:t>
      </w:r>
      <w:r>
        <w:rPr>
          <w:highlight w:val="none"/>
        </w:rPr>
        <w:t xml:space="preserve">là </w:t>
      </w:r>
      <w:r>
        <w:rPr>
          <w:highlight w:val="none"/>
          <w:lang w:val="en-US"/>
        </w:rPr>
        <w:t>mã khóa bí mật dùng</w:t>
      </w:r>
      <w:r>
        <w:rPr>
          <w:highlight w:val="none"/>
        </w:rPr>
        <w:t xml:space="preserve"> một lần</w:t>
      </w:r>
      <w:r>
        <w:rPr>
          <w:highlight w:val="none"/>
          <w:lang w:val="en-US"/>
        </w:rPr>
        <w:t>,</w:t>
      </w:r>
      <w:r>
        <w:rPr>
          <w:highlight w:val="none"/>
        </w:rPr>
        <w:t xml:space="preserve"> có giá trị</w:t>
      </w:r>
      <w:r>
        <w:rPr>
          <w:highlight w:val="none"/>
          <w:lang w:val="en-US"/>
        </w:rPr>
        <w:t xml:space="preserve"> sử dụng một lần và có hiệu lực</w:t>
      </w:r>
      <w:r>
        <w:rPr>
          <w:highlight w:val="none"/>
        </w:rPr>
        <w:t xml:space="preserve"> trong một khoảng thời gian nhất định do BVBank cung cấp để xác thực giao dịch</w:t>
      </w:r>
      <w:r>
        <w:rPr>
          <w:highlight w:val="none"/>
          <w:lang w:val="en-US"/>
        </w:rPr>
        <w:t xml:space="preserve"> trực tuyến</w:t>
      </w:r>
      <w:r>
        <w:rPr>
          <w:highlight w:val="none"/>
        </w:rPr>
        <w:t xml:space="preserve">/yêu cầu dịch vụ thẻ trực tuyến. </w:t>
      </w:r>
      <w:r>
        <w:rPr>
          <w:highlight w:val="none"/>
          <w:lang w:val="en-US"/>
        </w:rPr>
        <w:t xml:space="preserve">Mã </w:t>
      </w:r>
      <w:r>
        <w:rPr>
          <w:highlight w:val="none"/>
        </w:rPr>
        <w:t xml:space="preserve">OTP được gửi cho chủ thẻ qua SMS, </w:t>
      </w:r>
      <w:r>
        <w:rPr>
          <w:highlight w:val="none"/>
          <w:lang w:val="en-US"/>
        </w:rPr>
        <w:t>T</w:t>
      </w:r>
      <w:r>
        <w:rPr>
          <w:highlight w:val="none"/>
        </w:rPr>
        <w:t xml:space="preserve">oken, </w:t>
      </w:r>
      <w:r>
        <w:rPr>
          <w:highlight w:val="none"/>
          <w:lang w:val="en-US"/>
        </w:rPr>
        <w:t>E</w:t>
      </w:r>
      <w:r>
        <w:rPr>
          <w:highlight w:val="none"/>
        </w:rPr>
        <w:t xml:space="preserve">mail hoặc một phương thức/ thiết bị xác thực khác do BVBank triển khai và công bố </w:t>
      </w:r>
      <w:r>
        <w:rPr>
          <w:spacing w:val="-4"/>
          <w:highlight w:val="none"/>
          <w:lang w:val="en-US"/>
        </w:rPr>
        <w:t>phù hợp quy định pháp luật trong từng thời kỳ.</w:t>
      </w:r>
    </w:p>
    <w:p>
      <w:pPr>
        <w:pStyle w:val="11"/>
        <w:numPr>
          <w:ilvl w:val="0"/>
          <w:numId w:val="1"/>
        </w:numPr>
        <w:tabs>
          <w:tab w:val="left" w:pos="805"/>
          <w:tab w:val="left" w:pos="808"/>
        </w:tabs>
        <w:spacing w:before="61"/>
        <w:ind w:right="87"/>
        <w:rPr>
          <w:highlight w:val="none"/>
        </w:rPr>
      </w:pPr>
      <w:r>
        <w:rPr>
          <w:b/>
          <w:highlight w:val="none"/>
        </w:rPr>
        <w:t xml:space="preserve">Thiết bị chấp nhận thẻ tại điểm bán </w:t>
      </w:r>
      <w:r>
        <w:rPr>
          <w:highlight w:val="none"/>
        </w:rPr>
        <w:t xml:space="preserve">(sau đây gọi tắt là </w:t>
      </w:r>
      <w:r>
        <w:rPr>
          <w:b/>
          <w:highlight w:val="none"/>
        </w:rPr>
        <w:t>“POS”</w:t>
      </w:r>
      <w:r>
        <w:rPr>
          <w:highlight w:val="none"/>
        </w:rPr>
        <w:t>): bao gồm POS (Point of sale), mPOS (Mobile Point of Sale) và các loại thiết bị chấp nhận thẻ khác: là các thiết bị đọc thẻ, thiết bị đầu cuối được cài đặt và sử</w:t>
      </w:r>
      <w:r>
        <w:rPr>
          <w:spacing w:val="40"/>
          <w:highlight w:val="none"/>
        </w:rPr>
        <w:t xml:space="preserve"> </w:t>
      </w:r>
      <w:r>
        <w:rPr>
          <w:highlight w:val="none"/>
        </w:rPr>
        <w:t>dụng tại các ĐVCNT mà Chủ thẻ có thể sử dụng thẻ để thanh toán tiền hàng hóa, dịch vụ.</w:t>
      </w:r>
    </w:p>
    <w:p>
      <w:pPr>
        <w:pStyle w:val="11"/>
        <w:numPr>
          <w:ilvl w:val="0"/>
          <w:numId w:val="1"/>
        </w:numPr>
        <w:tabs>
          <w:tab w:val="left" w:pos="805"/>
          <w:tab w:val="left" w:pos="808"/>
        </w:tabs>
        <w:spacing w:before="59"/>
        <w:ind w:right="87"/>
        <w:rPr>
          <w:highlight w:val="none"/>
        </w:rPr>
      </w:pPr>
      <w:r>
        <w:rPr>
          <w:b/>
          <w:highlight w:val="none"/>
        </w:rPr>
        <w:t xml:space="preserve">Bảng sao kê giao dịch thẻ </w:t>
      </w:r>
      <w:r>
        <w:rPr>
          <w:highlight w:val="none"/>
        </w:rPr>
        <w:t xml:space="preserve">(sau đây gọi tắt là </w:t>
      </w:r>
      <w:r>
        <w:rPr>
          <w:b/>
          <w:highlight w:val="none"/>
        </w:rPr>
        <w:t>“Bảng sao kê”</w:t>
      </w:r>
      <w:r>
        <w:rPr>
          <w:highlight w:val="none"/>
        </w:rPr>
        <w:t>): là chứng từ do BVBank lập định kỳ hàng tháng liệt kê tất cả các khoản phát sinh trên tài khoản thẻ (bao gồm các giao dịch thẻ, tiền lãi, phí, sự điều chỉnh nếu có phát sinh trong kỳ sao kê) và Dư nợ cuối kỳ, số tiền thanh toán tối thiểu, ngày đến hạn thanh toán. Bảng sao kê được cung cấp cho khách hàng qua email và/hoặc khách hàng có thể truy vấn sao kê điện tử trên các Ứng dụng NHĐT được BVBank triển khai từng thời kỳ.</w:t>
      </w:r>
    </w:p>
    <w:p>
      <w:pPr>
        <w:pStyle w:val="11"/>
        <w:numPr>
          <w:ilvl w:val="0"/>
          <w:numId w:val="1"/>
        </w:numPr>
        <w:tabs>
          <w:tab w:val="left" w:pos="805"/>
        </w:tabs>
        <w:spacing w:before="60"/>
        <w:ind w:left="805" w:hanging="357"/>
        <w:rPr>
          <w:highlight w:val="none"/>
        </w:rPr>
      </w:pPr>
      <w:r>
        <w:rPr>
          <w:b/>
          <w:highlight w:val="none"/>
        </w:rPr>
        <w:t>Kỳ</w:t>
      </w:r>
      <w:r>
        <w:rPr>
          <w:b/>
          <w:spacing w:val="-8"/>
          <w:highlight w:val="none"/>
        </w:rPr>
        <w:t xml:space="preserve"> </w:t>
      </w:r>
      <w:r>
        <w:rPr>
          <w:b/>
          <w:highlight w:val="none"/>
        </w:rPr>
        <w:t>sao</w:t>
      </w:r>
      <w:r>
        <w:rPr>
          <w:b/>
          <w:spacing w:val="-5"/>
          <w:highlight w:val="none"/>
        </w:rPr>
        <w:t xml:space="preserve"> </w:t>
      </w:r>
      <w:r>
        <w:rPr>
          <w:b/>
          <w:highlight w:val="none"/>
        </w:rPr>
        <w:t>kê:</w:t>
      </w:r>
      <w:r>
        <w:rPr>
          <w:b/>
          <w:spacing w:val="-2"/>
          <w:highlight w:val="none"/>
        </w:rPr>
        <w:t xml:space="preserve"> </w:t>
      </w:r>
      <w:r>
        <w:rPr>
          <w:highlight w:val="none"/>
        </w:rPr>
        <w:t>là</w:t>
      </w:r>
      <w:r>
        <w:rPr>
          <w:spacing w:val="-3"/>
          <w:highlight w:val="none"/>
        </w:rPr>
        <w:t xml:space="preserve"> </w:t>
      </w:r>
      <w:r>
        <w:rPr>
          <w:spacing w:val="-3"/>
          <w:highlight w:val="none"/>
          <w:lang w:val="en-US"/>
        </w:rPr>
        <w:t xml:space="preserve">một </w:t>
      </w:r>
      <w:r>
        <w:rPr>
          <w:highlight w:val="none"/>
        </w:rPr>
        <w:t>khoảng</w:t>
      </w:r>
      <w:r>
        <w:rPr>
          <w:spacing w:val="-2"/>
          <w:highlight w:val="none"/>
        </w:rPr>
        <w:t xml:space="preserve"> </w:t>
      </w:r>
      <w:r>
        <w:rPr>
          <w:highlight w:val="none"/>
        </w:rPr>
        <w:t>thời</w:t>
      </w:r>
      <w:r>
        <w:rPr>
          <w:spacing w:val="-1"/>
          <w:highlight w:val="none"/>
        </w:rPr>
        <w:t xml:space="preserve"> </w:t>
      </w:r>
      <w:r>
        <w:rPr>
          <w:highlight w:val="none"/>
        </w:rPr>
        <w:t>gian</w:t>
      </w:r>
      <w:r>
        <w:rPr>
          <w:spacing w:val="-6"/>
          <w:highlight w:val="none"/>
        </w:rPr>
        <w:t xml:space="preserve"> </w:t>
      </w:r>
      <w:r>
        <w:rPr>
          <w:spacing w:val="-6"/>
          <w:highlight w:val="none"/>
          <w:lang w:val="en-US"/>
        </w:rPr>
        <w:t>từ ngày lập Sao kê tháng này đến ngày liền trước ngày lập Sao kê tháng tiếp theo liền kề</w:t>
      </w:r>
      <w:r>
        <w:rPr>
          <w:spacing w:val="-2"/>
          <w:highlight w:val="none"/>
        </w:rPr>
        <w:t>.</w:t>
      </w:r>
    </w:p>
    <w:p>
      <w:pPr>
        <w:pStyle w:val="11"/>
        <w:rPr>
          <w:highlight w:val="none"/>
        </w:rPr>
        <w:sectPr>
          <w:pgSz w:w="12240" w:h="15840"/>
          <w:pgMar w:top="1340" w:right="720" w:bottom="1220" w:left="360" w:header="334" w:footer="1025" w:gutter="0"/>
          <w:cols w:space="720" w:num="1"/>
        </w:sectPr>
      </w:pPr>
    </w:p>
    <w:p>
      <w:pPr>
        <w:pStyle w:val="11"/>
        <w:numPr>
          <w:ilvl w:val="0"/>
          <w:numId w:val="1"/>
        </w:numPr>
        <w:tabs>
          <w:tab w:val="left" w:pos="805"/>
          <w:tab w:val="left" w:pos="808"/>
        </w:tabs>
        <w:spacing w:before="81"/>
        <w:ind w:right="86"/>
        <w:rPr>
          <w:highlight w:val="none"/>
        </w:rPr>
      </w:pPr>
      <w:r>
        <w:rPr>
          <w:b/>
          <w:highlight w:val="none"/>
        </w:rPr>
        <w:t>Dư nợ</w:t>
      </w:r>
      <w:r>
        <w:rPr>
          <w:b/>
          <w:spacing w:val="-1"/>
          <w:highlight w:val="none"/>
        </w:rPr>
        <w:t xml:space="preserve"> </w:t>
      </w:r>
      <w:r>
        <w:rPr>
          <w:b/>
          <w:highlight w:val="none"/>
        </w:rPr>
        <w:t>cuối</w:t>
      </w:r>
      <w:r>
        <w:rPr>
          <w:b/>
          <w:spacing w:val="-3"/>
          <w:highlight w:val="none"/>
        </w:rPr>
        <w:t xml:space="preserve"> </w:t>
      </w:r>
      <w:r>
        <w:rPr>
          <w:b/>
          <w:highlight w:val="none"/>
        </w:rPr>
        <w:t>kỳ</w:t>
      </w:r>
      <w:r>
        <w:rPr>
          <w:b/>
          <w:spacing w:val="-1"/>
          <w:highlight w:val="none"/>
        </w:rPr>
        <w:t xml:space="preserve"> </w:t>
      </w:r>
      <w:r>
        <w:rPr>
          <w:highlight w:val="none"/>
        </w:rPr>
        <w:t>(sau</w:t>
      </w:r>
      <w:r>
        <w:rPr>
          <w:spacing w:val="-1"/>
          <w:highlight w:val="none"/>
        </w:rPr>
        <w:t xml:space="preserve"> </w:t>
      </w:r>
      <w:r>
        <w:rPr>
          <w:highlight w:val="none"/>
        </w:rPr>
        <w:t>đây gọi tắt là</w:t>
      </w:r>
      <w:r>
        <w:rPr>
          <w:spacing w:val="-1"/>
          <w:highlight w:val="none"/>
        </w:rPr>
        <w:t xml:space="preserve"> </w:t>
      </w:r>
      <w:r>
        <w:rPr>
          <w:b/>
          <w:highlight w:val="none"/>
        </w:rPr>
        <w:t>“Dư</w:t>
      </w:r>
      <w:r>
        <w:rPr>
          <w:b/>
          <w:spacing w:val="-2"/>
          <w:highlight w:val="none"/>
        </w:rPr>
        <w:t xml:space="preserve"> </w:t>
      </w:r>
      <w:r>
        <w:rPr>
          <w:b/>
          <w:highlight w:val="none"/>
        </w:rPr>
        <w:t>Nợ”</w:t>
      </w:r>
      <w:r>
        <w:rPr>
          <w:highlight w:val="none"/>
        </w:rPr>
        <w:t>): là</w:t>
      </w:r>
      <w:r>
        <w:rPr>
          <w:spacing w:val="-1"/>
          <w:highlight w:val="none"/>
        </w:rPr>
        <w:t xml:space="preserve"> </w:t>
      </w:r>
      <w:r>
        <w:rPr>
          <w:highlight w:val="none"/>
        </w:rPr>
        <w:t>tổng</w:t>
      </w:r>
      <w:r>
        <w:rPr>
          <w:spacing w:val="-1"/>
          <w:highlight w:val="none"/>
        </w:rPr>
        <w:t xml:space="preserve"> </w:t>
      </w:r>
      <w:r>
        <w:rPr>
          <w:highlight w:val="none"/>
        </w:rPr>
        <w:t>số tiền</w:t>
      </w:r>
      <w:r>
        <w:rPr>
          <w:spacing w:val="-1"/>
          <w:highlight w:val="none"/>
        </w:rPr>
        <w:t xml:space="preserve"> </w:t>
      </w:r>
      <w:r>
        <w:rPr>
          <w:highlight w:val="none"/>
        </w:rPr>
        <w:t>Chủ thẻ</w:t>
      </w:r>
      <w:r>
        <w:rPr>
          <w:spacing w:val="-1"/>
          <w:highlight w:val="none"/>
        </w:rPr>
        <w:t xml:space="preserve"> </w:t>
      </w:r>
      <w:r>
        <w:rPr>
          <w:highlight w:val="none"/>
        </w:rPr>
        <w:t>phải</w:t>
      </w:r>
      <w:r>
        <w:rPr>
          <w:spacing w:val="-3"/>
          <w:highlight w:val="none"/>
        </w:rPr>
        <w:t xml:space="preserve"> </w:t>
      </w:r>
      <w:r>
        <w:rPr>
          <w:highlight w:val="none"/>
        </w:rPr>
        <w:t>thanh</w:t>
      </w:r>
      <w:r>
        <w:rPr>
          <w:spacing w:val="-1"/>
          <w:highlight w:val="none"/>
        </w:rPr>
        <w:t xml:space="preserve"> </w:t>
      </w:r>
      <w:r>
        <w:rPr>
          <w:highlight w:val="none"/>
        </w:rPr>
        <w:t>toán cho</w:t>
      </w:r>
      <w:r>
        <w:rPr>
          <w:spacing w:val="-4"/>
          <w:highlight w:val="none"/>
        </w:rPr>
        <w:t xml:space="preserve"> </w:t>
      </w:r>
      <w:r>
        <w:rPr>
          <w:highlight w:val="none"/>
        </w:rPr>
        <w:t>BVBank bao</w:t>
      </w:r>
      <w:r>
        <w:rPr>
          <w:spacing w:val="-4"/>
          <w:highlight w:val="none"/>
        </w:rPr>
        <w:t xml:space="preserve"> </w:t>
      </w:r>
      <w:r>
        <w:rPr>
          <w:highlight w:val="none"/>
        </w:rPr>
        <w:t>gồm các giao dịch đã ghi nhận vào tài khoản thẻ, phí, tiền lãi và các khoản phải trả khác (nếu có) liên quan đến việc sử dụng Thẻ chưa được Chủ thẻ thanh toán cho BVBank và được chỉ định trong Bảng sao kê.</w:t>
      </w:r>
    </w:p>
    <w:p>
      <w:pPr>
        <w:pStyle w:val="11"/>
        <w:numPr>
          <w:ilvl w:val="0"/>
          <w:numId w:val="1"/>
        </w:numPr>
        <w:tabs>
          <w:tab w:val="left" w:pos="805"/>
          <w:tab w:val="left" w:pos="808"/>
        </w:tabs>
        <w:spacing w:before="60"/>
        <w:ind w:right="86"/>
        <w:rPr>
          <w:highlight w:val="none"/>
        </w:rPr>
      </w:pPr>
      <w:r>
        <w:rPr>
          <w:b/>
          <w:highlight w:val="none"/>
        </w:rPr>
        <w:t>Số</w:t>
      </w:r>
      <w:r>
        <w:rPr>
          <w:b/>
          <w:spacing w:val="-1"/>
          <w:highlight w:val="none"/>
        </w:rPr>
        <w:t xml:space="preserve"> </w:t>
      </w:r>
      <w:r>
        <w:rPr>
          <w:b/>
          <w:highlight w:val="none"/>
        </w:rPr>
        <w:t>tiền</w:t>
      </w:r>
      <w:r>
        <w:rPr>
          <w:b/>
          <w:spacing w:val="-2"/>
          <w:highlight w:val="none"/>
        </w:rPr>
        <w:t xml:space="preserve"> </w:t>
      </w:r>
      <w:r>
        <w:rPr>
          <w:b/>
          <w:highlight w:val="none"/>
        </w:rPr>
        <w:t>thanh</w:t>
      </w:r>
      <w:r>
        <w:rPr>
          <w:b/>
          <w:spacing w:val="-4"/>
          <w:highlight w:val="none"/>
        </w:rPr>
        <w:t xml:space="preserve"> </w:t>
      </w:r>
      <w:r>
        <w:rPr>
          <w:b/>
          <w:highlight w:val="none"/>
        </w:rPr>
        <w:t>toán</w:t>
      </w:r>
      <w:r>
        <w:rPr>
          <w:b/>
          <w:spacing w:val="-2"/>
          <w:highlight w:val="none"/>
        </w:rPr>
        <w:t xml:space="preserve"> </w:t>
      </w:r>
      <w:r>
        <w:rPr>
          <w:b/>
          <w:highlight w:val="none"/>
        </w:rPr>
        <w:t>tối thiểu</w:t>
      </w:r>
      <w:r>
        <w:rPr>
          <w:b/>
          <w:spacing w:val="-2"/>
          <w:highlight w:val="none"/>
        </w:rPr>
        <w:t xml:space="preserve"> </w:t>
      </w:r>
      <w:r>
        <w:rPr>
          <w:highlight w:val="none"/>
        </w:rPr>
        <w:t>(sau</w:t>
      </w:r>
      <w:r>
        <w:rPr>
          <w:spacing w:val="-1"/>
          <w:highlight w:val="none"/>
        </w:rPr>
        <w:t xml:space="preserve"> </w:t>
      </w:r>
      <w:r>
        <w:rPr>
          <w:highlight w:val="none"/>
        </w:rPr>
        <w:t>đây</w:t>
      </w:r>
      <w:r>
        <w:rPr>
          <w:spacing w:val="-1"/>
          <w:highlight w:val="none"/>
        </w:rPr>
        <w:t xml:space="preserve"> </w:t>
      </w:r>
      <w:r>
        <w:rPr>
          <w:highlight w:val="none"/>
        </w:rPr>
        <w:t>gọi tắt là</w:t>
      </w:r>
      <w:r>
        <w:rPr>
          <w:spacing w:val="-1"/>
          <w:highlight w:val="none"/>
        </w:rPr>
        <w:t xml:space="preserve"> </w:t>
      </w:r>
      <w:r>
        <w:rPr>
          <w:b/>
          <w:highlight w:val="none"/>
        </w:rPr>
        <w:t>“Khoản thanh</w:t>
      </w:r>
      <w:r>
        <w:rPr>
          <w:b/>
          <w:spacing w:val="-2"/>
          <w:highlight w:val="none"/>
        </w:rPr>
        <w:t xml:space="preserve"> </w:t>
      </w:r>
      <w:r>
        <w:rPr>
          <w:b/>
          <w:highlight w:val="none"/>
        </w:rPr>
        <w:t>toán</w:t>
      </w:r>
      <w:r>
        <w:rPr>
          <w:b/>
          <w:spacing w:val="-2"/>
          <w:highlight w:val="none"/>
        </w:rPr>
        <w:t xml:space="preserve"> </w:t>
      </w:r>
      <w:r>
        <w:rPr>
          <w:b/>
          <w:highlight w:val="none"/>
        </w:rPr>
        <w:t>tối</w:t>
      </w:r>
      <w:r>
        <w:rPr>
          <w:b/>
          <w:spacing w:val="-3"/>
          <w:highlight w:val="none"/>
        </w:rPr>
        <w:t xml:space="preserve"> </w:t>
      </w:r>
      <w:r>
        <w:rPr>
          <w:b/>
          <w:highlight w:val="none"/>
        </w:rPr>
        <w:t>thiểu”</w:t>
      </w:r>
      <w:r>
        <w:rPr>
          <w:highlight w:val="none"/>
        </w:rPr>
        <w:t>):</w:t>
      </w:r>
      <w:r>
        <w:rPr>
          <w:spacing w:val="-3"/>
          <w:highlight w:val="none"/>
        </w:rPr>
        <w:t xml:space="preserve"> </w:t>
      </w:r>
      <w:r>
        <w:rPr>
          <w:highlight w:val="none"/>
        </w:rPr>
        <w:t>là</w:t>
      </w:r>
      <w:r>
        <w:rPr>
          <w:spacing w:val="-1"/>
          <w:highlight w:val="none"/>
        </w:rPr>
        <w:t xml:space="preserve"> </w:t>
      </w:r>
      <w:r>
        <w:rPr>
          <w:highlight w:val="none"/>
        </w:rPr>
        <w:t>số</w:t>
      </w:r>
      <w:r>
        <w:rPr>
          <w:spacing w:val="-1"/>
          <w:highlight w:val="none"/>
        </w:rPr>
        <w:t xml:space="preserve"> </w:t>
      </w:r>
      <w:r>
        <w:rPr>
          <w:highlight w:val="none"/>
        </w:rPr>
        <w:t>tiền</w:t>
      </w:r>
      <w:r>
        <w:rPr>
          <w:spacing w:val="-1"/>
          <w:highlight w:val="none"/>
        </w:rPr>
        <w:t xml:space="preserve"> </w:t>
      </w:r>
      <w:r>
        <w:rPr>
          <w:highlight w:val="none"/>
        </w:rPr>
        <w:t>tối</w:t>
      </w:r>
      <w:r>
        <w:rPr>
          <w:spacing w:val="-3"/>
          <w:highlight w:val="none"/>
        </w:rPr>
        <w:t xml:space="preserve"> </w:t>
      </w:r>
      <w:r>
        <w:rPr>
          <w:highlight w:val="none"/>
        </w:rPr>
        <w:t>thiểu</w:t>
      </w:r>
      <w:r>
        <w:rPr>
          <w:spacing w:val="-1"/>
          <w:highlight w:val="none"/>
        </w:rPr>
        <w:t xml:space="preserve"> </w:t>
      </w:r>
      <w:r>
        <w:rPr>
          <w:highlight w:val="none"/>
        </w:rPr>
        <w:t>mà</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phải thanh toán cho BVBank vào hoặc trước Ngày đến hạn trong mỗi Kỳ sao kê, bao gồm Định mức thanh toán tối thiểu cộng với khoản vượt hạn mức tín dụng, khoản tiền của giao dịch trả góp hàng tháng.</w:t>
      </w:r>
    </w:p>
    <w:p>
      <w:pPr>
        <w:pStyle w:val="11"/>
        <w:numPr>
          <w:ilvl w:val="0"/>
          <w:numId w:val="1"/>
        </w:numPr>
        <w:tabs>
          <w:tab w:val="left" w:pos="805"/>
          <w:tab w:val="left" w:pos="808"/>
        </w:tabs>
        <w:spacing w:before="59"/>
        <w:ind w:right="87"/>
        <w:rPr>
          <w:highlight w:val="none"/>
        </w:rPr>
      </w:pPr>
      <w:r>
        <w:rPr>
          <w:b/>
          <w:highlight w:val="none"/>
        </w:rPr>
        <w:t xml:space="preserve">Định mức thanh toán tối thiểu: </w:t>
      </w:r>
      <w:r>
        <w:rPr>
          <w:highlight w:val="none"/>
        </w:rPr>
        <w:t>là phần trăm trên tổng dư nợ của Tài khoản thẻ hoặc một số tiền cố định dùng để quy ra số tiền tối thiểu cần phải thanh toán. Chủ thẻ có thể đăng ký Định mức thanh toán tối thiểu theo công bố của BVBank trong từng thời kỳ.</w:t>
      </w:r>
    </w:p>
    <w:p>
      <w:pPr>
        <w:pStyle w:val="11"/>
        <w:numPr>
          <w:ilvl w:val="0"/>
          <w:numId w:val="1"/>
        </w:numPr>
        <w:tabs>
          <w:tab w:val="left" w:pos="805"/>
          <w:tab w:val="left" w:pos="808"/>
        </w:tabs>
        <w:spacing w:before="60"/>
        <w:ind w:right="87"/>
        <w:rPr>
          <w:highlight w:val="none"/>
        </w:rPr>
      </w:pPr>
      <w:r>
        <w:rPr>
          <w:b/>
          <w:highlight w:val="none"/>
        </w:rPr>
        <w:t xml:space="preserve">Ngày đến hạn: </w:t>
      </w:r>
      <w:r>
        <w:rPr>
          <w:highlight w:val="none"/>
        </w:rPr>
        <w:t>là ngày cuối cùng mà chủ thẻ phải thanh toán toàn bộ Dư nợ cuối kỳ hoặc Khoản thanh toán tối thiểu được ghi trên Bảng sao kê hàng tháng.</w:t>
      </w:r>
    </w:p>
    <w:p>
      <w:pPr>
        <w:pStyle w:val="11"/>
        <w:numPr>
          <w:ilvl w:val="0"/>
          <w:numId w:val="1"/>
        </w:numPr>
        <w:tabs>
          <w:tab w:val="left" w:pos="805"/>
          <w:tab w:val="left" w:pos="808"/>
        </w:tabs>
        <w:spacing w:before="60"/>
        <w:ind w:right="89"/>
        <w:rPr>
          <w:highlight w:val="none"/>
        </w:rPr>
      </w:pPr>
      <w:r>
        <w:rPr>
          <w:b/>
          <w:highlight w:val="none"/>
        </w:rPr>
        <w:t>Hạn</w:t>
      </w:r>
      <w:r>
        <w:rPr>
          <w:b/>
          <w:spacing w:val="-2"/>
          <w:highlight w:val="none"/>
        </w:rPr>
        <w:t xml:space="preserve"> </w:t>
      </w:r>
      <w:r>
        <w:rPr>
          <w:b/>
          <w:highlight w:val="none"/>
        </w:rPr>
        <w:t>mức</w:t>
      </w:r>
      <w:r>
        <w:rPr>
          <w:b/>
          <w:spacing w:val="-1"/>
          <w:highlight w:val="none"/>
        </w:rPr>
        <w:t xml:space="preserve"> </w:t>
      </w:r>
      <w:r>
        <w:rPr>
          <w:b/>
          <w:highlight w:val="none"/>
        </w:rPr>
        <w:t xml:space="preserve">tín dụng: </w:t>
      </w:r>
      <w:r>
        <w:rPr>
          <w:highlight w:val="none"/>
        </w:rPr>
        <w:t>là</w:t>
      </w:r>
      <w:r>
        <w:rPr>
          <w:spacing w:val="-1"/>
          <w:highlight w:val="none"/>
        </w:rPr>
        <w:t xml:space="preserve"> </w:t>
      </w:r>
      <w:r>
        <w:rPr>
          <w:highlight w:val="none"/>
        </w:rPr>
        <w:t>số tiền tối đa được</w:t>
      </w:r>
      <w:r>
        <w:rPr>
          <w:spacing w:val="-1"/>
          <w:highlight w:val="none"/>
        </w:rPr>
        <w:t xml:space="preserve"> </w:t>
      </w:r>
      <w:r>
        <w:rPr>
          <w:highlight w:val="none"/>
        </w:rPr>
        <w:t>BVBank cấp</w:t>
      </w:r>
      <w:r>
        <w:rPr>
          <w:spacing w:val="-1"/>
          <w:highlight w:val="none"/>
        </w:rPr>
        <w:t xml:space="preserve"> </w:t>
      </w:r>
      <w:r>
        <w:rPr>
          <w:highlight w:val="none"/>
        </w:rPr>
        <w:t>cho</w:t>
      </w:r>
      <w:r>
        <w:rPr>
          <w:spacing w:val="-1"/>
          <w:highlight w:val="none"/>
        </w:rPr>
        <w:t xml:space="preserve"> </w:t>
      </w:r>
      <w:r>
        <w:rPr>
          <w:highlight w:val="none"/>
        </w:rPr>
        <w:t>Chủ</w:t>
      </w:r>
      <w:r>
        <w:rPr>
          <w:spacing w:val="-1"/>
          <w:highlight w:val="none"/>
        </w:rPr>
        <w:t xml:space="preserve"> </w:t>
      </w:r>
      <w:r>
        <w:rPr>
          <w:highlight w:val="none"/>
        </w:rPr>
        <w:t>thẻ để</w:t>
      </w:r>
      <w:r>
        <w:rPr>
          <w:spacing w:val="-1"/>
          <w:highlight w:val="none"/>
        </w:rPr>
        <w:t xml:space="preserve"> </w:t>
      </w:r>
      <w:r>
        <w:rPr>
          <w:highlight w:val="none"/>
        </w:rPr>
        <w:t>sử dụng trên thẻ</w:t>
      </w:r>
      <w:r>
        <w:rPr>
          <w:spacing w:val="-1"/>
          <w:highlight w:val="none"/>
        </w:rPr>
        <w:t xml:space="preserve"> </w:t>
      </w:r>
      <w:r>
        <w:rPr>
          <w:highlight w:val="none"/>
        </w:rPr>
        <w:t>tín dụng trong</w:t>
      </w:r>
      <w:r>
        <w:rPr>
          <w:spacing w:val="-1"/>
          <w:highlight w:val="none"/>
        </w:rPr>
        <w:t xml:space="preserve"> </w:t>
      </w:r>
      <w:r>
        <w:rPr>
          <w:highlight w:val="none"/>
        </w:rPr>
        <w:t>một thời hạn nhất định thông qua việc phát hành thẻ, Chủ thẻ có thể yêu cầu phát hành nhiều sản phẩm thẻ tín dụng để sử dụng trong phạm vi hạn mức tín dụng tối đa được cấp.</w:t>
      </w:r>
    </w:p>
    <w:p>
      <w:pPr>
        <w:pStyle w:val="11"/>
        <w:numPr>
          <w:ilvl w:val="0"/>
          <w:numId w:val="1"/>
        </w:numPr>
        <w:tabs>
          <w:tab w:val="left" w:pos="805"/>
          <w:tab w:val="left" w:pos="808"/>
        </w:tabs>
        <w:spacing w:before="60"/>
        <w:ind w:right="43"/>
        <w:rPr>
          <w:highlight w:val="none"/>
        </w:rPr>
      </w:pPr>
      <w:r>
        <w:rPr>
          <w:b/>
          <w:highlight w:val="none"/>
        </w:rPr>
        <w:t>Hạn mức thẻ</w:t>
      </w:r>
      <w:r>
        <w:rPr>
          <w:highlight w:val="none"/>
        </w:rPr>
        <w:t>: là hạn mức của từng thẻ khách hàng yêu cầu phát hành nhằm sử dụng trong phạm vi Hạn mức tín dụng đã được cấp. Khách hàng có thể yêu cầu BVBank phát hành một hoặc nhiều thẻ theo quy định của BVBank từng thời kỳ trong đó hạn mức từng thẻ tối đa lên đến bằng hạn mức tín dụng cấp cho chủ thẻ, nhưng tổng số tiền</w:t>
      </w:r>
      <w:r>
        <w:rPr>
          <w:spacing w:val="40"/>
          <w:highlight w:val="none"/>
        </w:rPr>
        <w:t xml:space="preserve"> </w:t>
      </w:r>
      <w:r>
        <w:rPr>
          <w:highlight w:val="none"/>
        </w:rPr>
        <w:t>chủ</w:t>
      </w:r>
      <w:r>
        <w:rPr>
          <w:spacing w:val="-4"/>
          <w:highlight w:val="none"/>
        </w:rPr>
        <w:t xml:space="preserve"> </w:t>
      </w:r>
      <w:r>
        <w:rPr>
          <w:highlight w:val="none"/>
        </w:rPr>
        <w:t>thẻ</w:t>
      </w:r>
      <w:r>
        <w:rPr>
          <w:spacing w:val="-3"/>
          <w:highlight w:val="none"/>
        </w:rPr>
        <w:t xml:space="preserve"> </w:t>
      </w:r>
      <w:r>
        <w:rPr>
          <w:highlight w:val="none"/>
        </w:rPr>
        <w:t>được</w:t>
      </w:r>
      <w:r>
        <w:rPr>
          <w:spacing w:val="-1"/>
          <w:highlight w:val="none"/>
        </w:rPr>
        <w:t xml:space="preserve"> </w:t>
      </w:r>
      <w:r>
        <w:rPr>
          <w:highlight w:val="none"/>
        </w:rPr>
        <w:t>BVBank</w:t>
      </w:r>
      <w:r>
        <w:rPr>
          <w:spacing w:val="-1"/>
          <w:highlight w:val="none"/>
        </w:rPr>
        <w:t xml:space="preserve"> </w:t>
      </w:r>
      <w:r>
        <w:rPr>
          <w:highlight w:val="none"/>
        </w:rPr>
        <w:t>cấp</w:t>
      </w:r>
      <w:r>
        <w:rPr>
          <w:spacing w:val="-1"/>
          <w:highlight w:val="none"/>
        </w:rPr>
        <w:t xml:space="preserve"> </w:t>
      </w:r>
      <w:r>
        <w:rPr>
          <w:highlight w:val="none"/>
        </w:rPr>
        <w:t>để</w:t>
      </w:r>
      <w:r>
        <w:rPr>
          <w:spacing w:val="-3"/>
          <w:highlight w:val="none"/>
        </w:rPr>
        <w:t xml:space="preserve"> </w:t>
      </w:r>
      <w:r>
        <w:rPr>
          <w:highlight w:val="none"/>
        </w:rPr>
        <w:t>sử</w:t>
      </w:r>
      <w:r>
        <w:rPr>
          <w:spacing w:val="-1"/>
          <w:highlight w:val="none"/>
        </w:rPr>
        <w:t xml:space="preserve"> </w:t>
      </w:r>
      <w:r>
        <w:rPr>
          <w:highlight w:val="none"/>
        </w:rPr>
        <w:t>dụng</w:t>
      </w:r>
      <w:r>
        <w:rPr>
          <w:spacing w:val="-1"/>
          <w:highlight w:val="none"/>
        </w:rPr>
        <w:t xml:space="preserve"> </w:t>
      </w:r>
      <w:r>
        <w:rPr>
          <w:highlight w:val="none"/>
        </w:rPr>
        <w:t>trên</w:t>
      </w:r>
      <w:r>
        <w:rPr>
          <w:spacing w:val="-4"/>
          <w:highlight w:val="none"/>
        </w:rPr>
        <w:t xml:space="preserve"> </w:t>
      </w:r>
      <w:r>
        <w:rPr>
          <w:highlight w:val="none"/>
        </w:rPr>
        <w:t>tất</w:t>
      </w:r>
      <w:r>
        <w:rPr>
          <w:spacing w:val="-3"/>
          <w:highlight w:val="none"/>
        </w:rPr>
        <w:t xml:space="preserve"> </w:t>
      </w:r>
      <w:r>
        <w:rPr>
          <w:highlight w:val="none"/>
        </w:rPr>
        <w:t>cả</w:t>
      </w:r>
      <w:r>
        <w:rPr>
          <w:spacing w:val="-3"/>
          <w:highlight w:val="none"/>
        </w:rPr>
        <w:t xml:space="preserve"> </w:t>
      </w:r>
      <w:r>
        <w:rPr>
          <w:highlight w:val="none"/>
        </w:rPr>
        <w:t>các</w:t>
      </w:r>
      <w:r>
        <w:rPr>
          <w:spacing w:val="-1"/>
          <w:highlight w:val="none"/>
        </w:rPr>
        <w:t xml:space="preserve"> </w:t>
      </w:r>
      <w:r>
        <w:rPr>
          <w:highlight w:val="none"/>
        </w:rPr>
        <w:t>thẻ</w:t>
      </w:r>
      <w:r>
        <w:rPr>
          <w:spacing w:val="-1"/>
          <w:highlight w:val="none"/>
        </w:rPr>
        <w:t xml:space="preserve"> </w:t>
      </w:r>
      <w:r>
        <w:rPr>
          <w:highlight w:val="none"/>
        </w:rPr>
        <w:t>không</w:t>
      </w:r>
      <w:r>
        <w:rPr>
          <w:spacing w:val="-4"/>
          <w:highlight w:val="none"/>
        </w:rPr>
        <w:t xml:space="preserve"> </w:t>
      </w:r>
      <w:r>
        <w:rPr>
          <w:highlight w:val="none"/>
        </w:rPr>
        <w:t>được</w:t>
      </w:r>
      <w:r>
        <w:rPr>
          <w:spacing w:val="-1"/>
          <w:highlight w:val="none"/>
        </w:rPr>
        <w:t xml:space="preserve"> </w:t>
      </w:r>
      <w:r>
        <w:rPr>
          <w:highlight w:val="none"/>
        </w:rPr>
        <w:t>vượt</w:t>
      </w:r>
      <w:r>
        <w:rPr>
          <w:spacing w:val="-3"/>
          <w:highlight w:val="none"/>
        </w:rPr>
        <w:t xml:space="preserve"> </w:t>
      </w:r>
      <w:r>
        <w:rPr>
          <w:highlight w:val="none"/>
        </w:rPr>
        <w:t>quá</w:t>
      </w:r>
      <w:r>
        <w:rPr>
          <w:spacing w:val="-3"/>
          <w:highlight w:val="none"/>
        </w:rPr>
        <w:t xml:space="preserve"> </w:t>
      </w:r>
      <w:r>
        <w:rPr>
          <w:highlight w:val="none"/>
        </w:rPr>
        <w:t>5%</w:t>
      </w:r>
      <w:r>
        <w:rPr>
          <w:spacing w:val="-1"/>
          <w:highlight w:val="none"/>
        </w:rPr>
        <w:t xml:space="preserve"> </w:t>
      </w:r>
      <w:r>
        <w:rPr>
          <w:highlight w:val="none"/>
        </w:rPr>
        <w:t>hạn</w:t>
      </w:r>
      <w:r>
        <w:rPr>
          <w:spacing w:val="-1"/>
          <w:highlight w:val="none"/>
        </w:rPr>
        <w:t xml:space="preserve"> </w:t>
      </w:r>
      <w:r>
        <w:rPr>
          <w:highlight w:val="none"/>
        </w:rPr>
        <w:t>mức</w:t>
      </w:r>
      <w:r>
        <w:rPr>
          <w:spacing w:val="-3"/>
          <w:highlight w:val="none"/>
        </w:rPr>
        <w:t xml:space="preserve"> </w:t>
      </w:r>
      <w:r>
        <w:rPr>
          <w:highlight w:val="none"/>
        </w:rPr>
        <w:t>tín</w:t>
      </w:r>
      <w:r>
        <w:rPr>
          <w:spacing w:val="-1"/>
          <w:highlight w:val="none"/>
        </w:rPr>
        <w:t xml:space="preserve"> </w:t>
      </w:r>
      <w:r>
        <w:rPr>
          <w:highlight w:val="none"/>
        </w:rPr>
        <w:t>dụng</w:t>
      </w:r>
      <w:r>
        <w:rPr>
          <w:spacing w:val="-4"/>
          <w:highlight w:val="none"/>
        </w:rPr>
        <w:t xml:space="preserve"> </w:t>
      </w:r>
      <w:r>
        <w:rPr>
          <w:highlight w:val="none"/>
        </w:rPr>
        <w:t>cấp</w:t>
      </w:r>
      <w:r>
        <w:rPr>
          <w:spacing w:val="-4"/>
          <w:highlight w:val="none"/>
        </w:rPr>
        <w:t xml:space="preserve"> </w:t>
      </w:r>
      <w:r>
        <w:rPr>
          <w:highlight w:val="none"/>
        </w:rPr>
        <w:t>cho</w:t>
      </w:r>
      <w:r>
        <w:rPr>
          <w:spacing w:val="-1"/>
          <w:highlight w:val="none"/>
        </w:rPr>
        <w:t xml:space="preserve"> </w:t>
      </w:r>
      <w:r>
        <w:rPr>
          <w:highlight w:val="none"/>
        </w:rPr>
        <w:t>chủ</w:t>
      </w:r>
      <w:r>
        <w:rPr>
          <w:spacing w:val="-1"/>
          <w:highlight w:val="none"/>
        </w:rPr>
        <w:t xml:space="preserve"> </w:t>
      </w:r>
      <w:r>
        <w:rPr>
          <w:highlight w:val="none"/>
        </w:rPr>
        <w:t>thẻ.</w:t>
      </w:r>
    </w:p>
    <w:p>
      <w:pPr>
        <w:pStyle w:val="11"/>
        <w:numPr>
          <w:ilvl w:val="0"/>
          <w:numId w:val="1"/>
        </w:numPr>
        <w:tabs>
          <w:tab w:val="left" w:pos="805"/>
          <w:tab w:val="left" w:pos="808"/>
        </w:tabs>
        <w:spacing w:before="60"/>
        <w:ind w:right="86"/>
        <w:rPr>
          <w:highlight w:val="none"/>
        </w:rPr>
      </w:pPr>
      <w:r>
        <w:rPr>
          <w:b/>
          <w:highlight w:val="none"/>
        </w:rPr>
        <w:t>Hạn mức rút tiền mặt</w:t>
      </w:r>
      <w:r>
        <w:rPr>
          <w:highlight w:val="none"/>
        </w:rPr>
        <w:t>: là hạn mức tối đa mà khách hàng có thể rút tiền mặt bằng thẻ tín dụng trong phạm vi Hạn mức tín dụng đã được cấp và theo quy định của BVBank trong từng thời kỳ. Tổng hạn mức rút tiền mặt tính theo BIN của thẻ tín dụng tối đa là 100 (một trăm) triệu đồng Việt Nam trong 01 tháng (hoặc hạn mức thấp hơn theo chính sách của BVBank từng thời kỳ).</w:t>
      </w:r>
    </w:p>
    <w:p>
      <w:pPr>
        <w:pStyle w:val="11"/>
        <w:numPr>
          <w:ilvl w:val="0"/>
          <w:numId w:val="1"/>
        </w:numPr>
        <w:tabs>
          <w:tab w:val="left" w:pos="805"/>
          <w:tab w:val="left" w:pos="808"/>
        </w:tabs>
        <w:spacing w:before="61"/>
        <w:ind w:right="89"/>
        <w:rPr>
          <w:highlight w:val="none"/>
        </w:rPr>
      </w:pPr>
      <w:r>
        <w:rPr>
          <w:b/>
          <w:highlight w:val="none"/>
        </w:rPr>
        <w:t xml:space="preserve">Ngày làm việc: </w:t>
      </w:r>
      <w:r>
        <w:rPr>
          <w:highlight w:val="none"/>
        </w:rPr>
        <w:t xml:space="preserve">có nghĩa là ngày làm việc thực tế của BVBank (không bao gồm ngày thứ 7, chủ nhật, các ngày lễ, </w:t>
      </w:r>
      <w:r>
        <w:rPr>
          <w:spacing w:val="-2"/>
          <w:highlight w:val="none"/>
        </w:rPr>
        <w:t>Tết).</w:t>
      </w:r>
    </w:p>
    <w:p>
      <w:pPr>
        <w:pStyle w:val="11"/>
        <w:numPr>
          <w:ilvl w:val="0"/>
          <w:numId w:val="1"/>
        </w:numPr>
        <w:tabs>
          <w:tab w:val="left" w:pos="805"/>
          <w:tab w:val="left" w:pos="808"/>
        </w:tabs>
        <w:spacing w:before="61"/>
        <w:ind w:right="86"/>
        <w:rPr>
          <w:highlight w:val="none"/>
        </w:rPr>
      </w:pPr>
      <w:r>
        <w:rPr>
          <w:b/>
          <w:highlight w:val="none"/>
        </w:rPr>
        <w:t>Ứng</w:t>
      </w:r>
      <w:r>
        <w:rPr>
          <w:b/>
          <w:spacing w:val="-1"/>
          <w:highlight w:val="none"/>
        </w:rPr>
        <w:t xml:space="preserve"> </w:t>
      </w:r>
      <w:r>
        <w:rPr>
          <w:b/>
          <w:highlight w:val="none"/>
        </w:rPr>
        <w:t>dụng</w:t>
      </w:r>
      <w:r>
        <w:rPr>
          <w:b/>
          <w:spacing w:val="-1"/>
          <w:highlight w:val="none"/>
        </w:rPr>
        <w:t xml:space="preserve"> </w:t>
      </w:r>
      <w:r>
        <w:rPr>
          <w:b/>
          <w:highlight w:val="none"/>
        </w:rPr>
        <w:t>Ngân hàng</w:t>
      </w:r>
      <w:r>
        <w:rPr>
          <w:b/>
          <w:spacing w:val="-1"/>
          <w:highlight w:val="none"/>
        </w:rPr>
        <w:t xml:space="preserve"> </w:t>
      </w:r>
      <w:r>
        <w:rPr>
          <w:b/>
          <w:highlight w:val="none"/>
        </w:rPr>
        <w:t>điện</w:t>
      </w:r>
      <w:r>
        <w:rPr>
          <w:b/>
          <w:spacing w:val="-2"/>
          <w:highlight w:val="none"/>
        </w:rPr>
        <w:t xml:space="preserve"> </w:t>
      </w:r>
      <w:r>
        <w:rPr>
          <w:b/>
          <w:highlight w:val="none"/>
        </w:rPr>
        <w:t>tử</w:t>
      </w:r>
      <w:r>
        <w:rPr>
          <w:b/>
          <w:spacing w:val="-2"/>
          <w:highlight w:val="none"/>
        </w:rPr>
        <w:t xml:space="preserve"> </w:t>
      </w:r>
      <w:r>
        <w:rPr>
          <w:highlight w:val="none"/>
        </w:rPr>
        <w:t>(Ứng</w:t>
      </w:r>
      <w:r>
        <w:rPr>
          <w:spacing w:val="-1"/>
          <w:highlight w:val="none"/>
        </w:rPr>
        <w:t xml:space="preserve"> </w:t>
      </w:r>
      <w:r>
        <w:rPr>
          <w:highlight w:val="none"/>
        </w:rPr>
        <w:t>dụng</w:t>
      </w:r>
      <w:r>
        <w:rPr>
          <w:spacing w:val="-1"/>
          <w:highlight w:val="none"/>
        </w:rPr>
        <w:t xml:space="preserve"> </w:t>
      </w:r>
      <w:r>
        <w:rPr>
          <w:highlight w:val="none"/>
        </w:rPr>
        <w:t>NHĐT): là</w:t>
      </w:r>
      <w:r>
        <w:rPr>
          <w:spacing w:val="-1"/>
          <w:highlight w:val="none"/>
        </w:rPr>
        <w:t xml:space="preserve"> </w:t>
      </w:r>
      <w:r>
        <w:rPr>
          <w:highlight w:val="none"/>
        </w:rPr>
        <w:t>kênh</w:t>
      </w:r>
      <w:r>
        <w:rPr>
          <w:spacing w:val="-1"/>
          <w:highlight w:val="none"/>
        </w:rPr>
        <w:t xml:space="preserve"> </w:t>
      </w:r>
      <w:r>
        <w:rPr>
          <w:highlight w:val="none"/>
        </w:rPr>
        <w:t>giao</w:t>
      </w:r>
      <w:r>
        <w:rPr>
          <w:spacing w:val="-1"/>
          <w:highlight w:val="none"/>
        </w:rPr>
        <w:t xml:space="preserve"> </w:t>
      </w:r>
      <w:r>
        <w:rPr>
          <w:highlight w:val="none"/>
        </w:rPr>
        <w:t>dịch</w:t>
      </w:r>
      <w:r>
        <w:rPr>
          <w:spacing w:val="-1"/>
          <w:highlight w:val="none"/>
        </w:rPr>
        <w:t xml:space="preserve"> </w:t>
      </w:r>
      <w:r>
        <w:rPr>
          <w:highlight w:val="none"/>
        </w:rPr>
        <w:t>do</w:t>
      </w:r>
      <w:r>
        <w:rPr>
          <w:spacing w:val="-1"/>
          <w:highlight w:val="none"/>
        </w:rPr>
        <w:t xml:space="preserve"> </w:t>
      </w:r>
      <w:r>
        <w:rPr>
          <w:highlight w:val="none"/>
        </w:rPr>
        <w:t>BVBank</w:t>
      </w:r>
      <w:r>
        <w:rPr>
          <w:spacing w:val="-1"/>
          <w:highlight w:val="none"/>
        </w:rPr>
        <w:t xml:space="preserve"> </w:t>
      </w:r>
      <w:r>
        <w:rPr>
          <w:highlight w:val="none"/>
        </w:rPr>
        <w:t>cung</w:t>
      </w:r>
      <w:r>
        <w:rPr>
          <w:spacing w:val="-1"/>
          <w:highlight w:val="none"/>
        </w:rPr>
        <w:t xml:space="preserve"> </w:t>
      </w:r>
      <w:r>
        <w:rPr>
          <w:highlight w:val="none"/>
        </w:rPr>
        <w:t>cấp cho</w:t>
      </w:r>
      <w:r>
        <w:rPr>
          <w:spacing w:val="-4"/>
          <w:highlight w:val="none"/>
        </w:rPr>
        <w:t xml:space="preserve"> </w:t>
      </w:r>
      <w:r>
        <w:rPr>
          <w:highlight w:val="none"/>
        </w:rPr>
        <w:t>khách</w:t>
      </w:r>
      <w:r>
        <w:rPr>
          <w:spacing w:val="-1"/>
          <w:highlight w:val="none"/>
        </w:rPr>
        <w:t xml:space="preserve"> </w:t>
      </w:r>
      <w:r>
        <w:rPr>
          <w:highlight w:val="none"/>
        </w:rPr>
        <w:t>hàng</w:t>
      </w:r>
      <w:r>
        <w:rPr>
          <w:spacing w:val="-1"/>
          <w:highlight w:val="none"/>
        </w:rPr>
        <w:t xml:space="preserve"> </w:t>
      </w:r>
      <w:r>
        <w:rPr>
          <w:highlight w:val="none"/>
        </w:rPr>
        <w:t>để</w:t>
      </w:r>
      <w:r>
        <w:rPr>
          <w:spacing w:val="-1"/>
          <w:highlight w:val="none"/>
        </w:rPr>
        <w:t xml:space="preserve"> </w:t>
      </w:r>
      <w:r>
        <w:rPr>
          <w:highlight w:val="none"/>
        </w:rPr>
        <w:t>đăng ký và sử dụng các sản phẩm, dịch vụ của BVBank theo phương thức điện tử.</w:t>
      </w:r>
    </w:p>
    <w:p>
      <w:pPr>
        <w:pStyle w:val="11"/>
        <w:numPr>
          <w:ilvl w:val="0"/>
          <w:numId w:val="1"/>
        </w:numPr>
        <w:tabs>
          <w:tab w:val="left" w:pos="805"/>
          <w:tab w:val="left" w:pos="808"/>
        </w:tabs>
        <w:spacing w:before="58"/>
        <w:ind w:right="89"/>
        <w:rPr>
          <w:highlight w:val="none"/>
        </w:rPr>
      </w:pPr>
      <w:r>
        <w:rPr>
          <w:b/>
          <w:highlight w:val="none"/>
        </w:rPr>
        <w:t xml:space="preserve">Mã CVV/CVC… </w:t>
      </w:r>
      <w:r>
        <w:rPr>
          <w:highlight w:val="none"/>
        </w:rPr>
        <w:t>(Card Verification Value/Card Verification Code…): là mã xác thực gồm 3 chữ số trên thẻ, thường được in bên phải phần chữ ký chủ thẻ.</w:t>
      </w:r>
    </w:p>
    <w:p>
      <w:pPr>
        <w:pStyle w:val="11"/>
        <w:numPr>
          <w:ilvl w:val="0"/>
          <w:numId w:val="1"/>
        </w:numPr>
        <w:tabs>
          <w:tab w:val="left" w:pos="805"/>
          <w:tab w:val="left" w:pos="808"/>
        </w:tabs>
        <w:spacing w:before="60"/>
        <w:ind w:right="87"/>
        <w:rPr>
          <w:highlight w:val="none"/>
        </w:rPr>
      </w:pPr>
      <w:r>
        <w:rPr>
          <w:b/>
          <w:highlight w:val="none"/>
        </w:rPr>
        <w:t>Chứng từ điện tử</w:t>
      </w:r>
      <w:r>
        <w:rPr>
          <w:highlight w:val="none"/>
        </w:rPr>
        <w:t>: là các dữ liệu điện tử được tạo lập trên Ứng dụng NHĐT nhằm phục vụ cho việc thực hiện các yêu cầu dịch vụ thẻ theo phương thức điện tử. Chứng từ điện tử bao gồm nhưng không giới hạn các hợp đồng, thỏa thuận, đề nghị, chỉ thị và các thông điệp dữ liệu khác liên quan tới việc giao kết hay thực hiện các giao dịch giữa BVBank và khách hàng.</w:t>
      </w:r>
    </w:p>
    <w:p>
      <w:pPr>
        <w:pStyle w:val="11"/>
        <w:numPr>
          <w:ilvl w:val="0"/>
          <w:numId w:val="1"/>
        </w:numPr>
        <w:tabs>
          <w:tab w:val="left" w:pos="805"/>
          <w:tab w:val="left" w:pos="808"/>
        </w:tabs>
        <w:spacing w:before="61"/>
        <w:ind w:right="87"/>
        <w:rPr>
          <w:highlight w:val="none"/>
        </w:rPr>
      </w:pPr>
      <w:r>
        <w:rPr>
          <w:b/>
          <w:highlight w:val="none"/>
        </w:rPr>
        <w:t>Chữ</w:t>
      </w:r>
      <w:r>
        <w:rPr>
          <w:b/>
          <w:spacing w:val="-1"/>
          <w:highlight w:val="none"/>
        </w:rPr>
        <w:t xml:space="preserve"> </w:t>
      </w:r>
      <w:r>
        <w:rPr>
          <w:b/>
          <w:highlight w:val="none"/>
        </w:rPr>
        <w:t>ký điện</w:t>
      </w:r>
      <w:r>
        <w:rPr>
          <w:b/>
          <w:spacing w:val="-1"/>
          <w:highlight w:val="none"/>
        </w:rPr>
        <w:t xml:space="preserve"> </w:t>
      </w:r>
      <w:r>
        <w:rPr>
          <w:b/>
          <w:highlight w:val="none"/>
        </w:rPr>
        <w:t>tử</w:t>
      </w:r>
      <w:r>
        <w:rPr>
          <w:highlight w:val="none"/>
        </w:rPr>
        <w:t>: là chữ ký được tạo lập dưới dạng dữ liệu điện tử gắn liền hoặc kết hợp một cách lô gíc với thông điệp dữ liệu để xác nhận Chủ Thẻ ký và khẳng định sự chấp thuận của Chủ Thẻ đối với thông điệp dữ liệu.</w:t>
      </w:r>
    </w:p>
    <w:p>
      <w:pPr>
        <w:pStyle w:val="11"/>
        <w:numPr>
          <w:ilvl w:val="0"/>
          <w:numId w:val="1"/>
        </w:numPr>
        <w:tabs>
          <w:tab w:val="left" w:pos="805"/>
          <w:tab w:val="left" w:pos="808"/>
        </w:tabs>
        <w:spacing w:before="60"/>
        <w:ind w:right="87"/>
        <w:rPr>
          <w:highlight w:val="none"/>
        </w:rPr>
      </w:pPr>
      <w:r>
        <w:rPr>
          <w:b/>
          <w:highlight w:val="none"/>
        </w:rPr>
        <w:t>Chữ ký số</w:t>
      </w:r>
      <w:r>
        <w:rPr>
          <w:highlight w:val="none"/>
        </w:rPr>
        <w:t xml:space="preserve">: </w:t>
      </w:r>
      <w:bookmarkStart w:id="4" w:name="khoan_7_11"/>
      <w:r>
        <w:rPr>
          <w:rFonts w:ascii="Times New Roman" w:hAnsi="Times New Roman"/>
          <w:sz w:val="22"/>
          <w:szCs w:val="22"/>
          <w:highlight w:val="none"/>
        </w:rPr>
        <w:t>là chữ ký điện tử sử dụng thuật toán khóa không đối xứng, gồm khóa bí mật và khóa công khai, trong đó khóa bí mật được dùng để ký số và khóa công khai được dùng để kiểm tra chữ ký số. Chữ ký số bảo đảm tính xác thực, tính toàn vẹn và tính chống chối bỏ nhưng không bảo đảm tính bí mật của thông điệp dữ liệu</w:t>
      </w:r>
      <w:r>
        <w:rPr>
          <w:rFonts w:ascii="Times New Roman" w:hAnsi="Times New Roman"/>
          <w:sz w:val="22"/>
          <w:szCs w:val="22"/>
          <w:highlight w:val="none"/>
          <w:lang w:val="en-US"/>
        </w:rPr>
        <w:t>.</w:t>
      </w:r>
      <w:bookmarkEnd w:id="4"/>
    </w:p>
    <w:p>
      <w:pPr>
        <w:pStyle w:val="11"/>
        <w:widowControl/>
        <w:numPr>
          <w:ilvl w:val="0"/>
          <w:numId w:val="1"/>
        </w:numPr>
        <w:autoSpaceDE/>
        <w:autoSpaceDN/>
        <w:spacing w:before="80" w:after="80" w:line="276" w:lineRule="auto"/>
        <w:ind w:right="0"/>
        <w:rPr>
          <w:rFonts w:ascii="Arial" w:hAnsi="Arial" w:cs="Arial"/>
          <w:sz w:val="20"/>
          <w:szCs w:val="20"/>
          <w:highlight w:val="none"/>
        </w:rPr>
      </w:pPr>
      <w:r>
        <w:rPr>
          <w:b/>
          <w:bCs/>
          <w:highlight w:val="none"/>
        </w:rPr>
        <w:t>Các hình thức xác nhận giao dịch</w:t>
      </w:r>
      <w:r>
        <w:rPr>
          <w:highlight w:val="none"/>
        </w:rPr>
        <w:t>: bao gồm nhưng không giới hạn mã OTP, mã PIN (Personal Identification Number), xác nhận hai kênh, xác nhận khớp đúng thông tin sinh trắc học, chữ ký điện tử, hoặc các hình thức khác được BVBank triển khai từng thời kỳ phù hợp quy định pháp luật</w:t>
      </w:r>
      <w:r>
        <w:rPr>
          <w:rFonts w:ascii="Arial" w:hAnsi="Arial" w:cs="Arial"/>
          <w:sz w:val="20"/>
          <w:szCs w:val="20"/>
          <w:highlight w:val="none"/>
        </w:rPr>
        <w:t xml:space="preserve">. </w:t>
      </w:r>
    </w:p>
    <w:p>
      <w:pPr>
        <w:pStyle w:val="2"/>
        <w:numPr>
          <w:ilvl w:val="0"/>
          <w:numId w:val="1"/>
        </w:numPr>
        <w:tabs>
          <w:tab w:val="left" w:pos="805"/>
        </w:tabs>
        <w:ind w:left="805" w:hanging="357"/>
        <w:rPr>
          <w:highlight w:val="none"/>
        </w:rPr>
      </w:pPr>
      <w:r>
        <w:rPr>
          <w:highlight w:val="none"/>
        </w:rPr>
        <w:t>Chủ</w:t>
      </w:r>
      <w:r>
        <w:rPr>
          <w:spacing w:val="-7"/>
          <w:highlight w:val="none"/>
        </w:rPr>
        <w:t xml:space="preserve"> </w:t>
      </w:r>
      <w:r>
        <w:rPr>
          <w:highlight w:val="none"/>
        </w:rPr>
        <w:t>sở</w:t>
      </w:r>
      <w:r>
        <w:rPr>
          <w:spacing w:val="-2"/>
          <w:highlight w:val="none"/>
        </w:rPr>
        <w:t xml:space="preserve"> </w:t>
      </w:r>
      <w:r>
        <w:rPr>
          <w:highlight w:val="none"/>
        </w:rPr>
        <w:t>hữu</w:t>
      </w:r>
      <w:r>
        <w:rPr>
          <w:spacing w:val="-5"/>
          <w:highlight w:val="none"/>
        </w:rPr>
        <w:t xml:space="preserve"> </w:t>
      </w:r>
      <w:r>
        <w:rPr>
          <w:highlight w:val="none"/>
        </w:rPr>
        <w:t>hưởng</w:t>
      </w:r>
      <w:r>
        <w:rPr>
          <w:spacing w:val="-1"/>
          <w:highlight w:val="none"/>
        </w:rPr>
        <w:t xml:space="preserve"> </w:t>
      </w:r>
      <w:r>
        <w:rPr>
          <w:spacing w:val="-5"/>
          <w:highlight w:val="none"/>
        </w:rPr>
        <w:t>lợi</w:t>
      </w:r>
    </w:p>
    <w:p>
      <w:pPr>
        <w:pStyle w:val="11"/>
        <w:numPr>
          <w:ilvl w:val="1"/>
          <w:numId w:val="1"/>
        </w:numPr>
        <w:tabs>
          <w:tab w:val="left" w:pos="1258"/>
          <w:tab w:val="left" w:pos="1260"/>
        </w:tabs>
        <w:spacing w:before="107" w:line="180" w:lineRule="auto"/>
        <w:ind w:right="86"/>
        <w:rPr>
          <w:highlight w:val="none"/>
        </w:rPr>
      </w:pPr>
      <w:r>
        <w:rPr>
          <w:highlight w:val="none"/>
        </w:rPr>
        <w:t>Là Cá nhân sở hữu thực tế một tài khoản hoặc chi phối hoạt động của tài khoản đó, cá nhân thiết lập mối quan hệ với BVBank và thực tế chi phối mối quan hệ đó;</w:t>
      </w:r>
    </w:p>
    <w:p>
      <w:pPr>
        <w:pStyle w:val="11"/>
        <w:numPr>
          <w:ilvl w:val="1"/>
          <w:numId w:val="1"/>
        </w:numPr>
        <w:tabs>
          <w:tab w:val="left" w:pos="1258"/>
        </w:tabs>
        <w:spacing w:line="362" w:lineRule="exact"/>
        <w:ind w:left="1258" w:hanging="416"/>
        <w:rPr>
          <w:highlight w:val="none"/>
        </w:rPr>
      </w:pPr>
      <w:r>
        <w:rPr>
          <w:highlight w:val="none"/>
        </w:rPr>
        <w:t>Cá</w:t>
      </w:r>
      <w:r>
        <w:rPr>
          <w:spacing w:val="-3"/>
          <w:highlight w:val="none"/>
        </w:rPr>
        <w:t xml:space="preserve"> </w:t>
      </w:r>
      <w:r>
        <w:rPr>
          <w:highlight w:val="none"/>
        </w:rPr>
        <w:t>nhân</w:t>
      </w:r>
      <w:r>
        <w:rPr>
          <w:spacing w:val="-3"/>
          <w:highlight w:val="none"/>
        </w:rPr>
        <w:t xml:space="preserve"> </w:t>
      </w:r>
      <w:r>
        <w:rPr>
          <w:highlight w:val="none"/>
        </w:rPr>
        <w:t>có</w:t>
      </w:r>
      <w:r>
        <w:rPr>
          <w:spacing w:val="-3"/>
          <w:highlight w:val="none"/>
        </w:rPr>
        <w:t xml:space="preserve"> </w:t>
      </w:r>
      <w:r>
        <w:rPr>
          <w:highlight w:val="none"/>
        </w:rPr>
        <w:t>quyền</w:t>
      </w:r>
      <w:r>
        <w:rPr>
          <w:spacing w:val="-2"/>
          <w:highlight w:val="none"/>
        </w:rPr>
        <w:t xml:space="preserve"> </w:t>
      </w:r>
      <w:r>
        <w:rPr>
          <w:highlight w:val="none"/>
        </w:rPr>
        <w:t>chi</w:t>
      </w:r>
      <w:r>
        <w:rPr>
          <w:spacing w:val="-5"/>
          <w:highlight w:val="none"/>
        </w:rPr>
        <w:t xml:space="preserve"> </w:t>
      </w:r>
      <w:r>
        <w:rPr>
          <w:highlight w:val="none"/>
        </w:rPr>
        <w:t>phối</w:t>
      </w:r>
      <w:r>
        <w:rPr>
          <w:spacing w:val="-5"/>
          <w:highlight w:val="none"/>
        </w:rPr>
        <w:t xml:space="preserve"> </w:t>
      </w:r>
      <w:r>
        <w:rPr>
          <w:highlight w:val="none"/>
        </w:rPr>
        <w:t>tổ</w:t>
      </w:r>
      <w:r>
        <w:rPr>
          <w:spacing w:val="-2"/>
          <w:highlight w:val="none"/>
        </w:rPr>
        <w:t xml:space="preserve"> chức:</w:t>
      </w:r>
    </w:p>
    <w:p>
      <w:pPr>
        <w:pStyle w:val="11"/>
        <w:numPr>
          <w:ilvl w:val="2"/>
          <w:numId w:val="1"/>
        </w:numPr>
        <w:tabs>
          <w:tab w:val="left" w:pos="1708"/>
        </w:tabs>
        <w:spacing w:line="210" w:lineRule="exact"/>
        <w:ind w:hanging="424"/>
        <w:rPr>
          <w:highlight w:val="none"/>
        </w:rPr>
      </w:pPr>
      <w:r>
        <w:rPr>
          <w:highlight w:val="none"/>
        </w:rPr>
        <w:t>Là</w:t>
      </w:r>
      <w:r>
        <w:rPr>
          <w:spacing w:val="15"/>
          <w:highlight w:val="none"/>
        </w:rPr>
        <w:t xml:space="preserve"> </w:t>
      </w:r>
      <w:r>
        <w:rPr>
          <w:highlight w:val="none"/>
        </w:rPr>
        <w:t>Cá</w:t>
      </w:r>
      <w:r>
        <w:rPr>
          <w:spacing w:val="15"/>
          <w:highlight w:val="none"/>
        </w:rPr>
        <w:t xml:space="preserve"> </w:t>
      </w:r>
      <w:r>
        <w:rPr>
          <w:highlight w:val="none"/>
        </w:rPr>
        <w:t>nhân</w:t>
      </w:r>
      <w:r>
        <w:rPr>
          <w:spacing w:val="14"/>
          <w:highlight w:val="none"/>
        </w:rPr>
        <w:t xml:space="preserve"> </w:t>
      </w:r>
      <w:r>
        <w:rPr>
          <w:highlight w:val="none"/>
        </w:rPr>
        <w:t>thực</w:t>
      </w:r>
      <w:r>
        <w:rPr>
          <w:spacing w:val="15"/>
          <w:highlight w:val="none"/>
        </w:rPr>
        <w:t xml:space="preserve"> </w:t>
      </w:r>
      <w:r>
        <w:rPr>
          <w:highlight w:val="none"/>
        </w:rPr>
        <w:t>tế</w:t>
      </w:r>
      <w:r>
        <w:rPr>
          <w:spacing w:val="13"/>
          <w:highlight w:val="none"/>
        </w:rPr>
        <w:t xml:space="preserve"> </w:t>
      </w:r>
      <w:r>
        <w:rPr>
          <w:highlight w:val="none"/>
        </w:rPr>
        <w:t>nắm</w:t>
      </w:r>
      <w:r>
        <w:rPr>
          <w:spacing w:val="13"/>
          <w:highlight w:val="none"/>
        </w:rPr>
        <w:t xml:space="preserve"> </w:t>
      </w:r>
      <w:r>
        <w:rPr>
          <w:highlight w:val="none"/>
        </w:rPr>
        <w:t>giữ</w:t>
      </w:r>
      <w:r>
        <w:rPr>
          <w:spacing w:val="15"/>
          <w:highlight w:val="none"/>
        </w:rPr>
        <w:t xml:space="preserve"> </w:t>
      </w:r>
      <w:r>
        <w:rPr>
          <w:highlight w:val="none"/>
        </w:rPr>
        <w:t>trực</w:t>
      </w:r>
      <w:r>
        <w:rPr>
          <w:spacing w:val="13"/>
          <w:highlight w:val="none"/>
        </w:rPr>
        <w:t xml:space="preserve"> </w:t>
      </w:r>
      <w:r>
        <w:rPr>
          <w:highlight w:val="none"/>
        </w:rPr>
        <w:t>tiếp</w:t>
      </w:r>
      <w:r>
        <w:rPr>
          <w:spacing w:val="14"/>
          <w:highlight w:val="none"/>
        </w:rPr>
        <w:t xml:space="preserve"> </w:t>
      </w:r>
      <w:r>
        <w:rPr>
          <w:highlight w:val="none"/>
        </w:rPr>
        <w:t>hoặc</w:t>
      </w:r>
      <w:r>
        <w:rPr>
          <w:spacing w:val="15"/>
          <w:highlight w:val="none"/>
        </w:rPr>
        <w:t xml:space="preserve"> </w:t>
      </w:r>
      <w:r>
        <w:rPr>
          <w:highlight w:val="none"/>
        </w:rPr>
        <w:t>gián</w:t>
      </w:r>
      <w:r>
        <w:rPr>
          <w:spacing w:val="14"/>
          <w:highlight w:val="none"/>
        </w:rPr>
        <w:t xml:space="preserve"> </w:t>
      </w:r>
      <w:r>
        <w:rPr>
          <w:highlight w:val="none"/>
        </w:rPr>
        <w:t>tiếp</w:t>
      </w:r>
      <w:r>
        <w:rPr>
          <w:spacing w:val="14"/>
          <w:highlight w:val="none"/>
        </w:rPr>
        <w:t xml:space="preserve"> </w:t>
      </w:r>
      <w:r>
        <w:rPr>
          <w:highlight w:val="none"/>
        </w:rPr>
        <w:t>từ</w:t>
      </w:r>
      <w:r>
        <w:rPr>
          <w:spacing w:val="16"/>
          <w:highlight w:val="none"/>
        </w:rPr>
        <w:t xml:space="preserve"> </w:t>
      </w:r>
      <w:r>
        <w:rPr>
          <w:highlight w:val="none"/>
        </w:rPr>
        <w:t>25%</w:t>
      </w:r>
      <w:r>
        <w:rPr>
          <w:spacing w:val="13"/>
          <w:highlight w:val="none"/>
        </w:rPr>
        <w:t xml:space="preserve"> </w:t>
      </w:r>
      <w:r>
        <w:rPr>
          <w:highlight w:val="none"/>
        </w:rPr>
        <w:t>vốn</w:t>
      </w:r>
      <w:r>
        <w:rPr>
          <w:spacing w:val="14"/>
          <w:highlight w:val="none"/>
        </w:rPr>
        <w:t xml:space="preserve"> </w:t>
      </w:r>
      <w:r>
        <w:rPr>
          <w:highlight w:val="none"/>
        </w:rPr>
        <w:t>điều</w:t>
      </w:r>
      <w:r>
        <w:rPr>
          <w:spacing w:val="13"/>
          <w:highlight w:val="none"/>
        </w:rPr>
        <w:t xml:space="preserve"> </w:t>
      </w:r>
      <w:r>
        <w:rPr>
          <w:highlight w:val="none"/>
        </w:rPr>
        <w:t>lệ</w:t>
      </w:r>
      <w:r>
        <w:rPr>
          <w:spacing w:val="15"/>
          <w:highlight w:val="none"/>
        </w:rPr>
        <w:t xml:space="preserve"> </w:t>
      </w:r>
      <w:r>
        <w:rPr>
          <w:highlight w:val="none"/>
        </w:rPr>
        <w:t>trở</w:t>
      </w:r>
      <w:r>
        <w:rPr>
          <w:spacing w:val="13"/>
          <w:highlight w:val="none"/>
        </w:rPr>
        <w:t xml:space="preserve"> </w:t>
      </w:r>
      <w:r>
        <w:rPr>
          <w:highlight w:val="none"/>
        </w:rPr>
        <w:t>lên</w:t>
      </w:r>
      <w:r>
        <w:rPr>
          <w:spacing w:val="12"/>
          <w:highlight w:val="none"/>
        </w:rPr>
        <w:t xml:space="preserve"> </w:t>
      </w:r>
      <w:r>
        <w:rPr>
          <w:highlight w:val="none"/>
        </w:rPr>
        <w:t>của</w:t>
      </w:r>
      <w:r>
        <w:rPr>
          <w:spacing w:val="16"/>
          <w:highlight w:val="none"/>
        </w:rPr>
        <w:t xml:space="preserve"> </w:t>
      </w:r>
      <w:r>
        <w:rPr>
          <w:highlight w:val="none"/>
        </w:rPr>
        <w:t>tổ</w:t>
      </w:r>
      <w:r>
        <w:rPr>
          <w:spacing w:val="14"/>
          <w:highlight w:val="none"/>
        </w:rPr>
        <w:t xml:space="preserve"> </w:t>
      </w:r>
      <w:r>
        <w:rPr>
          <w:highlight w:val="none"/>
        </w:rPr>
        <w:t>chức</w:t>
      </w:r>
      <w:r>
        <w:rPr>
          <w:spacing w:val="15"/>
          <w:highlight w:val="none"/>
        </w:rPr>
        <w:t xml:space="preserve"> </w:t>
      </w:r>
      <w:r>
        <w:rPr>
          <w:highlight w:val="none"/>
        </w:rPr>
        <w:t>đó</w:t>
      </w:r>
      <w:r>
        <w:rPr>
          <w:spacing w:val="14"/>
          <w:highlight w:val="none"/>
        </w:rPr>
        <w:t xml:space="preserve"> </w:t>
      </w:r>
      <w:r>
        <w:rPr>
          <w:highlight w:val="none"/>
        </w:rPr>
        <w:t>hoặc</w:t>
      </w:r>
      <w:r>
        <w:rPr>
          <w:spacing w:val="16"/>
          <w:highlight w:val="none"/>
        </w:rPr>
        <w:t xml:space="preserve"> </w:t>
      </w:r>
      <w:r>
        <w:rPr>
          <w:spacing w:val="-5"/>
          <w:highlight w:val="none"/>
        </w:rPr>
        <w:t>cá</w:t>
      </w:r>
    </w:p>
    <w:p>
      <w:pPr>
        <w:pStyle w:val="6"/>
        <w:spacing w:line="252" w:lineRule="exact"/>
        <w:ind w:left="1708" w:firstLine="0"/>
        <w:rPr>
          <w:highlight w:val="none"/>
        </w:rPr>
      </w:pPr>
      <w:r>
        <w:rPr>
          <w:highlight w:val="none"/>
        </w:rPr>
        <w:t>nhân</w:t>
      </w:r>
      <w:r>
        <w:rPr>
          <w:spacing w:val="-6"/>
          <w:highlight w:val="none"/>
        </w:rPr>
        <w:t xml:space="preserve"> </w:t>
      </w:r>
      <w:r>
        <w:rPr>
          <w:highlight w:val="none"/>
        </w:rPr>
        <w:t>cuối</w:t>
      </w:r>
      <w:r>
        <w:rPr>
          <w:spacing w:val="-4"/>
          <w:highlight w:val="none"/>
        </w:rPr>
        <w:t xml:space="preserve"> </w:t>
      </w:r>
      <w:r>
        <w:rPr>
          <w:highlight w:val="none"/>
        </w:rPr>
        <w:t>cùng</w:t>
      </w:r>
      <w:r>
        <w:rPr>
          <w:spacing w:val="-5"/>
          <w:highlight w:val="none"/>
        </w:rPr>
        <w:t xml:space="preserve"> </w:t>
      </w:r>
      <w:r>
        <w:rPr>
          <w:highlight w:val="none"/>
        </w:rPr>
        <w:t>có</w:t>
      </w:r>
      <w:r>
        <w:rPr>
          <w:spacing w:val="-2"/>
          <w:highlight w:val="none"/>
        </w:rPr>
        <w:t xml:space="preserve"> </w:t>
      </w:r>
      <w:r>
        <w:rPr>
          <w:highlight w:val="none"/>
        </w:rPr>
        <w:t>quyền</w:t>
      </w:r>
      <w:r>
        <w:rPr>
          <w:spacing w:val="-2"/>
          <w:highlight w:val="none"/>
        </w:rPr>
        <w:t xml:space="preserve"> </w:t>
      </w:r>
      <w:r>
        <w:rPr>
          <w:highlight w:val="none"/>
        </w:rPr>
        <w:t>chi</w:t>
      </w:r>
      <w:r>
        <w:rPr>
          <w:spacing w:val="-5"/>
          <w:highlight w:val="none"/>
        </w:rPr>
        <w:t xml:space="preserve"> </w:t>
      </w:r>
      <w:r>
        <w:rPr>
          <w:highlight w:val="none"/>
        </w:rPr>
        <w:t>phối</w:t>
      </w:r>
      <w:r>
        <w:rPr>
          <w:spacing w:val="-4"/>
          <w:highlight w:val="none"/>
        </w:rPr>
        <w:t xml:space="preserve"> </w:t>
      </w:r>
      <w:r>
        <w:rPr>
          <w:highlight w:val="none"/>
        </w:rPr>
        <w:t>tổ</w:t>
      </w:r>
      <w:r>
        <w:rPr>
          <w:spacing w:val="-2"/>
          <w:highlight w:val="none"/>
        </w:rPr>
        <w:t xml:space="preserve"> </w:t>
      </w:r>
      <w:r>
        <w:rPr>
          <w:highlight w:val="none"/>
        </w:rPr>
        <w:t>chức</w:t>
      </w:r>
      <w:r>
        <w:rPr>
          <w:spacing w:val="-4"/>
          <w:highlight w:val="none"/>
        </w:rPr>
        <w:t xml:space="preserve"> </w:t>
      </w:r>
      <w:r>
        <w:rPr>
          <w:highlight w:val="none"/>
        </w:rPr>
        <w:t>đó;</w:t>
      </w:r>
      <w:r>
        <w:rPr>
          <w:spacing w:val="-1"/>
          <w:highlight w:val="none"/>
        </w:rPr>
        <w:t xml:space="preserve"> </w:t>
      </w:r>
      <w:r>
        <w:rPr>
          <w:spacing w:val="-4"/>
          <w:highlight w:val="none"/>
        </w:rPr>
        <w:t>hoặc</w:t>
      </w:r>
    </w:p>
    <w:p>
      <w:pPr>
        <w:pStyle w:val="11"/>
        <w:numPr>
          <w:ilvl w:val="2"/>
          <w:numId w:val="1"/>
        </w:numPr>
        <w:tabs>
          <w:tab w:val="left" w:pos="1708"/>
        </w:tabs>
        <w:spacing w:before="2"/>
        <w:ind w:right="89"/>
        <w:rPr>
          <w:highlight w:val="none"/>
        </w:rPr>
      </w:pPr>
      <w:r>
        <w:rPr>
          <w:highlight w:val="none"/>
        </w:rPr>
        <w:t>Là</w:t>
      </w:r>
      <w:r>
        <w:rPr>
          <w:spacing w:val="-1"/>
          <w:highlight w:val="none"/>
        </w:rPr>
        <w:t xml:space="preserve"> </w:t>
      </w:r>
      <w:r>
        <w:rPr>
          <w:highlight w:val="none"/>
        </w:rPr>
        <w:t>Cá</w:t>
      </w:r>
      <w:r>
        <w:rPr>
          <w:spacing w:val="-1"/>
          <w:highlight w:val="none"/>
        </w:rPr>
        <w:t xml:space="preserve"> </w:t>
      </w:r>
      <w:r>
        <w:rPr>
          <w:highlight w:val="none"/>
        </w:rPr>
        <w:t>nhân</w:t>
      </w:r>
      <w:r>
        <w:rPr>
          <w:spacing w:val="-4"/>
          <w:highlight w:val="none"/>
        </w:rPr>
        <w:t xml:space="preserve"> </w:t>
      </w:r>
      <w:r>
        <w:rPr>
          <w:highlight w:val="none"/>
        </w:rPr>
        <w:t>là</w:t>
      </w:r>
      <w:r>
        <w:rPr>
          <w:spacing w:val="-1"/>
          <w:highlight w:val="none"/>
        </w:rPr>
        <w:t xml:space="preserve"> </w:t>
      </w:r>
      <w:r>
        <w:rPr>
          <w:highlight w:val="none"/>
        </w:rPr>
        <w:t>người đại</w:t>
      </w:r>
      <w:r>
        <w:rPr>
          <w:spacing w:val="-3"/>
          <w:highlight w:val="none"/>
        </w:rPr>
        <w:t xml:space="preserve"> </w:t>
      </w:r>
      <w:r>
        <w:rPr>
          <w:highlight w:val="none"/>
        </w:rPr>
        <w:t>diện</w:t>
      </w:r>
      <w:r>
        <w:rPr>
          <w:spacing w:val="-1"/>
          <w:highlight w:val="none"/>
        </w:rPr>
        <w:t xml:space="preserve"> </w:t>
      </w:r>
      <w:r>
        <w:rPr>
          <w:highlight w:val="none"/>
        </w:rPr>
        <w:t>theo</w:t>
      </w:r>
      <w:r>
        <w:rPr>
          <w:spacing w:val="-1"/>
          <w:highlight w:val="none"/>
        </w:rPr>
        <w:t xml:space="preserve"> </w:t>
      </w:r>
      <w:r>
        <w:rPr>
          <w:highlight w:val="none"/>
        </w:rPr>
        <w:t>pháp</w:t>
      </w:r>
      <w:r>
        <w:rPr>
          <w:spacing w:val="-1"/>
          <w:highlight w:val="none"/>
        </w:rPr>
        <w:t xml:space="preserve"> </w:t>
      </w:r>
      <w:r>
        <w:rPr>
          <w:highlight w:val="none"/>
        </w:rPr>
        <w:t>luật</w:t>
      </w:r>
      <w:r>
        <w:rPr>
          <w:spacing w:val="-3"/>
          <w:highlight w:val="none"/>
        </w:rPr>
        <w:t xml:space="preserve"> </w:t>
      </w:r>
      <w:r>
        <w:rPr>
          <w:highlight w:val="none"/>
        </w:rPr>
        <w:t>của</w:t>
      </w:r>
      <w:r>
        <w:rPr>
          <w:spacing w:val="-1"/>
          <w:highlight w:val="none"/>
        </w:rPr>
        <w:t xml:space="preserve"> </w:t>
      </w:r>
      <w:r>
        <w:rPr>
          <w:highlight w:val="none"/>
        </w:rPr>
        <w:t>tổ</w:t>
      </w:r>
      <w:r>
        <w:rPr>
          <w:spacing w:val="-1"/>
          <w:highlight w:val="none"/>
        </w:rPr>
        <w:t xml:space="preserve"> </w:t>
      </w:r>
      <w:r>
        <w:rPr>
          <w:highlight w:val="none"/>
        </w:rPr>
        <w:t>chức</w:t>
      </w:r>
      <w:r>
        <w:rPr>
          <w:spacing w:val="-1"/>
          <w:highlight w:val="none"/>
        </w:rPr>
        <w:t xml:space="preserve"> </w:t>
      </w:r>
      <w:r>
        <w:rPr>
          <w:highlight w:val="none"/>
        </w:rPr>
        <w:t>đó,</w:t>
      </w:r>
      <w:r>
        <w:rPr>
          <w:spacing w:val="-1"/>
          <w:highlight w:val="none"/>
        </w:rPr>
        <w:t xml:space="preserve"> </w:t>
      </w:r>
      <w:r>
        <w:rPr>
          <w:highlight w:val="none"/>
        </w:rPr>
        <w:t>trừ</w:t>
      </w:r>
      <w:r>
        <w:rPr>
          <w:spacing w:val="-1"/>
          <w:highlight w:val="none"/>
        </w:rPr>
        <w:t xml:space="preserve"> </w:t>
      </w:r>
      <w:r>
        <w:rPr>
          <w:highlight w:val="none"/>
        </w:rPr>
        <w:t>trường</w:t>
      </w:r>
      <w:r>
        <w:rPr>
          <w:spacing w:val="-1"/>
          <w:highlight w:val="none"/>
        </w:rPr>
        <w:t xml:space="preserve"> </w:t>
      </w:r>
      <w:r>
        <w:rPr>
          <w:highlight w:val="none"/>
        </w:rPr>
        <w:t>hợp</w:t>
      </w:r>
      <w:r>
        <w:rPr>
          <w:spacing w:val="-1"/>
          <w:highlight w:val="none"/>
        </w:rPr>
        <w:t xml:space="preserve"> </w:t>
      </w:r>
      <w:r>
        <w:rPr>
          <w:highlight w:val="none"/>
        </w:rPr>
        <w:t>cá</w:t>
      </w:r>
      <w:r>
        <w:rPr>
          <w:spacing w:val="-1"/>
          <w:highlight w:val="none"/>
        </w:rPr>
        <w:t xml:space="preserve"> </w:t>
      </w:r>
      <w:r>
        <w:rPr>
          <w:highlight w:val="none"/>
        </w:rPr>
        <w:t>nhân</w:t>
      </w:r>
      <w:r>
        <w:rPr>
          <w:spacing w:val="-1"/>
          <w:highlight w:val="none"/>
        </w:rPr>
        <w:t xml:space="preserve"> </w:t>
      </w:r>
      <w:r>
        <w:rPr>
          <w:highlight w:val="none"/>
        </w:rPr>
        <w:t>đại</w:t>
      </w:r>
      <w:r>
        <w:rPr>
          <w:spacing w:val="-3"/>
          <w:highlight w:val="none"/>
        </w:rPr>
        <w:t xml:space="preserve"> </w:t>
      </w:r>
      <w:r>
        <w:rPr>
          <w:highlight w:val="none"/>
        </w:rPr>
        <w:t>diện</w:t>
      </w:r>
      <w:r>
        <w:rPr>
          <w:spacing w:val="-1"/>
          <w:highlight w:val="none"/>
        </w:rPr>
        <w:t xml:space="preserve"> </w:t>
      </w:r>
      <w:r>
        <w:rPr>
          <w:highlight w:val="none"/>
        </w:rPr>
        <w:t>vốn</w:t>
      </w:r>
      <w:r>
        <w:rPr>
          <w:spacing w:val="-1"/>
          <w:highlight w:val="none"/>
        </w:rPr>
        <w:t xml:space="preserve"> </w:t>
      </w:r>
      <w:r>
        <w:rPr>
          <w:highlight w:val="none"/>
        </w:rPr>
        <w:t>nhà</w:t>
      </w:r>
      <w:r>
        <w:rPr>
          <w:spacing w:val="-3"/>
          <w:highlight w:val="none"/>
        </w:rPr>
        <w:t xml:space="preserve"> </w:t>
      </w:r>
      <w:r>
        <w:rPr>
          <w:highlight w:val="none"/>
        </w:rPr>
        <w:t>nước trong tổ chức; hoặc</w:t>
      </w:r>
    </w:p>
    <w:p>
      <w:pPr>
        <w:pStyle w:val="11"/>
        <w:numPr>
          <w:ilvl w:val="2"/>
          <w:numId w:val="1"/>
        </w:numPr>
        <w:tabs>
          <w:tab w:val="left" w:pos="1708"/>
        </w:tabs>
        <w:spacing w:before="2"/>
        <w:ind w:right="89"/>
        <w:rPr>
          <w:highlight w:val="none"/>
        </w:rPr>
      </w:pPr>
      <w:r>
        <w:rPr>
          <w:highlight w:val="none"/>
        </w:rPr>
        <w:t>Là Cá nhân là người được công bố chủ sở hữu hưởng lợi của tổ chức trong trường hợp tổ chức là doanh nghiệp đã niêm yết trên các thị trường chứng khoán trong nước và nước ngoài.</w:t>
      </w:r>
    </w:p>
    <w:p>
      <w:pPr>
        <w:pStyle w:val="11"/>
        <w:numPr>
          <w:ilvl w:val="1"/>
          <w:numId w:val="1"/>
        </w:numPr>
        <w:tabs>
          <w:tab w:val="left" w:pos="1258"/>
          <w:tab w:val="left" w:pos="1260"/>
        </w:tabs>
        <w:spacing w:before="44" w:line="182" w:lineRule="auto"/>
        <w:ind w:right="89"/>
        <w:rPr>
          <w:highlight w:val="none"/>
        </w:rPr>
      </w:pPr>
      <w:r>
        <w:rPr>
          <w:highlight w:val="none"/>
        </w:rPr>
        <w:t>Cá nhân có quyền chi phối một thỏa thuận pháp lý: Là Bên ủy thác, Bên nhân ủy thác; người thụ hưởng, các bên có liên quan (nếu có), cá nhân có quyền kiểm soát cuối cùng đối với ủy thác.</w:t>
      </w:r>
    </w:p>
    <w:p>
      <w:pPr>
        <w:pStyle w:val="2"/>
        <w:spacing w:before="69"/>
        <w:rPr>
          <w:highlight w:val="none"/>
        </w:rPr>
      </w:pPr>
      <w:r>
        <w:rPr>
          <w:highlight w:val="none"/>
        </w:rPr>
        <w:t>Điều</w:t>
      </w:r>
      <w:r>
        <w:rPr>
          <w:spacing w:val="-3"/>
          <w:highlight w:val="none"/>
        </w:rPr>
        <w:t xml:space="preserve"> </w:t>
      </w:r>
      <w:r>
        <w:rPr>
          <w:highlight w:val="none"/>
        </w:rPr>
        <w:t>3.</w:t>
      </w:r>
      <w:r>
        <w:rPr>
          <w:spacing w:val="53"/>
          <w:w w:val="150"/>
          <w:highlight w:val="none"/>
        </w:rPr>
        <w:t xml:space="preserve">   </w:t>
      </w:r>
      <w:r>
        <w:rPr>
          <w:highlight w:val="none"/>
        </w:rPr>
        <w:t>Các</w:t>
      </w:r>
      <w:r>
        <w:rPr>
          <w:spacing w:val="-1"/>
          <w:highlight w:val="none"/>
        </w:rPr>
        <w:t xml:space="preserve"> </w:t>
      </w:r>
      <w:r>
        <w:rPr>
          <w:highlight w:val="none"/>
        </w:rPr>
        <w:t>loại</w:t>
      </w:r>
      <w:r>
        <w:rPr>
          <w:spacing w:val="-3"/>
          <w:highlight w:val="none"/>
        </w:rPr>
        <w:t xml:space="preserve"> </w:t>
      </w:r>
      <w:r>
        <w:rPr>
          <w:highlight w:val="none"/>
        </w:rPr>
        <w:t>phí phát</w:t>
      </w:r>
      <w:r>
        <w:rPr>
          <w:spacing w:val="-4"/>
          <w:highlight w:val="none"/>
        </w:rPr>
        <w:t xml:space="preserve"> </w:t>
      </w:r>
      <w:r>
        <w:rPr>
          <w:highlight w:val="none"/>
        </w:rPr>
        <w:t>hành</w:t>
      </w:r>
      <w:r>
        <w:rPr>
          <w:spacing w:val="-2"/>
          <w:highlight w:val="none"/>
        </w:rPr>
        <w:t xml:space="preserve"> </w:t>
      </w:r>
      <w:r>
        <w:rPr>
          <w:highlight w:val="none"/>
        </w:rPr>
        <w:t>và</w:t>
      </w:r>
      <w:r>
        <w:rPr>
          <w:spacing w:val="-1"/>
          <w:highlight w:val="none"/>
        </w:rPr>
        <w:t xml:space="preserve"> </w:t>
      </w:r>
      <w:r>
        <w:rPr>
          <w:highlight w:val="none"/>
        </w:rPr>
        <w:t>sử</w:t>
      </w:r>
      <w:r>
        <w:rPr>
          <w:spacing w:val="-3"/>
          <w:highlight w:val="none"/>
        </w:rPr>
        <w:t xml:space="preserve"> </w:t>
      </w:r>
      <w:r>
        <w:rPr>
          <w:highlight w:val="none"/>
        </w:rPr>
        <w:t>dụng</w:t>
      </w:r>
      <w:r>
        <w:rPr>
          <w:spacing w:val="-1"/>
          <w:highlight w:val="none"/>
        </w:rPr>
        <w:t xml:space="preserve"> </w:t>
      </w:r>
      <w:r>
        <w:rPr>
          <w:spacing w:val="-5"/>
          <w:highlight w:val="none"/>
        </w:rPr>
        <w:t>thẻ</w:t>
      </w:r>
    </w:p>
    <w:p>
      <w:pPr>
        <w:pStyle w:val="6"/>
        <w:spacing w:before="61"/>
        <w:ind w:left="448" w:right="86" w:firstLine="0"/>
        <w:rPr>
          <w:highlight w:val="none"/>
        </w:rPr>
      </w:pPr>
      <w:r>
        <w:rPr>
          <w:highlight w:val="none"/>
        </w:rPr>
        <w:t>Khi được phát hành và trong quá trình sử dụng thẻ, Chủ thẻ có nghĩ vụ thanh toán cho BVBank các loại phí theo Biểu phí dịch vụ thẻ theo quy định của BVBank từng thời kỳ tương ứng với từng loại thẻ, dịch vụ trên thẻ mà Chủ thẻ sử dụng phù hợp với quy định pháp luật, bao gồm các loại phí sau:</w:t>
      </w:r>
    </w:p>
    <w:p>
      <w:pPr>
        <w:pStyle w:val="11"/>
        <w:numPr>
          <w:ilvl w:val="0"/>
          <w:numId w:val="2"/>
        </w:numPr>
        <w:tabs>
          <w:tab w:val="left" w:pos="806"/>
        </w:tabs>
        <w:spacing w:before="60"/>
        <w:ind w:left="806" w:hanging="358"/>
        <w:rPr>
          <w:highlight w:val="none"/>
        </w:rPr>
      </w:pPr>
      <w:r>
        <w:rPr>
          <w:b/>
          <w:highlight w:val="none"/>
        </w:rPr>
        <w:t>Phí</w:t>
      </w:r>
      <w:r>
        <w:rPr>
          <w:b/>
          <w:spacing w:val="-7"/>
          <w:highlight w:val="none"/>
        </w:rPr>
        <w:t xml:space="preserve"> </w:t>
      </w:r>
      <w:r>
        <w:rPr>
          <w:b/>
          <w:highlight w:val="none"/>
        </w:rPr>
        <w:t>phát</w:t>
      </w:r>
      <w:r>
        <w:rPr>
          <w:b/>
          <w:spacing w:val="-1"/>
          <w:highlight w:val="none"/>
        </w:rPr>
        <w:t xml:space="preserve"> </w:t>
      </w:r>
      <w:r>
        <w:rPr>
          <w:b/>
          <w:highlight w:val="none"/>
        </w:rPr>
        <w:t>hành</w:t>
      </w:r>
      <w:r>
        <w:rPr>
          <w:b/>
          <w:spacing w:val="-6"/>
          <w:highlight w:val="none"/>
        </w:rPr>
        <w:t xml:space="preserve"> </w:t>
      </w:r>
      <w:r>
        <w:rPr>
          <w:b/>
          <w:highlight w:val="none"/>
        </w:rPr>
        <w:t>thẻ</w:t>
      </w:r>
      <w:r>
        <w:rPr>
          <w:highlight w:val="none"/>
        </w:rPr>
        <w:t>:</w:t>
      </w:r>
      <w:r>
        <w:rPr>
          <w:spacing w:val="-4"/>
          <w:highlight w:val="none"/>
        </w:rPr>
        <w:t xml:space="preserve"> </w:t>
      </w:r>
      <w:r>
        <w:rPr>
          <w:highlight w:val="none"/>
        </w:rPr>
        <w:t>là</w:t>
      </w:r>
      <w:r>
        <w:rPr>
          <w:spacing w:val="-5"/>
          <w:highlight w:val="none"/>
        </w:rPr>
        <w:t xml:space="preserve"> </w:t>
      </w:r>
      <w:r>
        <w:rPr>
          <w:highlight w:val="none"/>
        </w:rPr>
        <w:t>phí</w:t>
      </w:r>
      <w:r>
        <w:rPr>
          <w:spacing w:val="-4"/>
          <w:highlight w:val="none"/>
        </w:rPr>
        <w:t xml:space="preserve"> </w:t>
      </w:r>
      <w:r>
        <w:rPr>
          <w:highlight w:val="none"/>
        </w:rPr>
        <w:t>ban</w:t>
      </w:r>
      <w:r>
        <w:rPr>
          <w:spacing w:val="-6"/>
          <w:highlight w:val="none"/>
        </w:rPr>
        <w:t xml:space="preserve"> </w:t>
      </w:r>
      <w:r>
        <w:rPr>
          <w:highlight w:val="none"/>
        </w:rPr>
        <w:t>đầu</w:t>
      </w:r>
      <w:r>
        <w:rPr>
          <w:spacing w:val="-2"/>
          <w:highlight w:val="none"/>
        </w:rPr>
        <w:t xml:space="preserve"> </w:t>
      </w:r>
      <w:r>
        <w:rPr>
          <w:highlight w:val="none"/>
        </w:rPr>
        <w:t>khi</w:t>
      </w:r>
      <w:r>
        <w:rPr>
          <w:spacing w:val="-2"/>
          <w:highlight w:val="none"/>
        </w:rPr>
        <w:t xml:space="preserve"> </w:t>
      </w:r>
      <w:r>
        <w:rPr>
          <w:highlight w:val="none"/>
        </w:rPr>
        <w:t>khách</w:t>
      </w:r>
      <w:r>
        <w:rPr>
          <w:spacing w:val="-5"/>
          <w:highlight w:val="none"/>
        </w:rPr>
        <w:t xml:space="preserve"> </w:t>
      </w:r>
      <w:r>
        <w:rPr>
          <w:highlight w:val="none"/>
        </w:rPr>
        <w:t>hàng</w:t>
      </w:r>
      <w:r>
        <w:rPr>
          <w:spacing w:val="-3"/>
          <w:highlight w:val="none"/>
        </w:rPr>
        <w:t xml:space="preserve"> </w:t>
      </w:r>
      <w:r>
        <w:rPr>
          <w:highlight w:val="none"/>
        </w:rPr>
        <w:t>đề</w:t>
      </w:r>
      <w:r>
        <w:rPr>
          <w:spacing w:val="-4"/>
          <w:highlight w:val="none"/>
        </w:rPr>
        <w:t xml:space="preserve"> </w:t>
      </w:r>
      <w:r>
        <w:rPr>
          <w:highlight w:val="none"/>
        </w:rPr>
        <w:t>nghị</w:t>
      </w:r>
      <w:r>
        <w:rPr>
          <w:spacing w:val="-4"/>
          <w:highlight w:val="none"/>
        </w:rPr>
        <w:t xml:space="preserve"> </w:t>
      </w:r>
      <w:r>
        <w:rPr>
          <w:highlight w:val="none"/>
        </w:rPr>
        <w:t>cấp</w:t>
      </w:r>
      <w:r>
        <w:rPr>
          <w:spacing w:val="-3"/>
          <w:highlight w:val="none"/>
        </w:rPr>
        <w:t xml:space="preserve"> </w:t>
      </w:r>
      <w:r>
        <w:rPr>
          <w:highlight w:val="none"/>
        </w:rPr>
        <w:t>Thẻ</w:t>
      </w:r>
      <w:r>
        <w:rPr>
          <w:spacing w:val="-3"/>
          <w:highlight w:val="none"/>
        </w:rPr>
        <w:t xml:space="preserve"> </w:t>
      </w:r>
      <w:r>
        <w:rPr>
          <w:highlight w:val="none"/>
        </w:rPr>
        <w:t>và</w:t>
      </w:r>
      <w:r>
        <w:rPr>
          <w:spacing w:val="-2"/>
          <w:highlight w:val="none"/>
        </w:rPr>
        <w:t xml:space="preserve"> </w:t>
      </w:r>
      <w:r>
        <w:rPr>
          <w:highlight w:val="none"/>
        </w:rPr>
        <w:t>được</w:t>
      </w:r>
      <w:r>
        <w:rPr>
          <w:spacing w:val="-3"/>
          <w:highlight w:val="none"/>
        </w:rPr>
        <w:t xml:space="preserve"> </w:t>
      </w:r>
      <w:r>
        <w:rPr>
          <w:highlight w:val="none"/>
        </w:rPr>
        <w:t>BVBank</w:t>
      </w:r>
      <w:r>
        <w:rPr>
          <w:spacing w:val="-5"/>
          <w:highlight w:val="none"/>
        </w:rPr>
        <w:t xml:space="preserve"> </w:t>
      </w:r>
      <w:r>
        <w:rPr>
          <w:highlight w:val="none"/>
        </w:rPr>
        <w:t>chấp</w:t>
      </w:r>
      <w:r>
        <w:rPr>
          <w:spacing w:val="-2"/>
          <w:highlight w:val="none"/>
        </w:rPr>
        <w:t xml:space="preserve"> thuận.</w:t>
      </w:r>
    </w:p>
    <w:p>
      <w:pPr>
        <w:pStyle w:val="11"/>
        <w:numPr>
          <w:ilvl w:val="0"/>
          <w:numId w:val="2"/>
        </w:numPr>
        <w:tabs>
          <w:tab w:val="left" w:pos="806"/>
        </w:tabs>
        <w:spacing w:before="59"/>
        <w:ind w:left="806" w:hanging="358"/>
        <w:rPr>
          <w:highlight w:val="none"/>
        </w:rPr>
      </w:pPr>
      <w:r>
        <w:rPr>
          <w:b/>
          <w:highlight w:val="none"/>
        </w:rPr>
        <w:t>Phí</w:t>
      </w:r>
      <w:r>
        <w:rPr>
          <w:b/>
          <w:spacing w:val="-4"/>
          <w:highlight w:val="none"/>
        </w:rPr>
        <w:t xml:space="preserve"> </w:t>
      </w:r>
      <w:r>
        <w:rPr>
          <w:b/>
          <w:highlight w:val="none"/>
        </w:rPr>
        <w:t>thường</w:t>
      </w:r>
      <w:r>
        <w:rPr>
          <w:b/>
          <w:spacing w:val="-3"/>
          <w:highlight w:val="none"/>
        </w:rPr>
        <w:t xml:space="preserve"> </w:t>
      </w:r>
      <w:r>
        <w:rPr>
          <w:b/>
          <w:highlight w:val="none"/>
        </w:rPr>
        <w:t>niên:</w:t>
      </w:r>
      <w:r>
        <w:rPr>
          <w:b/>
          <w:spacing w:val="-4"/>
          <w:highlight w:val="none"/>
        </w:rPr>
        <w:t xml:space="preserve"> </w:t>
      </w:r>
      <w:r>
        <w:rPr>
          <w:highlight w:val="none"/>
        </w:rPr>
        <w:t>là</w:t>
      </w:r>
      <w:r>
        <w:rPr>
          <w:spacing w:val="-3"/>
          <w:highlight w:val="none"/>
        </w:rPr>
        <w:t xml:space="preserve"> </w:t>
      </w:r>
      <w:r>
        <w:rPr>
          <w:highlight w:val="none"/>
        </w:rPr>
        <w:t>phí</w:t>
      </w:r>
      <w:r>
        <w:rPr>
          <w:spacing w:val="-4"/>
          <w:highlight w:val="none"/>
        </w:rPr>
        <w:t xml:space="preserve"> </w:t>
      </w:r>
      <w:r>
        <w:rPr>
          <w:highlight w:val="none"/>
        </w:rPr>
        <w:t>định</w:t>
      </w:r>
      <w:r>
        <w:rPr>
          <w:spacing w:val="-5"/>
          <w:highlight w:val="none"/>
        </w:rPr>
        <w:t xml:space="preserve"> </w:t>
      </w:r>
      <w:r>
        <w:rPr>
          <w:highlight w:val="none"/>
        </w:rPr>
        <w:t>kỳ</w:t>
      </w:r>
      <w:r>
        <w:rPr>
          <w:spacing w:val="-2"/>
          <w:highlight w:val="none"/>
        </w:rPr>
        <w:t xml:space="preserve"> </w:t>
      </w:r>
      <w:r>
        <w:rPr>
          <w:highlight w:val="none"/>
        </w:rPr>
        <w:t>duy</w:t>
      </w:r>
      <w:r>
        <w:rPr>
          <w:spacing w:val="-5"/>
          <w:highlight w:val="none"/>
        </w:rPr>
        <w:t xml:space="preserve"> </w:t>
      </w:r>
      <w:r>
        <w:rPr>
          <w:highlight w:val="none"/>
        </w:rPr>
        <w:t>trì</w:t>
      </w:r>
      <w:r>
        <w:rPr>
          <w:spacing w:val="-4"/>
          <w:highlight w:val="none"/>
        </w:rPr>
        <w:t xml:space="preserve"> </w:t>
      </w:r>
      <w:r>
        <w:rPr>
          <w:highlight w:val="none"/>
        </w:rPr>
        <w:t>Thẻ</w:t>
      </w:r>
      <w:r>
        <w:rPr>
          <w:spacing w:val="-2"/>
          <w:highlight w:val="none"/>
        </w:rPr>
        <w:t xml:space="preserve"> </w:t>
      </w:r>
      <w:r>
        <w:rPr>
          <w:highlight w:val="none"/>
        </w:rPr>
        <w:t>hàng</w:t>
      </w:r>
      <w:r>
        <w:rPr>
          <w:spacing w:val="-2"/>
          <w:highlight w:val="none"/>
        </w:rPr>
        <w:t xml:space="preserve"> </w:t>
      </w:r>
      <w:r>
        <w:rPr>
          <w:spacing w:val="-4"/>
          <w:highlight w:val="none"/>
        </w:rPr>
        <w:t>năm.</w:t>
      </w:r>
    </w:p>
    <w:p>
      <w:pPr>
        <w:pStyle w:val="11"/>
        <w:numPr>
          <w:ilvl w:val="0"/>
          <w:numId w:val="2"/>
        </w:numPr>
        <w:tabs>
          <w:tab w:val="left" w:pos="806"/>
          <w:tab w:val="left" w:pos="808"/>
        </w:tabs>
        <w:spacing w:before="61"/>
        <w:ind w:right="86"/>
        <w:rPr>
          <w:highlight w:val="none"/>
        </w:rPr>
      </w:pPr>
      <w:r>
        <w:rPr>
          <w:b/>
          <w:highlight w:val="none"/>
        </w:rPr>
        <w:t xml:space="preserve">Phí rút tiền mặt </w:t>
      </w:r>
      <w:r>
        <w:rPr>
          <w:highlight w:val="none"/>
        </w:rPr>
        <w:t>là phí được tính ngay lập tức khi thực hiện giao dịch, được tính trên số tiền ghi nợ của Giao dịch rút tiền mặt. Phí này chưa bao gồm các phí được thu tại ĐVCNT hoặc tại ATM của Ngân hàng khác.</w:t>
      </w:r>
    </w:p>
    <w:p>
      <w:pPr>
        <w:pStyle w:val="11"/>
        <w:numPr>
          <w:ilvl w:val="0"/>
          <w:numId w:val="2"/>
        </w:numPr>
        <w:tabs>
          <w:tab w:val="left" w:pos="806"/>
          <w:tab w:val="left" w:pos="808"/>
        </w:tabs>
        <w:spacing w:before="58"/>
        <w:ind w:right="90"/>
        <w:rPr>
          <w:highlight w:val="none"/>
        </w:rPr>
      </w:pPr>
      <w:r>
        <w:rPr>
          <w:b/>
          <w:highlight w:val="none"/>
        </w:rPr>
        <w:t xml:space="preserve">Phí xử lý giao dịch rút tiền mặt tại Ngân hàng khác: </w:t>
      </w:r>
      <w:r>
        <w:rPr>
          <w:highlight w:val="none"/>
        </w:rPr>
        <w:t>được tính trên số tiền ghi nợ của Giao dịch rút tiền mặt khi Chủ thẻ rút tiền mặt tại Ngân hàng khác.</w:t>
      </w:r>
    </w:p>
    <w:p>
      <w:pPr>
        <w:pStyle w:val="11"/>
        <w:numPr>
          <w:ilvl w:val="0"/>
          <w:numId w:val="2"/>
        </w:numPr>
        <w:tabs>
          <w:tab w:val="left" w:pos="806"/>
          <w:tab w:val="left" w:pos="808"/>
        </w:tabs>
        <w:spacing w:before="61"/>
        <w:ind w:right="87"/>
        <w:rPr>
          <w:highlight w:val="none"/>
        </w:rPr>
      </w:pPr>
      <w:r>
        <w:rPr>
          <w:b/>
          <w:highlight w:val="none"/>
        </w:rPr>
        <w:t xml:space="preserve">Phí vượt hạn mức tín dụng: </w:t>
      </w:r>
      <w:r>
        <w:rPr>
          <w:highlight w:val="none"/>
        </w:rPr>
        <w:t>được tính trên số dư nợ vượt hạn mức tín dụng theo một tỷ lệ hoặc theo một mức phí cố định theo biểu phí do BVBank ban hành trong từng thời kỳ (không áp dụng thu Phí vượt hạn mức tín dụng nếu</w:t>
      </w:r>
      <w:r>
        <w:rPr>
          <w:spacing w:val="40"/>
          <w:highlight w:val="none"/>
        </w:rPr>
        <w:t xml:space="preserve"> </w:t>
      </w:r>
      <w:r>
        <w:rPr>
          <w:highlight w:val="none"/>
        </w:rPr>
        <w:t>số ngày quá hạn từ 91 ngày trở lên)</w:t>
      </w:r>
    </w:p>
    <w:p>
      <w:pPr>
        <w:pStyle w:val="11"/>
        <w:numPr>
          <w:ilvl w:val="0"/>
          <w:numId w:val="2"/>
        </w:numPr>
        <w:tabs>
          <w:tab w:val="left" w:pos="806"/>
          <w:tab w:val="left" w:pos="808"/>
        </w:tabs>
        <w:spacing w:before="61"/>
        <w:ind w:right="86"/>
        <w:rPr>
          <w:highlight w:val="none"/>
        </w:rPr>
      </w:pPr>
      <w:r>
        <w:rPr>
          <w:b/>
          <w:highlight w:val="none"/>
        </w:rPr>
        <w:t xml:space="preserve">Phí chậm thanh toán: </w:t>
      </w:r>
      <w:r>
        <w:rPr>
          <w:highlight w:val="none"/>
        </w:rPr>
        <w:t>là khoản phí được thu khi Chủ thẻ không thanh toán dư nợ hoặc thanh toán dư nợ ít hơn Khoản thanh toán tối thiểu trong thời hạn thanh toán hoặc thanh toán dư nợ không đúng hạn. Phí được tính theo tỷ</w:t>
      </w:r>
      <w:r>
        <w:rPr>
          <w:spacing w:val="40"/>
          <w:highlight w:val="none"/>
        </w:rPr>
        <w:t xml:space="preserve"> </w:t>
      </w:r>
      <w:r>
        <w:rPr>
          <w:highlight w:val="none"/>
        </w:rPr>
        <w:t>lệ % trên Số tiền thanh toán tối thiểu chậm thanh toán và thu một lần/mỗi kỳ sao kê (không áp dụng thu phí chậm thanh toán nếu số ngày quá hạn từ 91 ngày trở lên)</w:t>
      </w:r>
    </w:p>
    <w:p>
      <w:pPr>
        <w:pStyle w:val="11"/>
        <w:numPr>
          <w:ilvl w:val="0"/>
          <w:numId w:val="2"/>
        </w:numPr>
        <w:tabs>
          <w:tab w:val="left" w:pos="806"/>
        </w:tabs>
        <w:spacing w:before="59"/>
        <w:ind w:left="806" w:hanging="358"/>
        <w:rPr>
          <w:highlight w:val="none"/>
        </w:rPr>
      </w:pPr>
      <w:r>
        <w:rPr>
          <w:b/>
          <w:highlight w:val="none"/>
        </w:rPr>
        <w:t>Phí</w:t>
      </w:r>
      <w:r>
        <w:rPr>
          <w:b/>
          <w:spacing w:val="-5"/>
          <w:highlight w:val="none"/>
        </w:rPr>
        <w:t xml:space="preserve"> </w:t>
      </w:r>
      <w:r>
        <w:rPr>
          <w:b/>
          <w:highlight w:val="none"/>
        </w:rPr>
        <w:t>thay</w:t>
      </w:r>
      <w:r>
        <w:rPr>
          <w:b/>
          <w:spacing w:val="-2"/>
          <w:highlight w:val="none"/>
        </w:rPr>
        <w:t xml:space="preserve"> </w:t>
      </w:r>
      <w:r>
        <w:rPr>
          <w:b/>
          <w:highlight w:val="none"/>
        </w:rPr>
        <w:t>thế</w:t>
      </w:r>
      <w:r>
        <w:rPr>
          <w:b/>
          <w:spacing w:val="-3"/>
          <w:highlight w:val="none"/>
        </w:rPr>
        <w:t xml:space="preserve"> </w:t>
      </w:r>
      <w:r>
        <w:rPr>
          <w:b/>
          <w:highlight w:val="none"/>
        </w:rPr>
        <w:t>thẻ:</w:t>
      </w:r>
      <w:r>
        <w:rPr>
          <w:b/>
          <w:spacing w:val="-1"/>
          <w:highlight w:val="none"/>
        </w:rPr>
        <w:t xml:space="preserve"> </w:t>
      </w:r>
      <w:r>
        <w:rPr>
          <w:highlight w:val="none"/>
        </w:rPr>
        <w:t>được</w:t>
      </w:r>
      <w:r>
        <w:rPr>
          <w:spacing w:val="-3"/>
          <w:highlight w:val="none"/>
        </w:rPr>
        <w:t xml:space="preserve"> </w:t>
      </w:r>
      <w:r>
        <w:rPr>
          <w:highlight w:val="none"/>
        </w:rPr>
        <w:t>tính</w:t>
      </w:r>
      <w:r>
        <w:rPr>
          <w:spacing w:val="-5"/>
          <w:highlight w:val="none"/>
        </w:rPr>
        <w:t xml:space="preserve"> </w:t>
      </w:r>
      <w:r>
        <w:rPr>
          <w:highlight w:val="none"/>
        </w:rPr>
        <w:t>khi</w:t>
      </w:r>
      <w:r>
        <w:rPr>
          <w:spacing w:val="-2"/>
          <w:highlight w:val="none"/>
        </w:rPr>
        <w:t xml:space="preserve"> </w:t>
      </w:r>
      <w:r>
        <w:rPr>
          <w:highlight w:val="none"/>
        </w:rPr>
        <w:t>Chủ</w:t>
      </w:r>
      <w:r>
        <w:rPr>
          <w:spacing w:val="-5"/>
          <w:highlight w:val="none"/>
        </w:rPr>
        <w:t xml:space="preserve"> </w:t>
      </w:r>
      <w:r>
        <w:rPr>
          <w:highlight w:val="none"/>
        </w:rPr>
        <w:t>thẻ</w:t>
      </w:r>
      <w:r>
        <w:rPr>
          <w:spacing w:val="-5"/>
          <w:highlight w:val="none"/>
        </w:rPr>
        <w:t xml:space="preserve"> </w:t>
      </w:r>
      <w:r>
        <w:rPr>
          <w:highlight w:val="none"/>
        </w:rPr>
        <w:t>yêu</w:t>
      </w:r>
      <w:r>
        <w:rPr>
          <w:spacing w:val="-2"/>
          <w:highlight w:val="none"/>
        </w:rPr>
        <w:t xml:space="preserve"> </w:t>
      </w:r>
      <w:r>
        <w:rPr>
          <w:highlight w:val="none"/>
        </w:rPr>
        <w:t>cầu</w:t>
      </w:r>
      <w:r>
        <w:rPr>
          <w:spacing w:val="-3"/>
          <w:highlight w:val="none"/>
        </w:rPr>
        <w:t xml:space="preserve"> </w:t>
      </w:r>
      <w:r>
        <w:rPr>
          <w:highlight w:val="none"/>
        </w:rPr>
        <w:t>thay</w:t>
      </w:r>
      <w:r>
        <w:rPr>
          <w:spacing w:val="-2"/>
          <w:highlight w:val="none"/>
        </w:rPr>
        <w:t xml:space="preserve"> </w:t>
      </w:r>
      <w:r>
        <w:rPr>
          <w:highlight w:val="none"/>
        </w:rPr>
        <w:t>thế</w:t>
      </w:r>
      <w:r>
        <w:rPr>
          <w:spacing w:val="-5"/>
          <w:highlight w:val="none"/>
        </w:rPr>
        <w:t xml:space="preserve"> </w:t>
      </w:r>
      <w:r>
        <w:rPr>
          <w:highlight w:val="none"/>
        </w:rPr>
        <w:t>Thẻ</w:t>
      </w:r>
      <w:r>
        <w:rPr>
          <w:spacing w:val="-2"/>
          <w:highlight w:val="none"/>
        </w:rPr>
        <w:t xml:space="preserve"> </w:t>
      </w:r>
      <w:r>
        <w:rPr>
          <w:highlight w:val="none"/>
        </w:rPr>
        <w:t>trước</w:t>
      </w:r>
      <w:r>
        <w:rPr>
          <w:spacing w:val="-5"/>
          <w:highlight w:val="none"/>
        </w:rPr>
        <w:t xml:space="preserve"> </w:t>
      </w:r>
      <w:r>
        <w:rPr>
          <w:highlight w:val="none"/>
        </w:rPr>
        <w:t>ngày</w:t>
      </w:r>
      <w:r>
        <w:rPr>
          <w:spacing w:val="-2"/>
          <w:highlight w:val="none"/>
        </w:rPr>
        <w:t xml:space="preserve"> </w:t>
      </w:r>
      <w:r>
        <w:rPr>
          <w:highlight w:val="none"/>
        </w:rPr>
        <w:t>hết</w:t>
      </w:r>
      <w:r>
        <w:rPr>
          <w:spacing w:val="-4"/>
          <w:highlight w:val="none"/>
        </w:rPr>
        <w:t xml:space="preserve"> </w:t>
      </w:r>
      <w:r>
        <w:rPr>
          <w:highlight w:val="none"/>
        </w:rPr>
        <w:t>hạn</w:t>
      </w:r>
      <w:r>
        <w:rPr>
          <w:spacing w:val="-3"/>
          <w:highlight w:val="none"/>
        </w:rPr>
        <w:t xml:space="preserve"> </w:t>
      </w:r>
      <w:r>
        <w:rPr>
          <w:highlight w:val="none"/>
        </w:rPr>
        <w:t>của</w:t>
      </w:r>
      <w:r>
        <w:rPr>
          <w:spacing w:val="-2"/>
          <w:highlight w:val="none"/>
        </w:rPr>
        <w:t xml:space="preserve"> </w:t>
      </w:r>
      <w:r>
        <w:rPr>
          <w:spacing w:val="-4"/>
          <w:highlight w:val="none"/>
        </w:rPr>
        <w:t>Thẻ.</w:t>
      </w:r>
    </w:p>
    <w:p>
      <w:pPr>
        <w:pStyle w:val="11"/>
        <w:numPr>
          <w:ilvl w:val="0"/>
          <w:numId w:val="2"/>
        </w:numPr>
        <w:tabs>
          <w:tab w:val="left" w:pos="806"/>
          <w:tab w:val="left" w:pos="808"/>
        </w:tabs>
        <w:spacing w:before="61"/>
        <w:ind w:right="87"/>
        <w:rPr>
          <w:highlight w:val="none"/>
        </w:rPr>
      </w:pPr>
      <w:r>
        <w:rPr>
          <w:b/>
          <w:highlight w:val="none"/>
        </w:rPr>
        <w:t>Phí</w:t>
      </w:r>
      <w:r>
        <w:rPr>
          <w:b/>
          <w:spacing w:val="17"/>
          <w:highlight w:val="none"/>
        </w:rPr>
        <w:t xml:space="preserve"> </w:t>
      </w:r>
      <w:r>
        <w:rPr>
          <w:b/>
          <w:highlight w:val="none"/>
        </w:rPr>
        <w:t>thất</w:t>
      </w:r>
      <w:r>
        <w:rPr>
          <w:b/>
          <w:spacing w:val="14"/>
          <w:highlight w:val="none"/>
        </w:rPr>
        <w:t xml:space="preserve"> </w:t>
      </w:r>
      <w:r>
        <w:rPr>
          <w:b/>
          <w:highlight w:val="none"/>
        </w:rPr>
        <w:t>lạc</w:t>
      </w:r>
      <w:r>
        <w:rPr>
          <w:b/>
          <w:spacing w:val="16"/>
          <w:highlight w:val="none"/>
        </w:rPr>
        <w:t xml:space="preserve"> </w:t>
      </w:r>
      <w:r>
        <w:rPr>
          <w:b/>
          <w:highlight w:val="none"/>
        </w:rPr>
        <w:t>thẻ:</w:t>
      </w:r>
      <w:r>
        <w:rPr>
          <w:b/>
          <w:spacing w:val="16"/>
          <w:highlight w:val="none"/>
        </w:rPr>
        <w:t xml:space="preserve"> </w:t>
      </w:r>
      <w:r>
        <w:rPr>
          <w:highlight w:val="none"/>
        </w:rPr>
        <w:t>được</w:t>
      </w:r>
      <w:r>
        <w:rPr>
          <w:spacing w:val="16"/>
          <w:highlight w:val="none"/>
        </w:rPr>
        <w:t xml:space="preserve"> </w:t>
      </w:r>
      <w:r>
        <w:rPr>
          <w:highlight w:val="none"/>
        </w:rPr>
        <w:t>tính khi</w:t>
      </w:r>
      <w:r>
        <w:rPr>
          <w:spacing w:val="17"/>
          <w:highlight w:val="none"/>
        </w:rPr>
        <w:t xml:space="preserve"> </w:t>
      </w:r>
      <w:r>
        <w:rPr>
          <w:highlight w:val="none"/>
        </w:rPr>
        <w:t>Thẻ bị</w:t>
      </w:r>
      <w:r>
        <w:rPr>
          <w:spacing w:val="17"/>
          <w:highlight w:val="none"/>
        </w:rPr>
        <w:t xml:space="preserve"> </w:t>
      </w:r>
      <w:r>
        <w:rPr>
          <w:highlight w:val="none"/>
        </w:rPr>
        <w:t>thất</w:t>
      </w:r>
      <w:r>
        <w:rPr>
          <w:spacing w:val="14"/>
          <w:highlight w:val="none"/>
        </w:rPr>
        <w:t xml:space="preserve"> </w:t>
      </w:r>
      <w:r>
        <w:rPr>
          <w:highlight w:val="none"/>
        </w:rPr>
        <w:t>lạc/mất</w:t>
      </w:r>
      <w:r>
        <w:rPr>
          <w:spacing w:val="14"/>
          <w:highlight w:val="none"/>
        </w:rPr>
        <w:t xml:space="preserve"> </w:t>
      </w:r>
      <w:r>
        <w:rPr>
          <w:highlight w:val="none"/>
        </w:rPr>
        <w:t>cắp và</w:t>
      </w:r>
      <w:r>
        <w:rPr>
          <w:spacing w:val="16"/>
          <w:highlight w:val="none"/>
        </w:rPr>
        <w:t xml:space="preserve"> </w:t>
      </w:r>
      <w:r>
        <w:rPr>
          <w:highlight w:val="none"/>
        </w:rPr>
        <w:t>Chủ</w:t>
      </w:r>
      <w:r>
        <w:rPr>
          <w:spacing w:val="15"/>
          <w:highlight w:val="none"/>
        </w:rPr>
        <w:t xml:space="preserve"> </w:t>
      </w:r>
      <w:r>
        <w:rPr>
          <w:highlight w:val="none"/>
        </w:rPr>
        <w:t>thẻ thông</w:t>
      </w:r>
      <w:r>
        <w:rPr>
          <w:spacing w:val="15"/>
          <w:highlight w:val="none"/>
        </w:rPr>
        <w:t xml:space="preserve"> </w:t>
      </w:r>
      <w:r>
        <w:rPr>
          <w:highlight w:val="none"/>
        </w:rPr>
        <w:t>báo</w:t>
      </w:r>
      <w:r>
        <w:rPr>
          <w:spacing w:val="15"/>
          <w:highlight w:val="none"/>
        </w:rPr>
        <w:t xml:space="preserve"> </w:t>
      </w:r>
      <w:r>
        <w:rPr>
          <w:highlight w:val="none"/>
        </w:rPr>
        <w:t>cho BVBank</w:t>
      </w:r>
      <w:r>
        <w:rPr>
          <w:spacing w:val="15"/>
          <w:highlight w:val="none"/>
        </w:rPr>
        <w:t xml:space="preserve"> </w:t>
      </w:r>
      <w:r>
        <w:rPr>
          <w:highlight w:val="none"/>
        </w:rPr>
        <w:t>để thực</w:t>
      </w:r>
      <w:r>
        <w:rPr>
          <w:spacing w:val="16"/>
          <w:highlight w:val="none"/>
        </w:rPr>
        <w:t xml:space="preserve"> </w:t>
      </w:r>
      <w:r>
        <w:rPr>
          <w:highlight w:val="none"/>
        </w:rPr>
        <w:t>hiện khóa thẻ theo Bản Điều khoản và Điều kiện này.</w:t>
      </w:r>
    </w:p>
    <w:p>
      <w:pPr>
        <w:pStyle w:val="11"/>
        <w:numPr>
          <w:ilvl w:val="0"/>
          <w:numId w:val="2"/>
        </w:numPr>
        <w:tabs>
          <w:tab w:val="left" w:pos="806"/>
          <w:tab w:val="left" w:pos="808"/>
        </w:tabs>
        <w:spacing w:before="58"/>
        <w:ind w:right="87"/>
        <w:rPr>
          <w:highlight w:val="none"/>
        </w:rPr>
      </w:pPr>
      <w:r>
        <w:rPr>
          <w:b/>
          <w:highlight w:val="none"/>
        </w:rPr>
        <w:t xml:space="preserve">Phí đặt hàng, dịch vụ qua thư, điện thoại, Internet: </w:t>
      </w:r>
      <w:r>
        <w:rPr>
          <w:highlight w:val="none"/>
        </w:rPr>
        <w:t>được tính khi Chủ thẻ đặt hàng, dịch vụ và có xác nhận của BVBank khi thực hiện giao dịch thẻ.</w:t>
      </w:r>
    </w:p>
    <w:p>
      <w:pPr>
        <w:pStyle w:val="11"/>
        <w:numPr>
          <w:ilvl w:val="0"/>
          <w:numId w:val="2"/>
        </w:numPr>
        <w:tabs>
          <w:tab w:val="left" w:pos="805"/>
          <w:tab w:val="left" w:pos="808"/>
        </w:tabs>
        <w:spacing w:before="61"/>
        <w:ind w:right="89"/>
        <w:rPr>
          <w:highlight w:val="none"/>
        </w:rPr>
      </w:pPr>
      <w:r>
        <w:rPr>
          <w:b/>
          <w:highlight w:val="none"/>
        </w:rPr>
        <w:t>Phí thay đổi hạn</w:t>
      </w:r>
      <w:r>
        <w:rPr>
          <w:b/>
          <w:spacing w:val="15"/>
          <w:highlight w:val="none"/>
        </w:rPr>
        <w:t xml:space="preserve"> </w:t>
      </w:r>
      <w:r>
        <w:rPr>
          <w:b/>
          <w:highlight w:val="none"/>
        </w:rPr>
        <w:t>mức tín</w:t>
      </w:r>
      <w:r>
        <w:rPr>
          <w:b/>
          <w:spacing w:val="15"/>
          <w:highlight w:val="none"/>
        </w:rPr>
        <w:t xml:space="preserve"> </w:t>
      </w:r>
      <w:r>
        <w:rPr>
          <w:b/>
          <w:highlight w:val="none"/>
        </w:rPr>
        <w:t xml:space="preserve">dụng: </w:t>
      </w:r>
      <w:r>
        <w:rPr>
          <w:highlight w:val="none"/>
        </w:rPr>
        <w:t>được tính khi</w:t>
      </w:r>
      <w:r>
        <w:rPr>
          <w:spacing w:val="17"/>
          <w:highlight w:val="none"/>
        </w:rPr>
        <w:t xml:space="preserve"> </w:t>
      </w:r>
      <w:r>
        <w:rPr>
          <w:highlight w:val="none"/>
        </w:rPr>
        <w:t>Chủ thẻ yêu cầu và được BVBank chấp thuận tăng hay giảm hạn</w:t>
      </w:r>
      <w:r>
        <w:rPr>
          <w:spacing w:val="40"/>
          <w:highlight w:val="none"/>
        </w:rPr>
        <w:t xml:space="preserve"> </w:t>
      </w:r>
      <w:r>
        <w:rPr>
          <w:highlight w:val="none"/>
        </w:rPr>
        <w:t>mức tín dụng.</w:t>
      </w:r>
    </w:p>
    <w:p>
      <w:pPr>
        <w:pStyle w:val="11"/>
        <w:numPr>
          <w:ilvl w:val="0"/>
          <w:numId w:val="2"/>
        </w:numPr>
        <w:tabs>
          <w:tab w:val="left" w:pos="805"/>
          <w:tab w:val="left" w:pos="808"/>
        </w:tabs>
        <w:spacing w:before="60"/>
        <w:ind w:right="87"/>
        <w:rPr>
          <w:highlight w:val="none"/>
        </w:rPr>
      </w:pPr>
      <w:r>
        <w:rPr>
          <w:b/>
          <w:highlight w:val="none"/>
        </w:rPr>
        <w:t xml:space="preserve">Phí chuyển đổi hình thức và/hoặc tài sản đảm bảo sử dụng Thẻ: </w:t>
      </w:r>
      <w:r>
        <w:rPr>
          <w:highlight w:val="none"/>
        </w:rPr>
        <w:t>được tính khi Chủ thẻ có yêu cầu chuyển đổi</w:t>
      </w:r>
      <w:r>
        <w:rPr>
          <w:spacing w:val="40"/>
          <w:highlight w:val="none"/>
        </w:rPr>
        <w:t xml:space="preserve"> </w:t>
      </w:r>
      <w:r>
        <w:rPr>
          <w:highlight w:val="none"/>
        </w:rPr>
        <w:t>hình thức và/hoặc tài sản đảm bảo Thẻ.</w:t>
      </w:r>
    </w:p>
    <w:p>
      <w:pPr>
        <w:pStyle w:val="11"/>
        <w:numPr>
          <w:ilvl w:val="0"/>
          <w:numId w:val="2"/>
        </w:numPr>
        <w:tabs>
          <w:tab w:val="left" w:pos="805"/>
          <w:tab w:val="left" w:pos="808"/>
        </w:tabs>
        <w:spacing w:before="61"/>
        <w:ind w:right="87"/>
        <w:rPr>
          <w:highlight w:val="none"/>
        </w:rPr>
      </w:pPr>
      <w:r>
        <w:rPr>
          <w:b/>
          <w:highlight w:val="none"/>
        </w:rPr>
        <w:t>Phí xác</w:t>
      </w:r>
      <w:r>
        <w:rPr>
          <w:b/>
          <w:spacing w:val="-3"/>
          <w:highlight w:val="none"/>
        </w:rPr>
        <w:t xml:space="preserve"> </w:t>
      </w:r>
      <w:r>
        <w:rPr>
          <w:b/>
          <w:highlight w:val="none"/>
        </w:rPr>
        <w:t>nhận</w:t>
      </w:r>
      <w:r>
        <w:rPr>
          <w:b/>
          <w:spacing w:val="-2"/>
          <w:highlight w:val="none"/>
        </w:rPr>
        <w:t xml:space="preserve"> </w:t>
      </w:r>
      <w:r>
        <w:rPr>
          <w:b/>
          <w:highlight w:val="none"/>
        </w:rPr>
        <w:t>dư nợ</w:t>
      </w:r>
      <w:r>
        <w:rPr>
          <w:b/>
          <w:spacing w:val="-1"/>
          <w:highlight w:val="none"/>
        </w:rPr>
        <w:t xml:space="preserve"> </w:t>
      </w:r>
      <w:r>
        <w:rPr>
          <w:b/>
          <w:highlight w:val="none"/>
        </w:rPr>
        <w:t>thẻ</w:t>
      </w:r>
      <w:r>
        <w:rPr>
          <w:b/>
          <w:spacing w:val="-1"/>
          <w:highlight w:val="none"/>
        </w:rPr>
        <w:t xml:space="preserve"> </w:t>
      </w:r>
      <w:r>
        <w:rPr>
          <w:b/>
          <w:highlight w:val="none"/>
        </w:rPr>
        <w:t>tín dụng/</w:t>
      </w:r>
      <w:r>
        <w:rPr>
          <w:b/>
          <w:spacing w:val="-3"/>
          <w:highlight w:val="none"/>
        </w:rPr>
        <w:t xml:space="preserve"> </w:t>
      </w:r>
      <w:r>
        <w:rPr>
          <w:b/>
          <w:highlight w:val="none"/>
        </w:rPr>
        <w:t>tình</w:t>
      </w:r>
      <w:r>
        <w:rPr>
          <w:b/>
          <w:spacing w:val="-2"/>
          <w:highlight w:val="none"/>
        </w:rPr>
        <w:t xml:space="preserve"> </w:t>
      </w:r>
      <w:r>
        <w:rPr>
          <w:b/>
          <w:highlight w:val="none"/>
        </w:rPr>
        <w:t>trạng</w:t>
      </w:r>
      <w:r>
        <w:rPr>
          <w:b/>
          <w:spacing w:val="-1"/>
          <w:highlight w:val="none"/>
        </w:rPr>
        <w:t xml:space="preserve"> </w:t>
      </w:r>
      <w:r>
        <w:rPr>
          <w:b/>
          <w:highlight w:val="none"/>
        </w:rPr>
        <w:t>thẻ</w:t>
      </w:r>
      <w:r>
        <w:rPr>
          <w:b/>
          <w:spacing w:val="-3"/>
          <w:highlight w:val="none"/>
        </w:rPr>
        <w:t xml:space="preserve"> </w:t>
      </w:r>
      <w:r>
        <w:rPr>
          <w:b/>
          <w:highlight w:val="none"/>
        </w:rPr>
        <w:t>/ thanh</w:t>
      </w:r>
      <w:r>
        <w:rPr>
          <w:b/>
          <w:spacing w:val="-2"/>
          <w:highlight w:val="none"/>
        </w:rPr>
        <w:t xml:space="preserve"> </w:t>
      </w:r>
      <w:r>
        <w:rPr>
          <w:b/>
          <w:highlight w:val="none"/>
        </w:rPr>
        <w:t>lý</w:t>
      </w:r>
      <w:r>
        <w:rPr>
          <w:b/>
          <w:spacing w:val="-1"/>
          <w:highlight w:val="none"/>
        </w:rPr>
        <w:t xml:space="preserve"> </w:t>
      </w:r>
      <w:r>
        <w:rPr>
          <w:b/>
          <w:highlight w:val="none"/>
        </w:rPr>
        <w:t xml:space="preserve">thẻ: </w:t>
      </w:r>
      <w:r>
        <w:rPr>
          <w:highlight w:val="none"/>
        </w:rPr>
        <w:t>được</w:t>
      </w:r>
      <w:r>
        <w:rPr>
          <w:spacing w:val="-1"/>
          <w:highlight w:val="none"/>
        </w:rPr>
        <w:t xml:space="preserve"> </w:t>
      </w:r>
      <w:r>
        <w:rPr>
          <w:highlight w:val="none"/>
        </w:rPr>
        <w:t>tính</w:t>
      </w:r>
      <w:r>
        <w:rPr>
          <w:spacing w:val="-4"/>
          <w:highlight w:val="none"/>
        </w:rPr>
        <w:t xml:space="preserve"> </w:t>
      </w:r>
      <w:r>
        <w:rPr>
          <w:highlight w:val="none"/>
        </w:rPr>
        <w:t>khi Chủ</w:t>
      </w:r>
      <w:r>
        <w:rPr>
          <w:spacing w:val="-1"/>
          <w:highlight w:val="none"/>
        </w:rPr>
        <w:t xml:space="preserve"> </w:t>
      </w:r>
      <w:r>
        <w:rPr>
          <w:highlight w:val="none"/>
        </w:rPr>
        <w:t>thẻ</w:t>
      </w:r>
      <w:r>
        <w:rPr>
          <w:spacing w:val="-1"/>
          <w:highlight w:val="none"/>
        </w:rPr>
        <w:t xml:space="preserve"> </w:t>
      </w:r>
      <w:r>
        <w:rPr>
          <w:highlight w:val="none"/>
        </w:rPr>
        <w:t>yêu</w:t>
      </w:r>
      <w:r>
        <w:rPr>
          <w:spacing w:val="-1"/>
          <w:highlight w:val="none"/>
        </w:rPr>
        <w:t xml:space="preserve"> </w:t>
      </w:r>
      <w:r>
        <w:rPr>
          <w:highlight w:val="none"/>
        </w:rPr>
        <w:t>cầu</w:t>
      </w:r>
      <w:r>
        <w:rPr>
          <w:spacing w:val="-4"/>
          <w:highlight w:val="none"/>
        </w:rPr>
        <w:t xml:space="preserve"> </w:t>
      </w:r>
      <w:r>
        <w:rPr>
          <w:highlight w:val="none"/>
        </w:rPr>
        <w:t>xác</w:t>
      </w:r>
      <w:r>
        <w:rPr>
          <w:spacing w:val="-1"/>
          <w:highlight w:val="none"/>
        </w:rPr>
        <w:t xml:space="preserve"> </w:t>
      </w:r>
      <w:r>
        <w:rPr>
          <w:highlight w:val="none"/>
        </w:rPr>
        <w:t>nhận</w:t>
      </w:r>
      <w:r>
        <w:rPr>
          <w:spacing w:val="-1"/>
          <w:highlight w:val="none"/>
        </w:rPr>
        <w:t xml:space="preserve"> </w:t>
      </w:r>
      <w:r>
        <w:rPr>
          <w:highlight w:val="none"/>
        </w:rPr>
        <w:t>dư</w:t>
      </w:r>
      <w:r>
        <w:rPr>
          <w:spacing w:val="-1"/>
          <w:highlight w:val="none"/>
        </w:rPr>
        <w:t xml:space="preserve"> </w:t>
      </w:r>
      <w:r>
        <w:rPr>
          <w:highlight w:val="none"/>
        </w:rPr>
        <w:t>nợ</w:t>
      </w:r>
      <w:r>
        <w:rPr>
          <w:spacing w:val="-3"/>
          <w:highlight w:val="none"/>
        </w:rPr>
        <w:t xml:space="preserve"> </w:t>
      </w:r>
      <w:r>
        <w:rPr>
          <w:highlight w:val="none"/>
        </w:rPr>
        <w:t>thẻ tín dụng/ tình trạng thẻ / thanh lý thẻ.</w:t>
      </w:r>
    </w:p>
    <w:p>
      <w:pPr>
        <w:pStyle w:val="11"/>
        <w:numPr>
          <w:ilvl w:val="0"/>
          <w:numId w:val="2"/>
        </w:numPr>
        <w:tabs>
          <w:tab w:val="left" w:pos="805"/>
          <w:tab w:val="left" w:pos="808"/>
        </w:tabs>
        <w:spacing w:before="58"/>
        <w:ind w:right="86"/>
        <w:rPr>
          <w:highlight w:val="none"/>
        </w:rPr>
      </w:pPr>
      <w:r>
        <w:rPr>
          <w:b/>
          <w:highlight w:val="none"/>
        </w:rPr>
        <w:t>Phí cung</w:t>
      </w:r>
      <w:r>
        <w:rPr>
          <w:b/>
          <w:spacing w:val="-1"/>
          <w:highlight w:val="none"/>
        </w:rPr>
        <w:t xml:space="preserve"> </w:t>
      </w:r>
      <w:r>
        <w:rPr>
          <w:b/>
          <w:highlight w:val="none"/>
        </w:rPr>
        <w:t>cấp sao</w:t>
      </w:r>
      <w:r>
        <w:rPr>
          <w:b/>
          <w:spacing w:val="-4"/>
          <w:highlight w:val="none"/>
        </w:rPr>
        <w:t xml:space="preserve"> </w:t>
      </w:r>
      <w:r>
        <w:rPr>
          <w:b/>
          <w:highlight w:val="none"/>
        </w:rPr>
        <w:t>kê thẻ tín</w:t>
      </w:r>
      <w:r>
        <w:rPr>
          <w:b/>
          <w:spacing w:val="-2"/>
          <w:highlight w:val="none"/>
        </w:rPr>
        <w:t xml:space="preserve"> </w:t>
      </w:r>
      <w:r>
        <w:rPr>
          <w:b/>
          <w:highlight w:val="none"/>
        </w:rPr>
        <w:t xml:space="preserve">dụng: </w:t>
      </w:r>
      <w:r>
        <w:rPr>
          <w:highlight w:val="none"/>
        </w:rPr>
        <w:t>được</w:t>
      </w:r>
      <w:r>
        <w:rPr>
          <w:spacing w:val="-1"/>
          <w:highlight w:val="none"/>
        </w:rPr>
        <w:t xml:space="preserve"> </w:t>
      </w:r>
      <w:r>
        <w:rPr>
          <w:highlight w:val="none"/>
        </w:rPr>
        <w:t>tính khi Chủ thẻ</w:t>
      </w:r>
      <w:r>
        <w:rPr>
          <w:spacing w:val="-1"/>
          <w:highlight w:val="none"/>
        </w:rPr>
        <w:t xml:space="preserve"> </w:t>
      </w:r>
      <w:r>
        <w:rPr>
          <w:highlight w:val="none"/>
        </w:rPr>
        <w:t>yêu</w:t>
      </w:r>
      <w:r>
        <w:rPr>
          <w:spacing w:val="-1"/>
          <w:highlight w:val="none"/>
        </w:rPr>
        <w:t xml:space="preserve"> </w:t>
      </w:r>
      <w:r>
        <w:rPr>
          <w:highlight w:val="none"/>
        </w:rPr>
        <w:t>cầu</w:t>
      </w:r>
      <w:r>
        <w:rPr>
          <w:spacing w:val="-1"/>
          <w:highlight w:val="none"/>
        </w:rPr>
        <w:t xml:space="preserve"> </w:t>
      </w:r>
      <w:r>
        <w:rPr>
          <w:highlight w:val="none"/>
        </w:rPr>
        <w:t>cấp thêm bản sao</w:t>
      </w:r>
      <w:r>
        <w:rPr>
          <w:spacing w:val="-4"/>
          <w:highlight w:val="none"/>
        </w:rPr>
        <w:t xml:space="preserve"> </w:t>
      </w:r>
      <w:r>
        <w:rPr>
          <w:highlight w:val="none"/>
        </w:rPr>
        <w:t>ngoài Bảng</w:t>
      </w:r>
      <w:r>
        <w:rPr>
          <w:spacing w:val="-1"/>
          <w:highlight w:val="none"/>
        </w:rPr>
        <w:t xml:space="preserve"> </w:t>
      </w:r>
      <w:r>
        <w:rPr>
          <w:highlight w:val="none"/>
        </w:rPr>
        <w:t>sao</w:t>
      </w:r>
      <w:r>
        <w:rPr>
          <w:spacing w:val="-1"/>
          <w:highlight w:val="none"/>
        </w:rPr>
        <w:t xml:space="preserve"> </w:t>
      </w:r>
      <w:r>
        <w:rPr>
          <w:highlight w:val="none"/>
        </w:rPr>
        <w:t>kê</w:t>
      </w:r>
      <w:r>
        <w:rPr>
          <w:spacing w:val="-1"/>
          <w:highlight w:val="none"/>
        </w:rPr>
        <w:t xml:space="preserve"> </w:t>
      </w:r>
      <w:r>
        <w:rPr>
          <w:highlight w:val="none"/>
        </w:rPr>
        <w:t>mà BVBank đã gửi cho Chủ thẻ hàng tháng.</w:t>
      </w:r>
    </w:p>
    <w:p>
      <w:pPr>
        <w:pStyle w:val="11"/>
        <w:numPr>
          <w:ilvl w:val="0"/>
          <w:numId w:val="2"/>
        </w:numPr>
        <w:tabs>
          <w:tab w:val="left" w:pos="805"/>
          <w:tab w:val="left" w:pos="808"/>
        </w:tabs>
        <w:spacing w:before="60"/>
        <w:ind w:right="88"/>
        <w:rPr>
          <w:highlight w:val="none"/>
        </w:rPr>
      </w:pPr>
      <w:r>
        <w:rPr>
          <w:b/>
          <w:highlight w:val="none"/>
        </w:rPr>
        <w:t>Phí</w:t>
      </w:r>
      <w:r>
        <w:rPr>
          <w:b/>
          <w:spacing w:val="19"/>
          <w:highlight w:val="none"/>
        </w:rPr>
        <w:t xml:space="preserve"> </w:t>
      </w:r>
      <w:r>
        <w:rPr>
          <w:b/>
          <w:highlight w:val="none"/>
        </w:rPr>
        <w:t>cấp</w:t>
      </w:r>
      <w:r>
        <w:rPr>
          <w:b/>
          <w:spacing w:val="20"/>
          <w:highlight w:val="none"/>
        </w:rPr>
        <w:t xml:space="preserve"> </w:t>
      </w:r>
      <w:r>
        <w:rPr>
          <w:b/>
          <w:highlight w:val="none"/>
        </w:rPr>
        <w:t>bản</w:t>
      </w:r>
      <w:r>
        <w:rPr>
          <w:b/>
          <w:spacing w:val="17"/>
          <w:highlight w:val="none"/>
        </w:rPr>
        <w:t xml:space="preserve"> </w:t>
      </w:r>
      <w:r>
        <w:rPr>
          <w:b/>
          <w:highlight w:val="none"/>
        </w:rPr>
        <w:t>sao</w:t>
      </w:r>
      <w:r>
        <w:rPr>
          <w:b/>
          <w:spacing w:val="18"/>
          <w:highlight w:val="none"/>
        </w:rPr>
        <w:t xml:space="preserve"> </w:t>
      </w:r>
      <w:r>
        <w:rPr>
          <w:b/>
          <w:highlight w:val="none"/>
        </w:rPr>
        <w:t>hóa</w:t>
      </w:r>
      <w:r>
        <w:rPr>
          <w:b/>
          <w:spacing w:val="15"/>
          <w:highlight w:val="none"/>
        </w:rPr>
        <w:t xml:space="preserve"> </w:t>
      </w:r>
      <w:r>
        <w:rPr>
          <w:b/>
          <w:highlight w:val="none"/>
        </w:rPr>
        <w:t>đơn</w:t>
      </w:r>
      <w:r>
        <w:rPr>
          <w:b/>
          <w:spacing w:val="20"/>
          <w:highlight w:val="none"/>
        </w:rPr>
        <w:t xml:space="preserve"> </w:t>
      </w:r>
      <w:r>
        <w:rPr>
          <w:b/>
          <w:highlight w:val="none"/>
        </w:rPr>
        <w:t>giao</w:t>
      </w:r>
      <w:r>
        <w:rPr>
          <w:b/>
          <w:spacing w:val="15"/>
          <w:highlight w:val="none"/>
        </w:rPr>
        <w:t xml:space="preserve"> </w:t>
      </w:r>
      <w:r>
        <w:rPr>
          <w:b/>
          <w:highlight w:val="none"/>
        </w:rPr>
        <w:t>dịch</w:t>
      </w:r>
      <w:r>
        <w:rPr>
          <w:b/>
          <w:spacing w:val="15"/>
          <w:highlight w:val="none"/>
        </w:rPr>
        <w:t xml:space="preserve"> </w:t>
      </w:r>
      <w:r>
        <w:rPr>
          <w:b/>
          <w:highlight w:val="none"/>
        </w:rPr>
        <w:t>(HĐGD):</w:t>
      </w:r>
      <w:r>
        <w:rPr>
          <w:b/>
          <w:spacing w:val="16"/>
          <w:highlight w:val="none"/>
        </w:rPr>
        <w:t xml:space="preserve"> </w:t>
      </w:r>
      <w:r>
        <w:rPr>
          <w:highlight w:val="none"/>
        </w:rPr>
        <w:t>được</w:t>
      </w:r>
      <w:r>
        <w:rPr>
          <w:spacing w:val="16"/>
          <w:highlight w:val="none"/>
        </w:rPr>
        <w:t xml:space="preserve"> </w:t>
      </w:r>
      <w:r>
        <w:rPr>
          <w:highlight w:val="none"/>
        </w:rPr>
        <w:t>tính</w:t>
      </w:r>
      <w:r>
        <w:rPr>
          <w:spacing w:val="18"/>
          <w:highlight w:val="none"/>
        </w:rPr>
        <w:t xml:space="preserve"> </w:t>
      </w:r>
      <w:r>
        <w:rPr>
          <w:highlight w:val="none"/>
        </w:rPr>
        <w:t>khi</w:t>
      </w:r>
      <w:r>
        <w:rPr>
          <w:spacing w:val="19"/>
          <w:highlight w:val="none"/>
        </w:rPr>
        <w:t xml:space="preserve"> </w:t>
      </w:r>
      <w:r>
        <w:rPr>
          <w:highlight w:val="none"/>
        </w:rPr>
        <w:t>Chủ</w:t>
      </w:r>
      <w:r>
        <w:rPr>
          <w:spacing w:val="18"/>
          <w:highlight w:val="none"/>
        </w:rPr>
        <w:t xml:space="preserve"> </w:t>
      </w:r>
      <w:r>
        <w:rPr>
          <w:highlight w:val="none"/>
        </w:rPr>
        <w:t>thẻ</w:t>
      </w:r>
      <w:r>
        <w:rPr>
          <w:spacing w:val="18"/>
          <w:highlight w:val="none"/>
        </w:rPr>
        <w:t xml:space="preserve"> </w:t>
      </w:r>
      <w:r>
        <w:rPr>
          <w:highlight w:val="none"/>
        </w:rPr>
        <w:t>yêu</w:t>
      </w:r>
      <w:r>
        <w:rPr>
          <w:spacing w:val="18"/>
          <w:highlight w:val="none"/>
        </w:rPr>
        <w:t xml:space="preserve"> </w:t>
      </w:r>
      <w:r>
        <w:rPr>
          <w:highlight w:val="none"/>
        </w:rPr>
        <w:t>cầu</w:t>
      </w:r>
      <w:r>
        <w:rPr>
          <w:spacing w:val="18"/>
          <w:highlight w:val="none"/>
        </w:rPr>
        <w:t xml:space="preserve"> </w:t>
      </w:r>
      <w:r>
        <w:rPr>
          <w:highlight w:val="none"/>
        </w:rPr>
        <w:t>cấp</w:t>
      </w:r>
      <w:r>
        <w:rPr>
          <w:spacing w:val="18"/>
          <w:highlight w:val="none"/>
        </w:rPr>
        <w:t xml:space="preserve"> </w:t>
      </w:r>
      <w:r>
        <w:rPr>
          <w:highlight w:val="none"/>
        </w:rPr>
        <w:t>bản</w:t>
      </w:r>
      <w:r>
        <w:rPr>
          <w:spacing w:val="18"/>
          <w:highlight w:val="none"/>
        </w:rPr>
        <w:t xml:space="preserve"> </w:t>
      </w:r>
      <w:r>
        <w:rPr>
          <w:highlight w:val="none"/>
        </w:rPr>
        <w:t>sao</w:t>
      </w:r>
      <w:r>
        <w:rPr>
          <w:spacing w:val="15"/>
          <w:highlight w:val="none"/>
        </w:rPr>
        <w:t xml:space="preserve"> </w:t>
      </w:r>
      <w:r>
        <w:rPr>
          <w:highlight w:val="none"/>
        </w:rPr>
        <w:t>HĐGD</w:t>
      </w:r>
      <w:r>
        <w:rPr>
          <w:spacing w:val="17"/>
          <w:highlight w:val="none"/>
        </w:rPr>
        <w:t xml:space="preserve"> </w:t>
      </w:r>
      <w:r>
        <w:rPr>
          <w:highlight w:val="none"/>
        </w:rPr>
        <w:t>ngoài</w:t>
      </w:r>
      <w:r>
        <w:rPr>
          <w:spacing w:val="17"/>
          <w:highlight w:val="none"/>
        </w:rPr>
        <w:t xml:space="preserve"> </w:t>
      </w:r>
      <w:r>
        <w:rPr>
          <w:highlight w:val="none"/>
        </w:rPr>
        <w:t>HĐGD Chủ thẻ đã nhận tại ĐVCNT.</w:t>
      </w:r>
    </w:p>
    <w:p>
      <w:pPr>
        <w:pStyle w:val="11"/>
        <w:numPr>
          <w:ilvl w:val="0"/>
          <w:numId w:val="2"/>
        </w:numPr>
        <w:tabs>
          <w:tab w:val="left" w:pos="805"/>
        </w:tabs>
        <w:spacing w:before="61"/>
        <w:ind w:left="805" w:hanging="357"/>
        <w:rPr>
          <w:highlight w:val="none"/>
        </w:rPr>
      </w:pPr>
      <w:r>
        <w:rPr>
          <w:b/>
          <w:highlight w:val="none"/>
        </w:rPr>
        <w:t>Phí</w:t>
      </w:r>
      <w:r>
        <w:rPr>
          <w:b/>
          <w:spacing w:val="-5"/>
          <w:highlight w:val="none"/>
        </w:rPr>
        <w:t xml:space="preserve"> </w:t>
      </w:r>
      <w:r>
        <w:rPr>
          <w:b/>
          <w:highlight w:val="none"/>
        </w:rPr>
        <w:t>cấp</w:t>
      </w:r>
      <w:r>
        <w:rPr>
          <w:b/>
          <w:spacing w:val="-3"/>
          <w:highlight w:val="none"/>
        </w:rPr>
        <w:t xml:space="preserve"> </w:t>
      </w:r>
      <w:r>
        <w:rPr>
          <w:b/>
          <w:highlight w:val="none"/>
        </w:rPr>
        <w:t>lại</w:t>
      </w:r>
      <w:r>
        <w:rPr>
          <w:b/>
          <w:spacing w:val="-1"/>
          <w:highlight w:val="none"/>
        </w:rPr>
        <w:t xml:space="preserve"> </w:t>
      </w:r>
      <w:r>
        <w:rPr>
          <w:b/>
          <w:highlight w:val="none"/>
        </w:rPr>
        <w:t>PIN:</w:t>
      </w:r>
      <w:r>
        <w:rPr>
          <w:b/>
          <w:spacing w:val="-5"/>
          <w:highlight w:val="none"/>
        </w:rPr>
        <w:t xml:space="preserve"> </w:t>
      </w:r>
      <w:r>
        <w:rPr>
          <w:highlight w:val="none"/>
        </w:rPr>
        <w:t>được</w:t>
      </w:r>
      <w:r>
        <w:rPr>
          <w:spacing w:val="-2"/>
          <w:highlight w:val="none"/>
        </w:rPr>
        <w:t xml:space="preserve"> </w:t>
      </w:r>
      <w:r>
        <w:rPr>
          <w:highlight w:val="none"/>
        </w:rPr>
        <w:t>tính</w:t>
      </w:r>
      <w:r>
        <w:rPr>
          <w:spacing w:val="-2"/>
          <w:highlight w:val="none"/>
        </w:rPr>
        <w:t xml:space="preserve"> </w:t>
      </w:r>
      <w:r>
        <w:rPr>
          <w:highlight w:val="none"/>
        </w:rPr>
        <w:t>khi</w:t>
      </w:r>
      <w:r>
        <w:rPr>
          <w:spacing w:val="-2"/>
          <w:highlight w:val="none"/>
        </w:rPr>
        <w:t xml:space="preserve"> </w:t>
      </w:r>
      <w:r>
        <w:rPr>
          <w:highlight w:val="none"/>
        </w:rPr>
        <w:t>Chủ</w:t>
      </w:r>
      <w:r>
        <w:rPr>
          <w:spacing w:val="-2"/>
          <w:highlight w:val="none"/>
        </w:rPr>
        <w:t xml:space="preserve"> </w:t>
      </w:r>
      <w:r>
        <w:rPr>
          <w:highlight w:val="none"/>
        </w:rPr>
        <w:t>thẻ</w:t>
      </w:r>
      <w:r>
        <w:rPr>
          <w:spacing w:val="-2"/>
          <w:highlight w:val="none"/>
        </w:rPr>
        <w:t xml:space="preserve"> </w:t>
      </w:r>
      <w:r>
        <w:rPr>
          <w:highlight w:val="none"/>
        </w:rPr>
        <w:t>yêu</w:t>
      </w:r>
      <w:r>
        <w:rPr>
          <w:spacing w:val="-3"/>
          <w:highlight w:val="none"/>
        </w:rPr>
        <w:t xml:space="preserve"> </w:t>
      </w:r>
      <w:r>
        <w:rPr>
          <w:highlight w:val="none"/>
        </w:rPr>
        <w:t>cầu</w:t>
      </w:r>
      <w:r>
        <w:rPr>
          <w:spacing w:val="-5"/>
          <w:highlight w:val="none"/>
        </w:rPr>
        <w:t xml:space="preserve"> </w:t>
      </w:r>
      <w:r>
        <w:rPr>
          <w:highlight w:val="none"/>
        </w:rPr>
        <w:t>cấp</w:t>
      </w:r>
      <w:r>
        <w:rPr>
          <w:spacing w:val="-5"/>
          <w:highlight w:val="none"/>
        </w:rPr>
        <w:t xml:space="preserve"> </w:t>
      </w:r>
      <w:r>
        <w:rPr>
          <w:highlight w:val="none"/>
        </w:rPr>
        <w:t>lại</w:t>
      </w:r>
      <w:r>
        <w:rPr>
          <w:spacing w:val="-4"/>
          <w:highlight w:val="none"/>
        </w:rPr>
        <w:t xml:space="preserve"> </w:t>
      </w:r>
      <w:r>
        <w:rPr>
          <w:highlight w:val="none"/>
        </w:rPr>
        <w:t>PIN</w:t>
      </w:r>
      <w:r>
        <w:rPr>
          <w:spacing w:val="-3"/>
          <w:highlight w:val="none"/>
        </w:rPr>
        <w:t xml:space="preserve"> </w:t>
      </w:r>
      <w:r>
        <w:rPr>
          <w:spacing w:val="-4"/>
          <w:highlight w:val="none"/>
        </w:rPr>
        <w:t>mới.</w:t>
      </w:r>
    </w:p>
    <w:p>
      <w:pPr>
        <w:pStyle w:val="11"/>
        <w:numPr>
          <w:ilvl w:val="0"/>
          <w:numId w:val="2"/>
        </w:numPr>
        <w:tabs>
          <w:tab w:val="left" w:pos="805"/>
        </w:tabs>
        <w:spacing w:before="59"/>
        <w:ind w:left="805" w:hanging="357"/>
        <w:rPr>
          <w:highlight w:val="none"/>
        </w:rPr>
      </w:pPr>
      <w:r>
        <w:rPr>
          <w:b/>
          <w:highlight w:val="none"/>
        </w:rPr>
        <w:t>Phí</w:t>
      </w:r>
      <w:r>
        <w:rPr>
          <w:b/>
          <w:spacing w:val="-5"/>
          <w:highlight w:val="none"/>
        </w:rPr>
        <w:t xml:space="preserve"> </w:t>
      </w:r>
      <w:r>
        <w:rPr>
          <w:b/>
          <w:highlight w:val="none"/>
        </w:rPr>
        <w:t>khiếu</w:t>
      </w:r>
      <w:r>
        <w:rPr>
          <w:b/>
          <w:spacing w:val="-4"/>
          <w:highlight w:val="none"/>
        </w:rPr>
        <w:t xml:space="preserve"> </w:t>
      </w:r>
      <w:r>
        <w:rPr>
          <w:b/>
          <w:highlight w:val="none"/>
        </w:rPr>
        <w:t>nại:</w:t>
      </w:r>
      <w:r>
        <w:rPr>
          <w:b/>
          <w:spacing w:val="-6"/>
          <w:highlight w:val="none"/>
        </w:rPr>
        <w:t xml:space="preserve"> </w:t>
      </w:r>
      <w:r>
        <w:rPr>
          <w:highlight w:val="none"/>
        </w:rPr>
        <w:t>được</w:t>
      </w:r>
      <w:r>
        <w:rPr>
          <w:spacing w:val="-5"/>
          <w:highlight w:val="none"/>
        </w:rPr>
        <w:t xml:space="preserve"> </w:t>
      </w:r>
      <w:r>
        <w:rPr>
          <w:highlight w:val="none"/>
        </w:rPr>
        <w:t>tính</w:t>
      </w:r>
      <w:r>
        <w:rPr>
          <w:spacing w:val="-5"/>
          <w:highlight w:val="none"/>
        </w:rPr>
        <w:t xml:space="preserve"> </w:t>
      </w:r>
      <w:r>
        <w:rPr>
          <w:highlight w:val="none"/>
        </w:rPr>
        <w:t>khi Chủ</w:t>
      </w:r>
      <w:r>
        <w:rPr>
          <w:spacing w:val="-3"/>
          <w:highlight w:val="none"/>
        </w:rPr>
        <w:t xml:space="preserve"> </w:t>
      </w:r>
      <w:r>
        <w:rPr>
          <w:highlight w:val="none"/>
        </w:rPr>
        <w:t>thẻ</w:t>
      </w:r>
      <w:r>
        <w:rPr>
          <w:spacing w:val="-3"/>
          <w:highlight w:val="none"/>
        </w:rPr>
        <w:t xml:space="preserve"> </w:t>
      </w:r>
      <w:r>
        <w:rPr>
          <w:highlight w:val="none"/>
        </w:rPr>
        <w:t>khiếu</w:t>
      </w:r>
      <w:r>
        <w:rPr>
          <w:spacing w:val="-3"/>
          <w:highlight w:val="none"/>
        </w:rPr>
        <w:t xml:space="preserve"> </w:t>
      </w:r>
      <w:r>
        <w:rPr>
          <w:highlight w:val="none"/>
        </w:rPr>
        <w:t>nại</w:t>
      </w:r>
      <w:r>
        <w:rPr>
          <w:spacing w:val="-1"/>
          <w:highlight w:val="none"/>
        </w:rPr>
        <w:t xml:space="preserve"> </w:t>
      </w:r>
      <w:r>
        <w:rPr>
          <w:highlight w:val="none"/>
        </w:rPr>
        <w:t>không</w:t>
      </w:r>
      <w:r>
        <w:rPr>
          <w:spacing w:val="-3"/>
          <w:highlight w:val="none"/>
        </w:rPr>
        <w:t xml:space="preserve"> </w:t>
      </w:r>
      <w:r>
        <w:rPr>
          <w:highlight w:val="none"/>
        </w:rPr>
        <w:t>đúng</w:t>
      </w:r>
      <w:r>
        <w:rPr>
          <w:spacing w:val="-6"/>
          <w:highlight w:val="none"/>
        </w:rPr>
        <w:t xml:space="preserve"> </w:t>
      </w:r>
      <w:r>
        <w:rPr>
          <w:highlight w:val="none"/>
        </w:rPr>
        <w:t>hay</w:t>
      </w:r>
      <w:r>
        <w:rPr>
          <w:spacing w:val="-5"/>
          <w:highlight w:val="none"/>
        </w:rPr>
        <w:t xml:space="preserve"> </w:t>
      </w:r>
      <w:r>
        <w:rPr>
          <w:highlight w:val="none"/>
        </w:rPr>
        <w:t>không</w:t>
      </w:r>
      <w:r>
        <w:rPr>
          <w:spacing w:val="-6"/>
          <w:highlight w:val="none"/>
        </w:rPr>
        <w:t xml:space="preserve"> </w:t>
      </w:r>
      <w:r>
        <w:rPr>
          <w:highlight w:val="none"/>
        </w:rPr>
        <w:t>chính</w:t>
      </w:r>
      <w:r>
        <w:rPr>
          <w:spacing w:val="-2"/>
          <w:highlight w:val="none"/>
        </w:rPr>
        <w:t xml:space="preserve"> </w:t>
      </w:r>
      <w:r>
        <w:rPr>
          <w:highlight w:val="none"/>
        </w:rPr>
        <w:t>xác</w:t>
      </w:r>
      <w:r>
        <w:rPr>
          <w:spacing w:val="-5"/>
          <w:highlight w:val="none"/>
        </w:rPr>
        <w:t xml:space="preserve"> </w:t>
      </w:r>
      <w:r>
        <w:rPr>
          <w:highlight w:val="none"/>
        </w:rPr>
        <w:t>giao</w:t>
      </w:r>
      <w:r>
        <w:rPr>
          <w:spacing w:val="-3"/>
          <w:highlight w:val="none"/>
        </w:rPr>
        <w:t xml:space="preserve"> </w:t>
      </w:r>
      <w:r>
        <w:rPr>
          <w:highlight w:val="none"/>
        </w:rPr>
        <w:t>dịch</w:t>
      </w:r>
      <w:r>
        <w:rPr>
          <w:spacing w:val="-2"/>
          <w:highlight w:val="none"/>
        </w:rPr>
        <w:t xml:space="preserve"> </w:t>
      </w:r>
      <w:r>
        <w:rPr>
          <w:spacing w:val="-4"/>
          <w:highlight w:val="none"/>
        </w:rPr>
        <w:t>thẻ.</w:t>
      </w:r>
    </w:p>
    <w:p>
      <w:pPr>
        <w:pStyle w:val="11"/>
        <w:numPr>
          <w:ilvl w:val="0"/>
          <w:numId w:val="2"/>
        </w:numPr>
        <w:tabs>
          <w:tab w:val="left" w:pos="805"/>
          <w:tab w:val="left" w:pos="808"/>
        </w:tabs>
        <w:spacing w:before="61"/>
        <w:ind w:right="87"/>
        <w:rPr>
          <w:highlight w:val="none"/>
        </w:rPr>
      </w:pPr>
      <w:r>
        <w:rPr>
          <w:b/>
          <w:highlight w:val="none"/>
        </w:rPr>
        <w:t>Phí giao</w:t>
      </w:r>
      <w:r>
        <w:rPr>
          <w:b/>
          <w:spacing w:val="-1"/>
          <w:highlight w:val="none"/>
        </w:rPr>
        <w:t xml:space="preserve"> </w:t>
      </w:r>
      <w:r>
        <w:rPr>
          <w:b/>
          <w:highlight w:val="none"/>
        </w:rPr>
        <w:t>dịch</w:t>
      </w:r>
      <w:r>
        <w:rPr>
          <w:b/>
          <w:spacing w:val="-2"/>
          <w:highlight w:val="none"/>
        </w:rPr>
        <w:t xml:space="preserve"> </w:t>
      </w:r>
      <w:r>
        <w:rPr>
          <w:b/>
          <w:highlight w:val="none"/>
        </w:rPr>
        <w:t xml:space="preserve">ngoại tệ: </w:t>
      </w:r>
      <w:r>
        <w:rPr>
          <w:highlight w:val="none"/>
        </w:rPr>
        <w:t>áp</w:t>
      </w:r>
      <w:r>
        <w:rPr>
          <w:spacing w:val="-1"/>
          <w:highlight w:val="none"/>
        </w:rPr>
        <w:t xml:space="preserve"> </w:t>
      </w:r>
      <w:r>
        <w:rPr>
          <w:highlight w:val="none"/>
        </w:rPr>
        <w:t>dụng</w:t>
      </w:r>
      <w:r>
        <w:rPr>
          <w:spacing w:val="-1"/>
          <w:highlight w:val="none"/>
        </w:rPr>
        <w:t xml:space="preserve"> </w:t>
      </w:r>
      <w:r>
        <w:rPr>
          <w:highlight w:val="none"/>
        </w:rPr>
        <w:t>cho các</w:t>
      </w:r>
      <w:r>
        <w:rPr>
          <w:spacing w:val="-1"/>
          <w:highlight w:val="none"/>
        </w:rPr>
        <w:t xml:space="preserve"> </w:t>
      </w:r>
      <w:r>
        <w:rPr>
          <w:highlight w:val="none"/>
        </w:rPr>
        <w:t>giao dịch</w:t>
      </w:r>
      <w:r>
        <w:rPr>
          <w:spacing w:val="-1"/>
          <w:highlight w:val="none"/>
        </w:rPr>
        <w:t xml:space="preserve"> </w:t>
      </w:r>
      <w:r>
        <w:rPr>
          <w:highlight w:val="none"/>
        </w:rPr>
        <w:t>thẻ</w:t>
      </w:r>
      <w:r>
        <w:rPr>
          <w:spacing w:val="-1"/>
          <w:highlight w:val="none"/>
        </w:rPr>
        <w:t xml:space="preserve"> </w:t>
      </w:r>
      <w:r>
        <w:rPr>
          <w:highlight w:val="none"/>
        </w:rPr>
        <w:t>khác Việt Nam</w:t>
      </w:r>
      <w:r>
        <w:rPr>
          <w:spacing w:val="-3"/>
          <w:highlight w:val="none"/>
        </w:rPr>
        <w:t xml:space="preserve"> </w:t>
      </w:r>
      <w:r>
        <w:rPr>
          <w:highlight w:val="none"/>
        </w:rPr>
        <w:t>đồng, được tính</w:t>
      </w:r>
      <w:r>
        <w:rPr>
          <w:spacing w:val="-1"/>
          <w:highlight w:val="none"/>
        </w:rPr>
        <w:t xml:space="preserve"> </w:t>
      </w:r>
      <w:r>
        <w:rPr>
          <w:highlight w:val="none"/>
        </w:rPr>
        <w:t>trên số tiền giao</w:t>
      </w:r>
      <w:r>
        <w:rPr>
          <w:spacing w:val="-1"/>
          <w:highlight w:val="none"/>
        </w:rPr>
        <w:t xml:space="preserve"> </w:t>
      </w:r>
      <w:r>
        <w:rPr>
          <w:highlight w:val="none"/>
        </w:rPr>
        <w:t>dịch</w:t>
      </w:r>
      <w:r>
        <w:rPr>
          <w:spacing w:val="-1"/>
          <w:highlight w:val="none"/>
        </w:rPr>
        <w:t xml:space="preserve"> </w:t>
      </w:r>
      <w:r>
        <w:rPr>
          <w:highlight w:val="none"/>
        </w:rPr>
        <w:t>quy</w:t>
      </w:r>
      <w:r>
        <w:rPr>
          <w:spacing w:val="-1"/>
          <w:highlight w:val="none"/>
        </w:rPr>
        <w:t xml:space="preserve"> </w:t>
      </w:r>
      <w:r>
        <w:rPr>
          <w:highlight w:val="none"/>
        </w:rPr>
        <w:t>đổi vào ngày giao dịch được ghi nợ/có vào Tài khoản. Phí này được tính gộp vào số tiền giao dịch quy đổi và được ghi nợ/có vào Tài khoản.</w:t>
      </w:r>
    </w:p>
    <w:p>
      <w:pPr>
        <w:pStyle w:val="11"/>
        <w:numPr>
          <w:ilvl w:val="0"/>
          <w:numId w:val="2"/>
        </w:numPr>
        <w:tabs>
          <w:tab w:val="left" w:pos="805"/>
          <w:tab w:val="left" w:pos="808"/>
        </w:tabs>
        <w:spacing w:before="60"/>
        <w:ind w:right="87"/>
        <w:rPr>
          <w:highlight w:val="none"/>
        </w:rPr>
      </w:pPr>
      <w:r>
        <w:rPr>
          <w:b/>
          <w:highlight w:val="none"/>
        </w:rPr>
        <w:t>Phí xử lý giao</w:t>
      </w:r>
      <w:r>
        <w:rPr>
          <w:b/>
          <w:spacing w:val="-1"/>
          <w:highlight w:val="none"/>
        </w:rPr>
        <w:t xml:space="preserve"> </w:t>
      </w:r>
      <w:r>
        <w:rPr>
          <w:b/>
          <w:highlight w:val="none"/>
        </w:rPr>
        <w:t>dịch tại đại lý</w:t>
      </w:r>
      <w:r>
        <w:rPr>
          <w:b/>
          <w:spacing w:val="-1"/>
          <w:highlight w:val="none"/>
        </w:rPr>
        <w:t xml:space="preserve"> </w:t>
      </w:r>
      <w:r>
        <w:rPr>
          <w:b/>
          <w:highlight w:val="none"/>
        </w:rPr>
        <w:t>nước ngoài</w:t>
      </w:r>
      <w:r>
        <w:rPr>
          <w:highlight w:val="none"/>
        </w:rPr>
        <w:t>: áp dụng cho</w:t>
      </w:r>
      <w:r>
        <w:rPr>
          <w:spacing w:val="-1"/>
          <w:highlight w:val="none"/>
        </w:rPr>
        <w:t xml:space="preserve"> </w:t>
      </w:r>
      <w:r>
        <w:rPr>
          <w:highlight w:val="none"/>
        </w:rPr>
        <w:t>các giao dịch thẻ bằng Việt Nam đồng tại các</w:t>
      </w:r>
      <w:r>
        <w:rPr>
          <w:spacing w:val="-1"/>
          <w:highlight w:val="none"/>
        </w:rPr>
        <w:t xml:space="preserve"> </w:t>
      </w:r>
      <w:r>
        <w:rPr>
          <w:highlight w:val="none"/>
        </w:rPr>
        <w:t>đại lý ở</w:t>
      </w:r>
      <w:r>
        <w:rPr>
          <w:spacing w:val="-1"/>
          <w:highlight w:val="none"/>
        </w:rPr>
        <w:t xml:space="preserve"> </w:t>
      </w:r>
      <w:r>
        <w:rPr>
          <w:highlight w:val="none"/>
        </w:rPr>
        <w:t>nước ngoài, được tính trên số tiền giao dịch quy đổi vào ngày giao dịch được ghi nợ/có vào Tài khoản thẻ, Phí này được tính gộp vào số tiền giao dịch quy đổi và được ghi nợ/có vào tài khoản thẻ.</w:t>
      </w:r>
    </w:p>
    <w:p>
      <w:pPr>
        <w:pStyle w:val="11"/>
        <w:rPr>
          <w:highlight w:val="none"/>
        </w:rPr>
        <w:sectPr>
          <w:pgSz w:w="12240" w:h="15840"/>
          <w:pgMar w:top="1340" w:right="720" w:bottom="1220" w:left="360" w:header="334" w:footer="1025" w:gutter="0"/>
          <w:cols w:space="720" w:num="1"/>
        </w:sectPr>
      </w:pPr>
    </w:p>
    <w:p>
      <w:pPr>
        <w:pStyle w:val="11"/>
        <w:numPr>
          <w:ilvl w:val="0"/>
          <w:numId w:val="2"/>
        </w:numPr>
        <w:tabs>
          <w:tab w:val="left" w:pos="805"/>
          <w:tab w:val="left" w:pos="808"/>
        </w:tabs>
        <w:spacing w:before="81"/>
        <w:ind w:right="86"/>
        <w:rPr>
          <w:highlight w:val="none"/>
        </w:rPr>
      </w:pPr>
      <w:r>
        <w:rPr>
          <w:b/>
          <w:highlight w:val="none"/>
        </w:rPr>
        <w:t xml:space="preserve">Phí không thực hiện giao dịch: </w:t>
      </w:r>
      <w:r>
        <w:rPr>
          <w:highlight w:val="none"/>
        </w:rPr>
        <w:t>là các phí dịch vụ, thuế (nếu có) mà Chủ thẻ phải thanh toán cho bên cung ứng</w:t>
      </w:r>
      <w:r>
        <w:rPr>
          <w:spacing w:val="40"/>
          <w:highlight w:val="none"/>
        </w:rPr>
        <w:t xml:space="preserve"> </w:t>
      </w:r>
      <w:r>
        <w:rPr>
          <w:highlight w:val="none"/>
        </w:rPr>
        <w:t>dịch vụ theo quy định do Chủ thẻ sử dụng Thẻ để đặt trước mà không sử dụng dịch vụ hoặc không được bên cung cấp dịch vụ chấp nhận hủy việc sử dụng dịch vụ đó.</w:t>
      </w:r>
    </w:p>
    <w:p>
      <w:pPr>
        <w:pStyle w:val="11"/>
        <w:numPr>
          <w:ilvl w:val="0"/>
          <w:numId w:val="2"/>
        </w:numPr>
        <w:tabs>
          <w:tab w:val="left" w:pos="805"/>
          <w:tab w:val="left" w:pos="808"/>
        </w:tabs>
        <w:spacing w:before="60"/>
        <w:ind w:right="86"/>
        <w:rPr>
          <w:highlight w:val="none"/>
        </w:rPr>
      </w:pPr>
      <w:r>
        <w:rPr>
          <w:b/>
          <w:highlight w:val="none"/>
        </w:rPr>
        <w:t xml:space="preserve">Phí quản lý Tài khoản thẻ: </w:t>
      </w:r>
      <w:r>
        <w:rPr>
          <w:highlight w:val="none"/>
        </w:rPr>
        <w:t>được tính khi Tài khoản thẻ vẫn duy trì số dư có sau 15 ngày kể từ ngày Chủ thẻ yêu cầu chấm dứt sử dụng Thẻ.</w:t>
      </w:r>
    </w:p>
    <w:p>
      <w:pPr>
        <w:pStyle w:val="11"/>
        <w:numPr>
          <w:ilvl w:val="0"/>
          <w:numId w:val="2"/>
        </w:numPr>
        <w:tabs>
          <w:tab w:val="left" w:pos="805"/>
          <w:tab w:val="left" w:pos="808"/>
        </w:tabs>
        <w:spacing w:before="60" w:line="276" w:lineRule="auto"/>
        <w:ind w:right="87"/>
        <w:rPr>
          <w:highlight w:val="none"/>
        </w:rPr>
      </w:pPr>
      <w:r>
        <w:rPr>
          <w:b/>
          <w:highlight w:val="none"/>
        </w:rPr>
        <w:t>Phí tra</w:t>
      </w:r>
      <w:r>
        <w:rPr>
          <w:b/>
          <w:spacing w:val="-4"/>
          <w:highlight w:val="none"/>
        </w:rPr>
        <w:t xml:space="preserve"> </w:t>
      </w:r>
      <w:r>
        <w:rPr>
          <w:b/>
          <w:highlight w:val="none"/>
        </w:rPr>
        <w:t>cứu</w:t>
      </w:r>
      <w:r>
        <w:rPr>
          <w:b/>
          <w:spacing w:val="-2"/>
          <w:highlight w:val="none"/>
        </w:rPr>
        <w:t xml:space="preserve"> </w:t>
      </w:r>
      <w:r>
        <w:rPr>
          <w:b/>
          <w:highlight w:val="none"/>
        </w:rPr>
        <w:t>số</w:t>
      </w:r>
      <w:r>
        <w:rPr>
          <w:b/>
          <w:spacing w:val="-1"/>
          <w:highlight w:val="none"/>
        </w:rPr>
        <w:t xml:space="preserve"> </w:t>
      </w:r>
      <w:r>
        <w:rPr>
          <w:b/>
          <w:highlight w:val="none"/>
        </w:rPr>
        <w:t>dư</w:t>
      </w:r>
      <w:r>
        <w:rPr>
          <w:highlight w:val="none"/>
        </w:rPr>
        <w:t>: được</w:t>
      </w:r>
      <w:r>
        <w:rPr>
          <w:spacing w:val="-1"/>
          <w:highlight w:val="none"/>
        </w:rPr>
        <w:t xml:space="preserve"> </w:t>
      </w:r>
      <w:r>
        <w:rPr>
          <w:highlight w:val="none"/>
        </w:rPr>
        <w:t>tính</w:t>
      </w:r>
      <w:r>
        <w:rPr>
          <w:spacing w:val="-4"/>
          <w:highlight w:val="none"/>
        </w:rPr>
        <w:t xml:space="preserve"> </w:t>
      </w:r>
      <w:r>
        <w:rPr>
          <w:highlight w:val="none"/>
        </w:rPr>
        <w:t>khi Chủ</w:t>
      </w:r>
      <w:r>
        <w:rPr>
          <w:spacing w:val="-1"/>
          <w:highlight w:val="none"/>
        </w:rPr>
        <w:t xml:space="preserve"> </w:t>
      </w:r>
      <w:r>
        <w:rPr>
          <w:highlight w:val="none"/>
        </w:rPr>
        <w:t>thẻ</w:t>
      </w:r>
      <w:r>
        <w:rPr>
          <w:spacing w:val="-1"/>
          <w:highlight w:val="none"/>
        </w:rPr>
        <w:t xml:space="preserve"> </w:t>
      </w:r>
      <w:r>
        <w:rPr>
          <w:highlight w:val="none"/>
        </w:rPr>
        <w:t>thực</w:t>
      </w:r>
      <w:r>
        <w:rPr>
          <w:spacing w:val="-1"/>
          <w:highlight w:val="none"/>
        </w:rPr>
        <w:t xml:space="preserve"> </w:t>
      </w:r>
      <w:r>
        <w:rPr>
          <w:highlight w:val="none"/>
        </w:rPr>
        <w:t>hiện</w:t>
      </w:r>
      <w:r>
        <w:rPr>
          <w:spacing w:val="-4"/>
          <w:highlight w:val="none"/>
        </w:rPr>
        <w:t xml:space="preserve"> </w:t>
      </w:r>
      <w:r>
        <w:rPr>
          <w:highlight w:val="none"/>
        </w:rPr>
        <w:t>tra</w:t>
      </w:r>
      <w:r>
        <w:rPr>
          <w:spacing w:val="-1"/>
          <w:highlight w:val="none"/>
        </w:rPr>
        <w:t xml:space="preserve"> </w:t>
      </w:r>
      <w:r>
        <w:rPr>
          <w:highlight w:val="none"/>
        </w:rPr>
        <w:t>cứu số</w:t>
      </w:r>
      <w:r>
        <w:rPr>
          <w:spacing w:val="-1"/>
          <w:highlight w:val="none"/>
        </w:rPr>
        <w:t xml:space="preserve"> </w:t>
      </w:r>
      <w:r>
        <w:rPr>
          <w:highlight w:val="none"/>
        </w:rPr>
        <w:t>dư</w:t>
      </w:r>
      <w:r>
        <w:rPr>
          <w:spacing w:val="-1"/>
          <w:highlight w:val="none"/>
        </w:rPr>
        <w:t xml:space="preserve"> </w:t>
      </w:r>
      <w:r>
        <w:rPr>
          <w:highlight w:val="none"/>
        </w:rPr>
        <w:t>tại ATM/CDM/CRM..</w:t>
      </w:r>
      <w:r>
        <w:rPr>
          <w:spacing w:val="-1"/>
          <w:highlight w:val="none"/>
        </w:rPr>
        <w:t xml:space="preserve"> </w:t>
      </w:r>
      <w:r>
        <w:rPr>
          <w:highlight w:val="none"/>
        </w:rPr>
        <w:t>trong</w:t>
      </w:r>
      <w:r>
        <w:rPr>
          <w:spacing w:val="-4"/>
          <w:highlight w:val="none"/>
        </w:rPr>
        <w:t xml:space="preserve"> </w:t>
      </w:r>
      <w:r>
        <w:rPr>
          <w:highlight w:val="none"/>
        </w:rPr>
        <w:t>lãnh</w:t>
      </w:r>
      <w:r>
        <w:rPr>
          <w:spacing w:val="-4"/>
          <w:highlight w:val="none"/>
        </w:rPr>
        <w:t xml:space="preserve"> </w:t>
      </w:r>
      <w:r>
        <w:rPr>
          <w:highlight w:val="none"/>
        </w:rPr>
        <w:t>thổ</w:t>
      </w:r>
      <w:r>
        <w:rPr>
          <w:spacing w:val="-1"/>
          <w:highlight w:val="none"/>
        </w:rPr>
        <w:t xml:space="preserve"> </w:t>
      </w:r>
      <w:r>
        <w:rPr>
          <w:highlight w:val="none"/>
        </w:rPr>
        <w:t>Việt Nam</w:t>
      </w:r>
      <w:r>
        <w:rPr>
          <w:spacing w:val="-3"/>
          <w:highlight w:val="none"/>
        </w:rPr>
        <w:t xml:space="preserve"> </w:t>
      </w:r>
      <w:r>
        <w:rPr>
          <w:highlight w:val="none"/>
        </w:rPr>
        <w:t>và ngoài lãnh thổ Việt Nam.</w:t>
      </w:r>
    </w:p>
    <w:p>
      <w:pPr>
        <w:pStyle w:val="11"/>
        <w:numPr>
          <w:ilvl w:val="0"/>
          <w:numId w:val="2"/>
        </w:numPr>
        <w:tabs>
          <w:tab w:val="left" w:pos="805"/>
        </w:tabs>
        <w:spacing w:line="252" w:lineRule="exact"/>
        <w:ind w:left="805" w:hanging="357"/>
        <w:rPr>
          <w:highlight w:val="none"/>
        </w:rPr>
      </w:pPr>
      <w:r>
        <w:rPr>
          <w:b/>
          <w:highlight w:val="none"/>
        </w:rPr>
        <w:t>Các</w:t>
      </w:r>
      <w:r>
        <w:rPr>
          <w:b/>
          <w:spacing w:val="-3"/>
          <w:highlight w:val="none"/>
        </w:rPr>
        <w:t xml:space="preserve"> </w:t>
      </w:r>
      <w:r>
        <w:rPr>
          <w:b/>
          <w:highlight w:val="none"/>
        </w:rPr>
        <w:t>loại</w:t>
      </w:r>
      <w:r>
        <w:rPr>
          <w:b/>
          <w:spacing w:val="-4"/>
          <w:highlight w:val="none"/>
        </w:rPr>
        <w:t xml:space="preserve"> </w:t>
      </w:r>
      <w:r>
        <w:rPr>
          <w:b/>
          <w:highlight w:val="none"/>
        </w:rPr>
        <w:t>phí</w:t>
      </w:r>
      <w:r>
        <w:rPr>
          <w:b/>
          <w:spacing w:val="-1"/>
          <w:highlight w:val="none"/>
        </w:rPr>
        <w:t xml:space="preserve"> </w:t>
      </w:r>
      <w:r>
        <w:rPr>
          <w:b/>
          <w:highlight w:val="none"/>
        </w:rPr>
        <w:t>khác:</w:t>
      </w:r>
      <w:r>
        <w:rPr>
          <w:b/>
          <w:spacing w:val="-4"/>
          <w:highlight w:val="none"/>
        </w:rPr>
        <w:t xml:space="preserve"> </w:t>
      </w:r>
      <w:r>
        <w:rPr>
          <w:highlight w:val="none"/>
        </w:rPr>
        <w:t>phù</w:t>
      </w:r>
      <w:r>
        <w:rPr>
          <w:spacing w:val="-3"/>
          <w:highlight w:val="none"/>
        </w:rPr>
        <w:t xml:space="preserve"> </w:t>
      </w:r>
      <w:r>
        <w:rPr>
          <w:highlight w:val="none"/>
        </w:rPr>
        <w:t>hợp</w:t>
      </w:r>
      <w:r>
        <w:rPr>
          <w:spacing w:val="-2"/>
          <w:highlight w:val="none"/>
        </w:rPr>
        <w:t xml:space="preserve"> </w:t>
      </w:r>
      <w:r>
        <w:rPr>
          <w:highlight w:val="none"/>
        </w:rPr>
        <w:t>theo</w:t>
      </w:r>
      <w:r>
        <w:rPr>
          <w:spacing w:val="-2"/>
          <w:highlight w:val="none"/>
        </w:rPr>
        <w:t xml:space="preserve"> </w:t>
      </w:r>
      <w:r>
        <w:rPr>
          <w:highlight w:val="none"/>
        </w:rPr>
        <w:t>quy</w:t>
      </w:r>
      <w:r>
        <w:rPr>
          <w:spacing w:val="-5"/>
          <w:highlight w:val="none"/>
        </w:rPr>
        <w:t xml:space="preserve"> </w:t>
      </w:r>
      <w:r>
        <w:rPr>
          <w:highlight w:val="none"/>
        </w:rPr>
        <w:t>định</w:t>
      </w:r>
      <w:r>
        <w:rPr>
          <w:spacing w:val="-5"/>
          <w:highlight w:val="none"/>
        </w:rPr>
        <w:t xml:space="preserve"> </w:t>
      </w:r>
      <w:r>
        <w:rPr>
          <w:highlight w:val="none"/>
        </w:rPr>
        <w:t>pháp</w:t>
      </w:r>
      <w:r>
        <w:rPr>
          <w:spacing w:val="-5"/>
          <w:highlight w:val="none"/>
        </w:rPr>
        <w:t xml:space="preserve"> </w:t>
      </w:r>
      <w:r>
        <w:rPr>
          <w:highlight w:val="none"/>
        </w:rPr>
        <w:t>luật</w:t>
      </w:r>
      <w:r>
        <w:rPr>
          <w:spacing w:val="-4"/>
          <w:highlight w:val="none"/>
        </w:rPr>
        <w:t xml:space="preserve"> </w:t>
      </w:r>
      <w:r>
        <w:rPr>
          <w:highlight w:val="none"/>
        </w:rPr>
        <w:t>được</w:t>
      </w:r>
      <w:r>
        <w:rPr>
          <w:spacing w:val="-5"/>
          <w:highlight w:val="none"/>
        </w:rPr>
        <w:t xml:space="preserve"> </w:t>
      </w:r>
      <w:r>
        <w:rPr>
          <w:highlight w:val="none"/>
        </w:rPr>
        <w:t>nêu</w:t>
      </w:r>
      <w:r>
        <w:rPr>
          <w:spacing w:val="-5"/>
          <w:highlight w:val="none"/>
        </w:rPr>
        <w:t xml:space="preserve"> </w:t>
      </w:r>
      <w:r>
        <w:rPr>
          <w:highlight w:val="none"/>
        </w:rPr>
        <w:t>cụ</w:t>
      </w:r>
      <w:r>
        <w:rPr>
          <w:spacing w:val="-2"/>
          <w:highlight w:val="none"/>
        </w:rPr>
        <w:t xml:space="preserve"> </w:t>
      </w:r>
      <w:r>
        <w:rPr>
          <w:highlight w:val="none"/>
        </w:rPr>
        <w:t>thể</w:t>
      </w:r>
      <w:r>
        <w:rPr>
          <w:spacing w:val="-2"/>
          <w:highlight w:val="none"/>
        </w:rPr>
        <w:t xml:space="preserve"> </w:t>
      </w:r>
      <w:r>
        <w:rPr>
          <w:highlight w:val="none"/>
        </w:rPr>
        <w:t>tại</w:t>
      </w:r>
      <w:r>
        <w:rPr>
          <w:spacing w:val="-1"/>
          <w:highlight w:val="none"/>
        </w:rPr>
        <w:t xml:space="preserve"> </w:t>
      </w:r>
      <w:r>
        <w:rPr>
          <w:highlight w:val="none"/>
        </w:rPr>
        <w:t>Biểu</w:t>
      </w:r>
      <w:r>
        <w:rPr>
          <w:spacing w:val="-6"/>
          <w:highlight w:val="none"/>
        </w:rPr>
        <w:t xml:space="preserve"> </w:t>
      </w:r>
      <w:r>
        <w:rPr>
          <w:highlight w:val="none"/>
        </w:rPr>
        <w:t>phí</w:t>
      </w:r>
      <w:r>
        <w:rPr>
          <w:spacing w:val="-4"/>
          <w:highlight w:val="none"/>
        </w:rPr>
        <w:t xml:space="preserve"> </w:t>
      </w:r>
      <w:r>
        <w:rPr>
          <w:highlight w:val="none"/>
        </w:rPr>
        <w:t>dịch</w:t>
      </w:r>
      <w:r>
        <w:rPr>
          <w:spacing w:val="-5"/>
          <w:highlight w:val="none"/>
        </w:rPr>
        <w:t xml:space="preserve"> </w:t>
      </w:r>
      <w:r>
        <w:rPr>
          <w:highlight w:val="none"/>
        </w:rPr>
        <w:t>vụ</w:t>
      </w:r>
      <w:r>
        <w:rPr>
          <w:spacing w:val="-2"/>
          <w:highlight w:val="none"/>
        </w:rPr>
        <w:t xml:space="preserve"> </w:t>
      </w:r>
      <w:r>
        <w:rPr>
          <w:highlight w:val="none"/>
        </w:rPr>
        <w:t>thẻ</w:t>
      </w:r>
      <w:r>
        <w:rPr>
          <w:spacing w:val="-2"/>
          <w:highlight w:val="none"/>
        </w:rPr>
        <w:t xml:space="preserve"> </w:t>
      </w:r>
      <w:r>
        <w:rPr>
          <w:highlight w:val="none"/>
        </w:rPr>
        <w:t>của</w:t>
      </w:r>
      <w:r>
        <w:rPr>
          <w:spacing w:val="-2"/>
          <w:highlight w:val="none"/>
        </w:rPr>
        <w:t xml:space="preserve"> BVBank.</w:t>
      </w:r>
    </w:p>
    <w:p>
      <w:pPr>
        <w:pStyle w:val="6"/>
        <w:spacing w:before="98"/>
        <w:ind w:left="448" w:right="85" w:firstLine="0"/>
        <w:rPr>
          <w:highlight w:val="none"/>
        </w:rPr>
      </w:pPr>
      <w:r>
        <w:rPr>
          <w:highlight w:val="none"/>
        </w:rPr>
        <w:t>Chi tiết</w:t>
      </w:r>
      <w:r>
        <w:rPr>
          <w:spacing w:val="-3"/>
          <w:highlight w:val="none"/>
        </w:rPr>
        <w:t xml:space="preserve"> </w:t>
      </w:r>
      <w:r>
        <w:rPr>
          <w:highlight w:val="none"/>
        </w:rPr>
        <w:t>của</w:t>
      </w:r>
      <w:r>
        <w:rPr>
          <w:spacing w:val="-3"/>
          <w:highlight w:val="none"/>
        </w:rPr>
        <w:t xml:space="preserve"> </w:t>
      </w:r>
      <w:r>
        <w:rPr>
          <w:highlight w:val="none"/>
        </w:rPr>
        <w:t>tất</w:t>
      </w:r>
      <w:r>
        <w:rPr>
          <w:spacing w:val="-3"/>
          <w:highlight w:val="none"/>
        </w:rPr>
        <w:t xml:space="preserve"> </w:t>
      </w:r>
      <w:r>
        <w:rPr>
          <w:highlight w:val="none"/>
        </w:rPr>
        <w:t>cả</w:t>
      </w:r>
      <w:r>
        <w:rPr>
          <w:spacing w:val="-3"/>
          <w:highlight w:val="none"/>
        </w:rPr>
        <w:t xml:space="preserve"> </w:t>
      </w:r>
      <w:r>
        <w:rPr>
          <w:highlight w:val="none"/>
        </w:rPr>
        <w:t>các</w:t>
      </w:r>
      <w:r>
        <w:rPr>
          <w:spacing w:val="-1"/>
          <w:highlight w:val="none"/>
        </w:rPr>
        <w:t xml:space="preserve"> </w:t>
      </w:r>
      <w:r>
        <w:rPr>
          <w:highlight w:val="none"/>
        </w:rPr>
        <w:t>loại</w:t>
      </w:r>
      <w:r>
        <w:rPr>
          <w:spacing w:val="-3"/>
          <w:highlight w:val="none"/>
        </w:rPr>
        <w:t xml:space="preserve"> </w:t>
      </w:r>
      <w:r>
        <w:rPr>
          <w:highlight w:val="none"/>
        </w:rPr>
        <w:t>phí</w:t>
      </w:r>
      <w:r>
        <w:rPr>
          <w:spacing w:val="40"/>
          <w:highlight w:val="none"/>
        </w:rPr>
        <w:t xml:space="preserve"> </w:t>
      </w:r>
      <w:r>
        <w:rPr>
          <w:highlight w:val="none"/>
        </w:rPr>
        <w:t>nêu</w:t>
      </w:r>
      <w:r>
        <w:rPr>
          <w:spacing w:val="-1"/>
          <w:highlight w:val="none"/>
        </w:rPr>
        <w:t xml:space="preserve"> </w:t>
      </w:r>
      <w:r>
        <w:rPr>
          <w:highlight w:val="none"/>
        </w:rPr>
        <w:t>trên</w:t>
      </w:r>
      <w:r>
        <w:rPr>
          <w:spacing w:val="-1"/>
          <w:highlight w:val="none"/>
        </w:rPr>
        <w:t xml:space="preserve"> </w:t>
      </w:r>
      <w:r>
        <w:rPr>
          <w:highlight w:val="none"/>
        </w:rPr>
        <w:t>được</w:t>
      </w:r>
      <w:r>
        <w:rPr>
          <w:spacing w:val="-3"/>
          <w:highlight w:val="none"/>
        </w:rPr>
        <w:t xml:space="preserve"> </w:t>
      </w:r>
      <w:r>
        <w:rPr>
          <w:highlight w:val="none"/>
        </w:rPr>
        <w:t>quy</w:t>
      </w:r>
      <w:r>
        <w:rPr>
          <w:spacing w:val="-1"/>
          <w:highlight w:val="none"/>
        </w:rPr>
        <w:t xml:space="preserve"> </w:t>
      </w:r>
      <w:r>
        <w:rPr>
          <w:highlight w:val="none"/>
        </w:rPr>
        <w:t>định</w:t>
      </w:r>
      <w:r>
        <w:rPr>
          <w:spacing w:val="-1"/>
          <w:highlight w:val="none"/>
        </w:rPr>
        <w:t xml:space="preserve"> </w:t>
      </w:r>
      <w:r>
        <w:rPr>
          <w:highlight w:val="none"/>
        </w:rPr>
        <w:t>tại Biểu</w:t>
      </w:r>
      <w:r>
        <w:rPr>
          <w:spacing w:val="-1"/>
          <w:highlight w:val="none"/>
        </w:rPr>
        <w:t xml:space="preserve"> </w:t>
      </w:r>
      <w:r>
        <w:rPr>
          <w:highlight w:val="none"/>
        </w:rPr>
        <w:t>phí dịch</w:t>
      </w:r>
      <w:r>
        <w:rPr>
          <w:spacing w:val="-1"/>
          <w:highlight w:val="none"/>
        </w:rPr>
        <w:t xml:space="preserve"> </w:t>
      </w:r>
      <w:r>
        <w:rPr>
          <w:highlight w:val="none"/>
        </w:rPr>
        <w:t>vụ</w:t>
      </w:r>
      <w:r>
        <w:rPr>
          <w:spacing w:val="-1"/>
          <w:highlight w:val="none"/>
        </w:rPr>
        <w:t xml:space="preserve"> </w:t>
      </w:r>
      <w:r>
        <w:rPr>
          <w:highlight w:val="none"/>
        </w:rPr>
        <w:t>Thẻ</w:t>
      </w:r>
      <w:r>
        <w:rPr>
          <w:spacing w:val="-1"/>
          <w:highlight w:val="none"/>
        </w:rPr>
        <w:t xml:space="preserve"> </w:t>
      </w:r>
      <w:r>
        <w:rPr>
          <w:highlight w:val="none"/>
        </w:rPr>
        <w:t>được</w:t>
      </w:r>
      <w:r>
        <w:rPr>
          <w:spacing w:val="-3"/>
          <w:highlight w:val="none"/>
        </w:rPr>
        <w:t xml:space="preserve"> </w:t>
      </w:r>
      <w:r>
        <w:rPr>
          <w:highlight w:val="none"/>
        </w:rPr>
        <w:t>BVBank quy</w:t>
      </w:r>
      <w:r>
        <w:rPr>
          <w:spacing w:val="-4"/>
          <w:highlight w:val="none"/>
        </w:rPr>
        <w:t xml:space="preserve"> </w:t>
      </w:r>
      <w:r>
        <w:rPr>
          <w:highlight w:val="none"/>
        </w:rPr>
        <w:t>định</w:t>
      </w:r>
      <w:r>
        <w:rPr>
          <w:spacing w:val="-4"/>
          <w:highlight w:val="none"/>
        </w:rPr>
        <w:t xml:space="preserve"> </w:t>
      </w:r>
      <w:r>
        <w:rPr>
          <w:highlight w:val="none"/>
        </w:rPr>
        <w:t>và</w:t>
      </w:r>
      <w:r>
        <w:rPr>
          <w:spacing w:val="-1"/>
          <w:highlight w:val="none"/>
        </w:rPr>
        <w:t xml:space="preserve"> </w:t>
      </w:r>
      <w:r>
        <w:rPr>
          <w:highlight w:val="none"/>
        </w:rPr>
        <w:t>công</w:t>
      </w:r>
      <w:r>
        <w:rPr>
          <w:spacing w:val="-4"/>
          <w:highlight w:val="none"/>
        </w:rPr>
        <w:t xml:space="preserve"> </w:t>
      </w:r>
      <w:r>
        <w:rPr>
          <w:highlight w:val="none"/>
        </w:rPr>
        <w:t>bố</w:t>
      </w:r>
      <w:r>
        <w:rPr>
          <w:spacing w:val="-1"/>
          <w:highlight w:val="none"/>
        </w:rPr>
        <w:t xml:space="preserve"> </w:t>
      </w:r>
      <w:r>
        <w:rPr>
          <w:highlight w:val="none"/>
        </w:rPr>
        <w:t>công khai trên website chính thức (https://bvbank.net.vn) và/ hoặc tại các điểm giao dịch của BVBank tại từng thời kỳ. Khi</w:t>
      </w:r>
      <w:r>
        <w:rPr>
          <w:spacing w:val="80"/>
          <w:highlight w:val="none"/>
        </w:rPr>
        <w:t xml:space="preserve"> </w:t>
      </w:r>
      <w:r>
        <w:rPr>
          <w:highlight w:val="none"/>
        </w:rPr>
        <w:t>có bất kỳ sự thay đổi nào về mức phí, loại phí và hình thức thu phí, BVBank sẽ thông báo cho Chủ thẻ theo cách thức quy định tại Điều</w:t>
      </w:r>
      <w:r>
        <w:rPr>
          <w:spacing w:val="-1"/>
          <w:highlight w:val="none"/>
        </w:rPr>
        <w:t xml:space="preserve"> </w:t>
      </w:r>
      <w:r>
        <w:rPr>
          <w:highlight w:val="none"/>
        </w:rPr>
        <w:t>20 Bản Điều khoản và</w:t>
      </w:r>
      <w:r>
        <w:rPr>
          <w:spacing w:val="-1"/>
          <w:highlight w:val="none"/>
        </w:rPr>
        <w:t xml:space="preserve"> </w:t>
      </w:r>
      <w:r>
        <w:rPr>
          <w:highlight w:val="none"/>
        </w:rPr>
        <w:t>Điều</w:t>
      </w:r>
      <w:r>
        <w:rPr>
          <w:spacing w:val="-1"/>
          <w:highlight w:val="none"/>
        </w:rPr>
        <w:t xml:space="preserve"> </w:t>
      </w:r>
      <w:r>
        <w:rPr>
          <w:highlight w:val="none"/>
        </w:rPr>
        <w:t>kiện này. Biểu phí được</w:t>
      </w:r>
      <w:r>
        <w:rPr>
          <w:spacing w:val="-1"/>
          <w:highlight w:val="none"/>
        </w:rPr>
        <w:t xml:space="preserve"> </w:t>
      </w:r>
      <w:r>
        <w:rPr>
          <w:highlight w:val="none"/>
        </w:rPr>
        <w:t>thay đổi sẽ được áp</w:t>
      </w:r>
      <w:r>
        <w:rPr>
          <w:spacing w:val="-1"/>
          <w:highlight w:val="none"/>
        </w:rPr>
        <w:t xml:space="preserve"> </w:t>
      </w:r>
      <w:r>
        <w:rPr>
          <w:highlight w:val="none"/>
        </w:rPr>
        <w:t>dụng sau</w:t>
      </w:r>
      <w:r>
        <w:rPr>
          <w:spacing w:val="-1"/>
          <w:highlight w:val="none"/>
        </w:rPr>
        <w:t xml:space="preserve"> </w:t>
      </w:r>
      <w:r>
        <w:rPr>
          <w:highlight w:val="none"/>
        </w:rPr>
        <w:t>07</w:t>
      </w:r>
      <w:r>
        <w:rPr>
          <w:spacing w:val="-1"/>
          <w:highlight w:val="none"/>
        </w:rPr>
        <w:t xml:space="preserve"> </w:t>
      </w:r>
      <w:r>
        <w:rPr>
          <w:highlight w:val="none"/>
        </w:rPr>
        <w:t>ngày kể từ</w:t>
      </w:r>
      <w:r>
        <w:rPr>
          <w:spacing w:val="-1"/>
          <w:highlight w:val="none"/>
        </w:rPr>
        <w:t xml:space="preserve"> </w:t>
      </w:r>
      <w:r>
        <w:rPr>
          <w:highlight w:val="none"/>
        </w:rPr>
        <w:t>ngày thông báo của BVBank. Chủ thẻ mặc nhiên xem là đồng ý với biểu phí này nếu vẫn tiếp tục sử dụng dịch vụ ngay sau khi biểu phí này có hiệu lực.</w:t>
      </w:r>
    </w:p>
    <w:p>
      <w:pPr>
        <w:pStyle w:val="2"/>
        <w:spacing w:before="61"/>
        <w:rPr>
          <w:highlight w:val="none"/>
        </w:rPr>
      </w:pPr>
      <w:r>
        <w:rPr>
          <w:highlight w:val="none"/>
        </w:rPr>
        <w:t>Điều</w:t>
      </w:r>
      <w:r>
        <w:rPr>
          <w:spacing w:val="-3"/>
          <w:highlight w:val="none"/>
        </w:rPr>
        <w:t xml:space="preserve"> </w:t>
      </w:r>
      <w:r>
        <w:rPr>
          <w:highlight w:val="none"/>
        </w:rPr>
        <w:t>4.</w:t>
      </w:r>
      <w:r>
        <w:rPr>
          <w:spacing w:val="53"/>
          <w:w w:val="150"/>
          <w:highlight w:val="none"/>
        </w:rPr>
        <w:t xml:space="preserve">   </w:t>
      </w:r>
      <w:r>
        <w:rPr>
          <w:highlight w:val="none"/>
        </w:rPr>
        <w:t>Lãi</w:t>
      </w:r>
      <w:r>
        <w:rPr>
          <w:spacing w:val="-3"/>
          <w:highlight w:val="none"/>
        </w:rPr>
        <w:t xml:space="preserve"> </w:t>
      </w:r>
      <w:r>
        <w:rPr>
          <w:highlight w:val="none"/>
        </w:rPr>
        <w:t>suất,</w:t>
      </w:r>
      <w:r>
        <w:rPr>
          <w:spacing w:val="-1"/>
          <w:highlight w:val="none"/>
        </w:rPr>
        <w:t xml:space="preserve"> </w:t>
      </w:r>
      <w:r>
        <w:rPr>
          <w:highlight w:val="none"/>
        </w:rPr>
        <w:t>phương</w:t>
      </w:r>
      <w:r>
        <w:rPr>
          <w:spacing w:val="-1"/>
          <w:highlight w:val="none"/>
        </w:rPr>
        <w:t xml:space="preserve"> </w:t>
      </w:r>
      <w:r>
        <w:rPr>
          <w:highlight w:val="none"/>
        </w:rPr>
        <w:t>pháp</w:t>
      </w:r>
      <w:r>
        <w:rPr>
          <w:spacing w:val="-3"/>
          <w:highlight w:val="none"/>
        </w:rPr>
        <w:t xml:space="preserve"> </w:t>
      </w:r>
      <w:r>
        <w:rPr>
          <w:highlight w:val="none"/>
        </w:rPr>
        <w:t>tính</w:t>
      </w:r>
      <w:r>
        <w:rPr>
          <w:spacing w:val="-2"/>
          <w:highlight w:val="none"/>
        </w:rPr>
        <w:t xml:space="preserve"> </w:t>
      </w:r>
      <w:r>
        <w:rPr>
          <w:spacing w:val="-5"/>
          <w:highlight w:val="none"/>
        </w:rPr>
        <w:t>lãi</w:t>
      </w:r>
    </w:p>
    <w:p>
      <w:pPr>
        <w:pStyle w:val="11"/>
        <w:numPr>
          <w:ilvl w:val="0"/>
          <w:numId w:val="3"/>
        </w:numPr>
        <w:tabs>
          <w:tab w:val="left" w:pos="897"/>
        </w:tabs>
        <w:spacing w:before="59"/>
        <w:ind w:left="897" w:hanging="449"/>
        <w:rPr>
          <w:highlight w:val="none"/>
        </w:rPr>
      </w:pPr>
      <w:r>
        <w:rPr>
          <w:highlight w:val="none"/>
        </w:rPr>
        <w:t>Lãi</w:t>
      </w:r>
      <w:r>
        <w:rPr>
          <w:spacing w:val="-4"/>
          <w:highlight w:val="none"/>
        </w:rPr>
        <w:t xml:space="preserve"> </w:t>
      </w:r>
      <w:r>
        <w:rPr>
          <w:highlight w:val="none"/>
        </w:rPr>
        <w:t>suất</w:t>
      </w:r>
      <w:r>
        <w:rPr>
          <w:spacing w:val="-4"/>
          <w:highlight w:val="none"/>
        </w:rPr>
        <w:t xml:space="preserve"> </w:t>
      </w:r>
      <w:r>
        <w:rPr>
          <w:highlight w:val="none"/>
        </w:rPr>
        <w:t>và</w:t>
      </w:r>
      <w:r>
        <w:rPr>
          <w:spacing w:val="-2"/>
          <w:highlight w:val="none"/>
        </w:rPr>
        <w:t xml:space="preserve"> </w:t>
      </w:r>
      <w:r>
        <w:rPr>
          <w:highlight w:val="none"/>
        </w:rPr>
        <w:t>phương</w:t>
      </w:r>
      <w:r>
        <w:rPr>
          <w:spacing w:val="-5"/>
          <w:highlight w:val="none"/>
        </w:rPr>
        <w:t xml:space="preserve"> </w:t>
      </w:r>
      <w:r>
        <w:rPr>
          <w:highlight w:val="none"/>
        </w:rPr>
        <w:t>pháp</w:t>
      </w:r>
      <w:r>
        <w:rPr>
          <w:spacing w:val="-5"/>
          <w:highlight w:val="none"/>
        </w:rPr>
        <w:t xml:space="preserve"> </w:t>
      </w:r>
      <w:r>
        <w:rPr>
          <w:highlight w:val="none"/>
        </w:rPr>
        <w:t>tính</w:t>
      </w:r>
      <w:r>
        <w:rPr>
          <w:spacing w:val="-2"/>
          <w:highlight w:val="none"/>
        </w:rPr>
        <w:t xml:space="preserve"> </w:t>
      </w:r>
      <w:r>
        <w:rPr>
          <w:highlight w:val="none"/>
        </w:rPr>
        <w:t>lãi</w:t>
      </w:r>
      <w:r>
        <w:rPr>
          <w:spacing w:val="-4"/>
          <w:highlight w:val="none"/>
        </w:rPr>
        <w:t xml:space="preserve"> </w:t>
      </w:r>
      <w:r>
        <w:rPr>
          <w:highlight w:val="none"/>
        </w:rPr>
        <w:t>thẻ</w:t>
      </w:r>
      <w:r>
        <w:rPr>
          <w:spacing w:val="-4"/>
          <w:highlight w:val="none"/>
        </w:rPr>
        <w:t xml:space="preserve"> </w:t>
      </w:r>
      <w:r>
        <w:rPr>
          <w:highlight w:val="none"/>
        </w:rPr>
        <w:t>tín</w:t>
      </w:r>
      <w:r>
        <w:rPr>
          <w:spacing w:val="-1"/>
          <w:highlight w:val="none"/>
        </w:rPr>
        <w:t xml:space="preserve"> </w:t>
      </w:r>
      <w:r>
        <w:rPr>
          <w:spacing w:val="-4"/>
          <w:highlight w:val="none"/>
        </w:rPr>
        <w:t>dụng</w:t>
      </w:r>
    </w:p>
    <w:p>
      <w:pPr>
        <w:pStyle w:val="11"/>
        <w:numPr>
          <w:ilvl w:val="1"/>
          <w:numId w:val="3"/>
        </w:numPr>
        <w:tabs>
          <w:tab w:val="left" w:pos="1168"/>
        </w:tabs>
        <w:spacing w:before="61"/>
        <w:ind w:right="87"/>
        <w:rPr>
          <w:highlight w:val="none"/>
        </w:rPr>
      </w:pPr>
      <w:r>
        <w:rPr>
          <w:highlight w:val="none"/>
        </w:rPr>
        <w:t>BVBank sẽ thông báo cho Chủ thẻ trong trường hợp BVBank có điều chỉnh về mức lãi suất áp dụng. Mức lãi suất điều chỉnh nêu tại Điểm a này sẽ được áp dụng sau</w:t>
      </w:r>
      <w:r>
        <w:rPr>
          <w:spacing w:val="-1"/>
          <w:highlight w:val="none"/>
        </w:rPr>
        <w:t xml:space="preserve"> </w:t>
      </w:r>
      <w:r>
        <w:rPr>
          <w:highlight w:val="none"/>
        </w:rPr>
        <w:t>7 ngày kể từ thời điểm BVBank thực hiện thông báo về việc điều chỉnh lãi suất cho Chủ thẻ</w:t>
      </w:r>
    </w:p>
    <w:p>
      <w:pPr>
        <w:pStyle w:val="11"/>
        <w:numPr>
          <w:ilvl w:val="1"/>
          <w:numId w:val="3"/>
        </w:numPr>
        <w:tabs>
          <w:tab w:val="left" w:pos="1166"/>
          <w:tab w:val="left" w:pos="1168"/>
        </w:tabs>
        <w:ind w:right="86"/>
        <w:rPr>
          <w:highlight w:val="none"/>
        </w:rPr>
      </w:pPr>
      <w:r>
        <w:rPr>
          <w:highlight w:val="none"/>
        </w:rPr>
        <w:t>Phương</w:t>
      </w:r>
      <w:r>
        <w:rPr>
          <w:spacing w:val="-1"/>
          <w:highlight w:val="none"/>
        </w:rPr>
        <w:t xml:space="preserve"> </w:t>
      </w:r>
      <w:r>
        <w:rPr>
          <w:highlight w:val="none"/>
        </w:rPr>
        <w:t>pháp</w:t>
      </w:r>
      <w:r>
        <w:rPr>
          <w:spacing w:val="-4"/>
          <w:highlight w:val="none"/>
        </w:rPr>
        <w:t xml:space="preserve"> </w:t>
      </w:r>
      <w:r>
        <w:rPr>
          <w:highlight w:val="none"/>
        </w:rPr>
        <w:t>tính</w:t>
      </w:r>
      <w:r>
        <w:rPr>
          <w:spacing w:val="-4"/>
          <w:highlight w:val="none"/>
        </w:rPr>
        <w:t xml:space="preserve"> </w:t>
      </w:r>
      <w:r>
        <w:rPr>
          <w:highlight w:val="none"/>
        </w:rPr>
        <w:t>lãi: tiền</w:t>
      </w:r>
      <w:r>
        <w:rPr>
          <w:spacing w:val="-1"/>
          <w:highlight w:val="none"/>
        </w:rPr>
        <w:t xml:space="preserve"> </w:t>
      </w:r>
      <w:r>
        <w:rPr>
          <w:highlight w:val="none"/>
        </w:rPr>
        <w:t>lãi được</w:t>
      </w:r>
      <w:r>
        <w:rPr>
          <w:spacing w:val="-1"/>
          <w:highlight w:val="none"/>
        </w:rPr>
        <w:t xml:space="preserve"> </w:t>
      </w:r>
      <w:r>
        <w:rPr>
          <w:highlight w:val="none"/>
        </w:rPr>
        <w:t>tính</w:t>
      </w:r>
      <w:r>
        <w:rPr>
          <w:spacing w:val="-1"/>
          <w:highlight w:val="none"/>
        </w:rPr>
        <w:t xml:space="preserve"> </w:t>
      </w:r>
      <w:r>
        <w:rPr>
          <w:highlight w:val="none"/>
        </w:rPr>
        <w:t>trên</w:t>
      </w:r>
      <w:r>
        <w:rPr>
          <w:spacing w:val="-1"/>
          <w:highlight w:val="none"/>
        </w:rPr>
        <w:t xml:space="preserve"> </w:t>
      </w:r>
      <w:r>
        <w:rPr>
          <w:highlight w:val="none"/>
        </w:rPr>
        <w:t>cơ</w:t>
      </w:r>
      <w:r>
        <w:rPr>
          <w:spacing w:val="-1"/>
          <w:highlight w:val="none"/>
        </w:rPr>
        <w:t xml:space="preserve"> </w:t>
      </w:r>
      <w:r>
        <w:rPr>
          <w:highlight w:val="none"/>
        </w:rPr>
        <w:t>sở</w:t>
      </w:r>
      <w:r>
        <w:rPr>
          <w:spacing w:val="-1"/>
          <w:highlight w:val="none"/>
        </w:rPr>
        <w:t xml:space="preserve"> </w:t>
      </w:r>
      <w:r>
        <w:rPr>
          <w:highlight w:val="none"/>
        </w:rPr>
        <w:t>một năm là</w:t>
      </w:r>
      <w:r>
        <w:rPr>
          <w:spacing w:val="-1"/>
          <w:highlight w:val="none"/>
        </w:rPr>
        <w:t xml:space="preserve"> </w:t>
      </w:r>
      <w:r>
        <w:rPr>
          <w:highlight w:val="none"/>
        </w:rPr>
        <w:t>365</w:t>
      </w:r>
      <w:r>
        <w:rPr>
          <w:spacing w:val="-1"/>
          <w:highlight w:val="none"/>
        </w:rPr>
        <w:t xml:space="preserve"> </w:t>
      </w:r>
      <w:r>
        <w:rPr>
          <w:highlight w:val="none"/>
        </w:rPr>
        <w:t>ngày. Số</w:t>
      </w:r>
      <w:r>
        <w:rPr>
          <w:spacing w:val="-1"/>
          <w:highlight w:val="none"/>
        </w:rPr>
        <w:t xml:space="preserve"> </w:t>
      </w:r>
      <w:r>
        <w:rPr>
          <w:highlight w:val="none"/>
        </w:rPr>
        <w:t>tiền</w:t>
      </w:r>
      <w:r>
        <w:rPr>
          <w:spacing w:val="-1"/>
          <w:highlight w:val="none"/>
        </w:rPr>
        <w:t xml:space="preserve"> </w:t>
      </w:r>
      <w:r>
        <w:rPr>
          <w:highlight w:val="none"/>
        </w:rPr>
        <w:t>lãi</w:t>
      </w:r>
      <w:r>
        <w:rPr>
          <w:spacing w:val="-3"/>
          <w:highlight w:val="none"/>
        </w:rPr>
        <w:t xml:space="preserve"> </w:t>
      </w:r>
      <w:r>
        <w:rPr>
          <w:highlight w:val="none"/>
        </w:rPr>
        <w:t>của</w:t>
      </w:r>
      <w:r>
        <w:rPr>
          <w:spacing w:val="-1"/>
          <w:highlight w:val="none"/>
        </w:rPr>
        <w:t xml:space="preserve"> </w:t>
      </w:r>
      <w:r>
        <w:rPr>
          <w:highlight w:val="none"/>
        </w:rPr>
        <w:t>một Kỳ</w:t>
      </w:r>
      <w:r>
        <w:rPr>
          <w:spacing w:val="-1"/>
          <w:highlight w:val="none"/>
        </w:rPr>
        <w:t xml:space="preserve"> </w:t>
      </w:r>
      <w:r>
        <w:rPr>
          <w:highlight w:val="none"/>
        </w:rPr>
        <w:t>sao</w:t>
      </w:r>
      <w:r>
        <w:rPr>
          <w:spacing w:val="-4"/>
          <w:highlight w:val="none"/>
        </w:rPr>
        <w:t xml:space="preserve"> </w:t>
      </w:r>
      <w:r>
        <w:rPr>
          <w:highlight w:val="none"/>
        </w:rPr>
        <w:t>kê</w:t>
      </w:r>
      <w:r>
        <w:rPr>
          <w:spacing w:val="-1"/>
          <w:highlight w:val="none"/>
        </w:rPr>
        <w:t xml:space="preserve"> </w:t>
      </w:r>
      <w:r>
        <w:rPr>
          <w:highlight w:val="none"/>
        </w:rPr>
        <w:t>được</w:t>
      </w:r>
      <w:r>
        <w:rPr>
          <w:spacing w:val="-1"/>
          <w:highlight w:val="none"/>
        </w:rPr>
        <w:t xml:space="preserve"> </w:t>
      </w:r>
      <w:r>
        <w:rPr>
          <w:highlight w:val="none"/>
        </w:rPr>
        <w:t>tính toán như sau:</w:t>
      </w:r>
    </w:p>
    <w:p>
      <w:pPr>
        <w:pStyle w:val="11"/>
        <w:rPr>
          <w:highlight w:val="none"/>
        </w:rPr>
        <w:sectPr>
          <w:pgSz w:w="12240" w:h="15840"/>
          <w:pgMar w:top="1340" w:right="720" w:bottom="1220" w:left="360" w:header="334" w:footer="1025" w:gutter="0"/>
          <w:cols w:space="720" w:num="1"/>
        </w:sectPr>
      </w:pPr>
    </w:p>
    <w:p>
      <w:pPr>
        <w:pStyle w:val="6"/>
        <w:spacing w:before="189"/>
        <w:ind w:left="0" w:leftChars="0" w:firstLine="1758" w:firstLineChars="628"/>
        <w:jc w:val="both"/>
        <w:rPr>
          <w:sz w:val="28"/>
          <w:highlight w:val="none"/>
        </w:rPr>
      </w:pPr>
      <w:r>
        <w:rPr>
          <w:sz w:val="28"/>
          <w:highlight w:val="none"/>
          <w:lang w:val="en-US"/>
        </w:rPr>
        <mc:AlternateContent>
          <mc:Choice Requires="wps">
            <w:drawing>
              <wp:anchor distT="0" distB="0" distL="0" distR="0" simplePos="0" relativeHeight="251662336" behindDoc="1" locked="0" layoutInCell="1" allowOverlap="1">
                <wp:simplePos x="0" y="0"/>
                <wp:positionH relativeFrom="page">
                  <wp:posOffset>2557145</wp:posOffset>
                </wp:positionH>
                <wp:positionV relativeFrom="paragraph">
                  <wp:posOffset>234950</wp:posOffset>
                </wp:positionV>
                <wp:extent cx="3473450" cy="1270"/>
                <wp:effectExtent l="0" t="0" r="0" b="0"/>
                <wp:wrapNone/>
                <wp:docPr id="14" name="Graphic 14"/>
                <wp:cNvGraphicFramePr/>
                <a:graphic xmlns:a="http://schemas.openxmlformats.org/drawingml/2006/main">
                  <a:graphicData uri="http://schemas.microsoft.com/office/word/2010/wordprocessingShape">
                    <wps:wsp>
                      <wps:cNvSpPr/>
                      <wps:spPr>
                        <a:xfrm>
                          <a:off x="0" y="0"/>
                          <a:ext cx="3473450" cy="1270"/>
                        </a:xfrm>
                        <a:custGeom>
                          <a:avLst/>
                          <a:gdLst/>
                          <a:ahLst/>
                          <a:cxnLst/>
                          <a:rect l="l" t="t" r="r" b="b"/>
                          <a:pathLst>
                            <a:path w="3473450">
                              <a:moveTo>
                                <a:pt x="0" y="0"/>
                              </a:moveTo>
                              <a:lnTo>
                                <a:pt x="3473195" y="0"/>
                              </a:lnTo>
                            </a:path>
                          </a:pathLst>
                        </a:custGeom>
                        <a:ln w="11734">
                          <a:solidFill>
                            <a:srgbClr val="000000"/>
                          </a:solidFill>
                          <a:prstDash val="solid"/>
                        </a:ln>
                      </wps:spPr>
                      <wps:bodyPr wrap="square" lIns="0" tIns="0" rIns="0" bIns="0" rtlCol="0">
                        <a:noAutofit/>
                      </wps:bodyPr>
                    </wps:wsp>
                  </a:graphicData>
                </a:graphic>
              </wp:anchor>
            </w:drawing>
          </mc:Choice>
          <mc:Fallback>
            <w:pict>
              <v:shape id="Graphic 14" o:spid="_x0000_s1026" o:spt="100" style="position:absolute;left:0pt;margin-left:201.35pt;margin-top:18.5pt;height:0.1pt;width:273.5pt;mso-position-horizontal-relative:page;z-index:-251654144;mso-width-relative:page;mso-height-relative:page;" filled="f" stroked="t" coordsize="3473450,1" o:gfxdata="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BNtcp1wAAAAkBAAAPAAAA&#10;AAAAAAEAIAAAACIAAABkcnMvZG93bnJldi54bWxQSwECFAAUAAAACACHTuJAYQeyVRYCAAB9BAAA&#10;DgAAAAAAAAABACAAAAAmAQAAZHJzL2Uyb0RvYy54bWxQSwUGAAAAAAYABgBZAQAArgUAAAAA&#10;" path="m0,0l3473195,0e">
                <v:fill on="f" focussize="0,0"/>
                <v:stroke weight="0.923937007874016pt" color="#000000" joinstyle="round"/>
                <v:imagedata o:title=""/>
                <o:lock v:ext="edit" aspectratio="f"/>
                <v:textbox inset="0mm,0mm,0mm,0mm"/>
              </v:shape>
            </w:pict>
          </mc:Fallback>
        </mc:AlternateContent>
      </w:r>
      <w:r>
        <w:rPr>
          <w:highlight w:val="none"/>
        </w:rPr>
        <w:t>Số</w:t>
      </w:r>
      <w:r>
        <w:rPr>
          <w:spacing w:val="-7"/>
          <w:highlight w:val="none"/>
        </w:rPr>
        <w:t xml:space="preserve"> </w:t>
      </w:r>
      <w:r>
        <w:rPr>
          <w:highlight w:val="none"/>
        </w:rPr>
        <w:t>tiền</w:t>
      </w:r>
      <w:r>
        <w:rPr>
          <w:spacing w:val="-1"/>
          <w:highlight w:val="none"/>
        </w:rPr>
        <w:t xml:space="preserve"> </w:t>
      </w:r>
      <w:r>
        <w:rPr>
          <w:highlight w:val="none"/>
        </w:rPr>
        <w:t>lãi</w:t>
      </w:r>
      <w:r>
        <w:rPr>
          <w:spacing w:val="-3"/>
          <w:highlight w:val="none"/>
        </w:rPr>
        <w:t xml:space="preserve"> </w:t>
      </w:r>
      <w:r>
        <w:rPr>
          <w:spacing w:val="-10"/>
          <w:sz w:val="28"/>
          <w:highlight w:val="none"/>
        </w:rPr>
        <w:t>=</w:t>
      </w:r>
    </w:p>
    <w:p>
      <w:pPr>
        <w:pStyle w:val="6"/>
        <w:spacing w:before="14"/>
        <w:ind w:left="0" w:firstLine="0"/>
        <w:jc w:val="both"/>
        <w:rPr>
          <w:highlight w:val="none"/>
        </w:rPr>
      </w:pPr>
    </w:p>
    <w:p>
      <w:pPr>
        <w:pStyle w:val="6"/>
        <w:ind w:left="1708" w:firstLine="0"/>
        <w:jc w:val="both"/>
        <w:rPr>
          <w:highlight w:val="none"/>
        </w:rPr>
      </w:pPr>
      <w:r>
        <w:rPr>
          <w:highlight w:val="none"/>
        </w:rPr>
        <w:t>Trong</w:t>
      </w:r>
      <w:r>
        <w:rPr>
          <w:spacing w:val="-6"/>
          <w:highlight w:val="none"/>
        </w:rPr>
        <w:t xml:space="preserve"> </w:t>
      </w:r>
      <w:r>
        <w:rPr>
          <w:spacing w:val="-5"/>
          <w:highlight w:val="none"/>
        </w:rPr>
        <w:t>đó:</w:t>
      </w:r>
    </w:p>
    <w:p>
      <w:pPr>
        <w:spacing w:before="97" w:line="309" w:lineRule="auto"/>
        <w:ind w:left="2707" w:right="2022" w:hanging="2571"/>
        <w:jc w:val="both"/>
        <w:rPr>
          <w:rFonts w:ascii="Cambria Math" w:hAnsi="Cambria Math"/>
          <w:sz w:val="20"/>
          <w:highlight w:val="none"/>
        </w:rPr>
      </w:pPr>
      <w:r>
        <w:rPr>
          <w:highlight w:val="none"/>
        </w:rPr>
        <w:br w:type="column"/>
      </w:r>
      <w:r>
        <w:rPr>
          <w:rFonts w:ascii="Cambria Math" w:hAnsi="Cambria Math"/>
          <w:sz w:val="20"/>
          <w:highlight w:val="none"/>
        </w:rPr>
        <w:t>∑</w:t>
      </w:r>
      <w:r>
        <w:rPr>
          <w:rFonts w:ascii="Cambria Math" w:hAnsi="Cambria Math"/>
          <w:spacing w:val="-12"/>
          <w:sz w:val="20"/>
          <w:highlight w:val="none"/>
        </w:rPr>
        <w:t xml:space="preserve"> </w:t>
      </w:r>
      <w:r>
        <w:rPr>
          <w:rFonts w:ascii="Cambria Math" w:hAnsi="Cambria Math"/>
          <w:sz w:val="20"/>
          <w:highlight w:val="none"/>
        </w:rPr>
        <w:t>(S</w:t>
      </w:r>
      <w:r>
        <w:rPr>
          <w:sz w:val="20"/>
          <w:highlight w:val="none"/>
        </w:rPr>
        <w:t>ố</w:t>
      </w:r>
      <w:r>
        <w:rPr>
          <w:spacing w:val="-10"/>
          <w:sz w:val="20"/>
          <w:highlight w:val="none"/>
        </w:rPr>
        <w:t xml:space="preserve"> </w:t>
      </w:r>
      <w:r>
        <w:rPr>
          <w:rFonts w:ascii="Cambria Math" w:hAnsi="Cambria Math"/>
          <w:sz w:val="20"/>
          <w:highlight w:val="none"/>
        </w:rPr>
        <w:t>d</w:t>
      </w:r>
      <w:r>
        <w:rPr>
          <w:sz w:val="20"/>
          <w:highlight w:val="none"/>
        </w:rPr>
        <w:t>ư</w:t>
      </w:r>
      <w:r>
        <w:rPr>
          <w:spacing w:val="-8"/>
          <w:sz w:val="20"/>
          <w:highlight w:val="none"/>
        </w:rPr>
        <w:t xml:space="preserve"> </w:t>
      </w:r>
      <w:r>
        <w:rPr>
          <w:rFonts w:ascii="Cambria Math" w:hAnsi="Cambria Math"/>
          <w:sz w:val="20"/>
          <w:highlight w:val="none"/>
        </w:rPr>
        <w:t>th</w:t>
      </w:r>
      <w:r>
        <w:rPr>
          <w:sz w:val="20"/>
          <w:highlight w:val="none"/>
        </w:rPr>
        <w:t>ự</w:t>
      </w:r>
      <w:r>
        <w:rPr>
          <w:rFonts w:ascii="Cambria Math" w:hAnsi="Cambria Math"/>
          <w:sz w:val="20"/>
          <w:highlight w:val="none"/>
        </w:rPr>
        <w:t>c</w:t>
      </w:r>
      <w:r>
        <w:rPr>
          <w:rFonts w:ascii="Cambria Math" w:hAnsi="Cambria Math"/>
          <w:spacing w:val="-3"/>
          <w:sz w:val="20"/>
          <w:highlight w:val="none"/>
        </w:rPr>
        <w:t xml:space="preserve"> </w:t>
      </w:r>
      <w:r>
        <w:rPr>
          <w:rFonts w:ascii="Cambria Math" w:hAnsi="Cambria Math"/>
          <w:sz w:val="20"/>
          <w:highlight w:val="none"/>
        </w:rPr>
        <w:t>t</w:t>
      </w:r>
      <w:r>
        <w:rPr>
          <w:sz w:val="20"/>
          <w:highlight w:val="none"/>
        </w:rPr>
        <w:t>ế</w:t>
      </w:r>
      <w:r>
        <w:rPr>
          <w:spacing w:val="-7"/>
          <w:sz w:val="20"/>
          <w:highlight w:val="none"/>
        </w:rPr>
        <w:t xml:space="preserve"> </w:t>
      </w:r>
      <w:r>
        <w:rPr>
          <w:rFonts w:ascii="Cambria Math" w:hAnsi="Cambria Math"/>
          <w:sz w:val="20"/>
          <w:highlight w:val="none"/>
        </w:rPr>
        <w:t>x</w:t>
      </w:r>
      <w:r>
        <w:rPr>
          <w:rFonts w:ascii="Cambria Math" w:hAnsi="Cambria Math"/>
          <w:spacing w:val="-5"/>
          <w:sz w:val="20"/>
          <w:highlight w:val="none"/>
        </w:rPr>
        <w:t xml:space="preserve"> </w:t>
      </w:r>
      <w:r>
        <w:rPr>
          <w:rFonts w:ascii="Cambria Math" w:hAnsi="Cambria Math"/>
          <w:sz w:val="20"/>
          <w:highlight w:val="none"/>
        </w:rPr>
        <w:t>S</w:t>
      </w:r>
      <w:r>
        <w:rPr>
          <w:sz w:val="20"/>
          <w:highlight w:val="none"/>
        </w:rPr>
        <w:t>ố</w:t>
      </w:r>
      <w:r>
        <w:rPr>
          <w:spacing w:val="-9"/>
          <w:sz w:val="20"/>
          <w:highlight w:val="none"/>
        </w:rPr>
        <w:t xml:space="preserve"> </w:t>
      </w:r>
      <w:r>
        <w:rPr>
          <w:rFonts w:ascii="Cambria Math" w:hAnsi="Cambria Math"/>
          <w:sz w:val="20"/>
          <w:highlight w:val="none"/>
        </w:rPr>
        <w:t>ngày</w:t>
      </w:r>
      <w:r>
        <w:rPr>
          <w:rFonts w:ascii="Cambria Math" w:hAnsi="Cambria Math"/>
          <w:spacing w:val="-4"/>
          <w:sz w:val="20"/>
          <w:highlight w:val="none"/>
        </w:rPr>
        <w:t xml:space="preserve"> </w:t>
      </w:r>
      <w:r>
        <w:rPr>
          <w:rFonts w:ascii="Cambria Math" w:hAnsi="Cambria Math"/>
          <w:sz w:val="20"/>
          <w:highlight w:val="none"/>
        </w:rPr>
        <w:t>duy</w:t>
      </w:r>
      <w:r>
        <w:rPr>
          <w:rFonts w:ascii="Cambria Math" w:hAnsi="Cambria Math"/>
          <w:spacing w:val="-1"/>
          <w:sz w:val="20"/>
          <w:highlight w:val="none"/>
        </w:rPr>
        <w:t xml:space="preserve"> </w:t>
      </w:r>
      <w:r>
        <w:rPr>
          <w:rFonts w:ascii="Cambria Math" w:hAnsi="Cambria Math"/>
          <w:sz w:val="20"/>
          <w:highlight w:val="none"/>
        </w:rPr>
        <w:t>trì</w:t>
      </w:r>
      <w:r>
        <w:rPr>
          <w:rFonts w:ascii="Cambria Math" w:hAnsi="Cambria Math"/>
          <w:spacing w:val="-4"/>
          <w:sz w:val="20"/>
          <w:highlight w:val="none"/>
        </w:rPr>
        <w:t xml:space="preserve"> </w:t>
      </w:r>
      <w:r>
        <w:rPr>
          <w:rFonts w:ascii="Cambria Math" w:hAnsi="Cambria Math"/>
          <w:sz w:val="20"/>
          <w:highlight w:val="none"/>
        </w:rPr>
        <w:t>s</w:t>
      </w:r>
      <w:r>
        <w:rPr>
          <w:sz w:val="20"/>
          <w:highlight w:val="none"/>
        </w:rPr>
        <w:t>ố</w:t>
      </w:r>
      <w:r>
        <w:rPr>
          <w:spacing w:val="-9"/>
          <w:sz w:val="20"/>
          <w:highlight w:val="none"/>
        </w:rPr>
        <w:t xml:space="preserve"> </w:t>
      </w:r>
      <w:r>
        <w:rPr>
          <w:rFonts w:ascii="Cambria Math" w:hAnsi="Cambria Math"/>
          <w:sz w:val="20"/>
          <w:highlight w:val="none"/>
        </w:rPr>
        <w:t>d</w:t>
      </w:r>
      <w:r>
        <w:rPr>
          <w:sz w:val="20"/>
          <w:highlight w:val="none"/>
        </w:rPr>
        <w:t>ư</w:t>
      </w:r>
      <w:r>
        <w:rPr>
          <w:spacing w:val="-8"/>
          <w:sz w:val="20"/>
          <w:highlight w:val="none"/>
        </w:rPr>
        <w:t xml:space="preserve"> </w:t>
      </w:r>
      <w:r>
        <w:rPr>
          <w:rFonts w:ascii="Cambria Math" w:hAnsi="Cambria Math"/>
          <w:sz w:val="20"/>
          <w:highlight w:val="none"/>
        </w:rPr>
        <w:t>th</w:t>
      </w:r>
      <w:r>
        <w:rPr>
          <w:sz w:val="20"/>
          <w:highlight w:val="none"/>
        </w:rPr>
        <w:t>ự</w:t>
      </w:r>
      <w:r>
        <w:rPr>
          <w:rFonts w:ascii="Cambria Math" w:hAnsi="Cambria Math"/>
          <w:sz w:val="20"/>
          <w:highlight w:val="none"/>
        </w:rPr>
        <w:t>c</w:t>
      </w:r>
      <w:r>
        <w:rPr>
          <w:rFonts w:ascii="Cambria Math" w:hAnsi="Cambria Math"/>
          <w:spacing w:val="-3"/>
          <w:sz w:val="20"/>
          <w:highlight w:val="none"/>
        </w:rPr>
        <w:t xml:space="preserve"> </w:t>
      </w:r>
      <w:r>
        <w:rPr>
          <w:rFonts w:ascii="Cambria Math" w:hAnsi="Cambria Math"/>
          <w:sz w:val="20"/>
          <w:highlight w:val="none"/>
        </w:rPr>
        <w:t>t</w:t>
      </w:r>
      <w:r>
        <w:rPr>
          <w:sz w:val="20"/>
          <w:highlight w:val="none"/>
        </w:rPr>
        <w:t>ế</w:t>
      </w:r>
      <w:r>
        <w:rPr>
          <w:spacing w:val="-7"/>
          <w:sz w:val="20"/>
          <w:highlight w:val="none"/>
        </w:rPr>
        <w:t xml:space="preserve"> </w:t>
      </w:r>
      <w:r>
        <w:rPr>
          <w:rFonts w:ascii="Cambria Math" w:hAnsi="Cambria Math"/>
          <w:sz w:val="20"/>
          <w:highlight w:val="none"/>
        </w:rPr>
        <w:t>x</w:t>
      </w:r>
      <w:r>
        <w:rPr>
          <w:rFonts w:ascii="Cambria Math" w:hAnsi="Cambria Math"/>
          <w:spacing w:val="-2"/>
          <w:sz w:val="20"/>
          <w:highlight w:val="none"/>
        </w:rPr>
        <w:t xml:space="preserve"> </w:t>
      </w:r>
      <w:r>
        <w:rPr>
          <w:rFonts w:ascii="Cambria Math" w:hAnsi="Cambria Math"/>
          <w:sz w:val="20"/>
          <w:highlight w:val="none"/>
        </w:rPr>
        <w:t>Lãi</w:t>
      </w:r>
      <w:r>
        <w:rPr>
          <w:rFonts w:ascii="Cambria Math" w:hAnsi="Cambria Math"/>
          <w:spacing w:val="-4"/>
          <w:sz w:val="20"/>
          <w:highlight w:val="none"/>
        </w:rPr>
        <w:t xml:space="preserve"> </w:t>
      </w:r>
      <w:r>
        <w:rPr>
          <w:rFonts w:ascii="Cambria Math" w:hAnsi="Cambria Math"/>
          <w:sz w:val="20"/>
          <w:highlight w:val="none"/>
        </w:rPr>
        <w:t>su</w:t>
      </w:r>
      <w:r>
        <w:rPr>
          <w:sz w:val="20"/>
          <w:highlight w:val="none"/>
        </w:rPr>
        <w:t>ấ</w:t>
      </w:r>
      <w:r>
        <w:rPr>
          <w:rFonts w:ascii="Cambria Math" w:hAnsi="Cambria Math"/>
          <w:sz w:val="20"/>
          <w:highlight w:val="none"/>
        </w:rPr>
        <w:t>t</w:t>
      </w:r>
      <w:r>
        <w:rPr>
          <w:rFonts w:ascii="Cambria Math" w:hAnsi="Cambria Math"/>
          <w:spacing w:val="-2"/>
          <w:sz w:val="20"/>
          <w:highlight w:val="none"/>
        </w:rPr>
        <w:t xml:space="preserve"> </w:t>
      </w:r>
      <w:r>
        <w:rPr>
          <w:rFonts w:ascii="Cambria Math" w:hAnsi="Cambria Math"/>
          <w:sz w:val="20"/>
          <w:highlight w:val="none"/>
        </w:rPr>
        <w:t>tính</w:t>
      </w:r>
      <w:r>
        <w:rPr>
          <w:rFonts w:ascii="Cambria Math" w:hAnsi="Cambria Math"/>
          <w:spacing w:val="-1"/>
          <w:sz w:val="20"/>
          <w:highlight w:val="none"/>
        </w:rPr>
        <w:t xml:space="preserve"> </w:t>
      </w:r>
      <w:r>
        <w:rPr>
          <w:rFonts w:ascii="Cambria Math" w:hAnsi="Cambria Math"/>
          <w:sz w:val="20"/>
          <w:highlight w:val="none"/>
        </w:rPr>
        <w:t xml:space="preserve">lãi) </w:t>
      </w:r>
      <w:r>
        <w:rPr>
          <w:rFonts w:ascii="Cambria Math" w:hAnsi="Cambria Math"/>
          <w:spacing w:val="-4"/>
          <w:sz w:val="20"/>
          <w:highlight w:val="none"/>
        </w:rPr>
        <w:t>365</w:t>
      </w:r>
    </w:p>
    <w:p>
      <w:pPr>
        <w:spacing w:line="309" w:lineRule="auto"/>
        <w:jc w:val="both"/>
        <w:rPr>
          <w:rFonts w:ascii="Cambria Math" w:hAnsi="Cambria Math"/>
          <w:sz w:val="20"/>
          <w:highlight w:val="none"/>
        </w:rPr>
        <w:sectPr>
          <w:type w:val="continuous"/>
          <w:pgSz w:w="12240" w:h="15840"/>
          <w:pgMar w:top="1340" w:right="720" w:bottom="1220" w:left="360" w:header="334" w:footer="1025" w:gutter="0"/>
          <w:cols w:equalWidth="0" w:num="2">
            <w:col w:w="3488" w:space="40"/>
            <w:col w:w="7632"/>
          </w:cols>
        </w:sectPr>
      </w:pPr>
    </w:p>
    <w:p>
      <w:pPr>
        <w:pStyle w:val="11"/>
        <w:numPr>
          <w:ilvl w:val="0"/>
          <w:numId w:val="4"/>
        </w:numPr>
        <w:tabs>
          <w:tab w:val="left" w:pos="2068"/>
        </w:tabs>
        <w:spacing w:before="47" w:line="180" w:lineRule="auto"/>
        <w:ind w:left="2068" w:right="86"/>
        <w:jc w:val="both"/>
        <w:rPr>
          <w:highlight w:val="none"/>
        </w:rPr>
      </w:pPr>
      <w:r>
        <w:rPr>
          <w:highlight w:val="none"/>
        </w:rPr>
        <w:t>Số dư thực tế: là số dư cuối ngày tính lãi của số dư nợ gốc trong hạn, số dư nợ gốc quá hạn mà Chủ thẻ còn phải trả cho BVBank được sử dụng để tính lãi theo thỏa thuận tại Hợp đồng và quy định của</w:t>
      </w:r>
    </w:p>
    <w:p>
      <w:pPr>
        <w:pStyle w:val="6"/>
        <w:spacing w:before="12" w:line="241" w:lineRule="exact"/>
        <w:ind w:left="2068" w:firstLine="0"/>
        <w:jc w:val="both"/>
        <w:rPr>
          <w:highlight w:val="none"/>
        </w:rPr>
      </w:pPr>
      <w:r>
        <w:rPr>
          <w:highlight w:val="none"/>
        </w:rPr>
        <w:t>pháp</w:t>
      </w:r>
      <w:r>
        <w:rPr>
          <w:spacing w:val="-7"/>
          <w:highlight w:val="none"/>
        </w:rPr>
        <w:t xml:space="preserve"> </w:t>
      </w:r>
      <w:r>
        <w:rPr>
          <w:spacing w:val="-2"/>
          <w:highlight w:val="none"/>
        </w:rPr>
        <w:t>luật.</w:t>
      </w:r>
    </w:p>
    <w:p>
      <w:pPr>
        <w:pStyle w:val="11"/>
        <w:numPr>
          <w:ilvl w:val="0"/>
          <w:numId w:val="4"/>
        </w:numPr>
        <w:tabs>
          <w:tab w:val="left" w:pos="2068"/>
        </w:tabs>
        <w:spacing w:before="62" w:line="177" w:lineRule="auto"/>
        <w:ind w:left="2068" w:right="86"/>
        <w:jc w:val="both"/>
        <w:rPr>
          <w:highlight w:val="none"/>
        </w:rPr>
      </w:pPr>
      <w:r>
        <w:rPr>
          <w:highlight w:val="none"/>
        </w:rPr>
        <w:t>Số dư nợ gốc bao gồm phí, các giao dịch rút tiền mặt/ứng tiền linh hoạt, giao dịch trả góp, giao dịch thanh toán</w:t>
      </w:r>
    </w:p>
    <w:p>
      <w:pPr>
        <w:pStyle w:val="11"/>
        <w:numPr>
          <w:ilvl w:val="0"/>
          <w:numId w:val="4"/>
        </w:numPr>
        <w:tabs>
          <w:tab w:val="left" w:pos="2068"/>
        </w:tabs>
        <w:spacing w:before="64" w:line="177" w:lineRule="auto"/>
        <w:ind w:left="2068" w:right="87"/>
        <w:jc w:val="both"/>
        <w:rPr>
          <w:highlight w:val="none"/>
        </w:rPr>
      </w:pPr>
      <w:r>
        <w:rPr>
          <w:highlight w:val="none"/>
        </w:rPr>
        <w:t>Số ngày duy trì số dư thực tế: được xác định tương ứng với từng loại hình giao dịch theo quy định tại Khoản 2 Điều này.</w:t>
      </w:r>
    </w:p>
    <w:p>
      <w:pPr>
        <w:pStyle w:val="11"/>
        <w:numPr>
          <w:ilvl w:val="0"/>
          <w:numId w:val="4"/>
        </w:numPr>
        <w:tabs>
          <w:tab w:val="left" w:pos="2068"/>
        </w:tabs>
        <w:spacing w:before="61" w:line="180" w:lineRule="auto"/>
        <w:ind w:left="2068" w:right="86"/>
        <w:jc w:val="both"/>
        <w:rPr>
          <w:highlight w:val="none"/>
        </w:rPr>
      </w:pPr>
      <w:r>
        <w:rPr>
          <w:highlight w:val="none"/>
        </w:rPr>
        <w:t>Lãi suất tính lãi: là mức lãi suất trong hạn, lãi suất quá hạn được quy định tại Hợp đồng và các văn</w:t>
      </w:r>
      <w:r>
        <w:rPr>
          <w:spacing w:val="80"/>
          <w:highlight w:val="none"/>
        </w:rPr>
        <w:t xml:space="preserve"> </w:t>
      </w:r>
      <w:r>
        <w:rPr>
          <w:highlight w:val="none"/>
        </w:rPr>
        <w:t>bản liên quan. Lãi suất tính lãi được tính theo tỷ lệ % theo năm với một năm là 365 ngày.</w:t>
      </w:r>
    </w:p>
    <w:p>
      <w:pPr>
        <w:pStyle w:val="11"/>
        <w:numPr>
          <w:ilvl w:val="0"/>
          <w:numId w:val="3"/>
        </w:numPr>
        <w:tabs>
          <w:tab w:val="left" w:pos="899"/>
        </w:tabs>
        <w:spacing w:before="11"/>
        <w:ind w:left="899" w:hanging="451"/>
        <w:rPr>
          <w:highlight w:val="none"/>
        </w:rPr>
      </w:pPr>
      <w:r>
        <w:rPr>
          <w:highlight w:val="none"/>
        </w:rPr>
        <w:t>Các</w:t>
      </w:r>
      <w:r>
        <w:rPr>
          <w:spacing w:val="-5"/>
          <w:highlight w:val="none"/>
        </w:rPr>
        <w:t xml:space="preserve"> </w:t>
      </w:r>
      <w:r>
        <w:rPr>
          <w:highlight w:val="none"/>
        </w:rPr>
        <w:t>khoản</w:t>
      </w:r>
      <w:r>
        <w:rPr>
          <w:spacing w:val="-2"/>
          <w:highlight w:val="none"/>
        </w:rPr>
        <w:t xml:space="preserve"> </w:t>
      </w:r>
      <w:r>
        <w:rPr>
          <w:highlight w:val="none"/>
        </w:rPr>
        <w:t>dư</w:t>
      </w:r>
      <w:r>
        <w:rPr>
          <w:spacing w:val="-5"/>
          <w:highlight w:val="none"/>
        </w:rPr>
        <w:t xml:space="preserve"> </w:t>
      </w:r>
      <w:r>
        <w:rPr>
          <w:highlight w:val="none"/>
        </w:rPr>
        <w:t>nợ</w:t>
      </w:r>
      <w:r>
        <w:rPr>
          <w:spacing w:val="-2"/>
          <w:highlight w:val="none"/>
        </w:rPr>
        <w:t xml:space="preserve"> </w:t>
      </w:r>
      <w:r>
        <w:rPr>
          <w:highlight w:val="none"/>
        </w:rPr>
        <w:t>của</w:t>
      </w:r>
      <w:r>
        <w:rPr>
          <w:spacing w:val="-2"/>
          <w:highlight w:val="none"/>
        </w:rPr>
        <w:t xml:space="preserve"> </w:t>
      </w:r>
      <w:r>
        <w:rPr>
          <w:highlight w:val="none"/>
        </w:rPr>
        <w:t>Chủ</w:t>
      </w:r>
      <w:r>
        <w:rPr>
          <w:spacing w:val="-3"/>
          <w:highlight w:val="none"/>
        </w:rPr>
        <w:t xml:space="preserve"> </w:t>
      </w:r>
      <w:r>
        <w:rPr>
          <w:highlight w:val="none"/>
        </w:rPr>
        <w:t>thẻ</w:t>
      </w:r>
      <w:r>
        <w:rPr>
          <w:spacing w:val="-2"/>
          <w:highlight w:val="none"/>
        </w:rPr>
        <w:t xml:space="preserve"> </w:t>
      </w:r>
      <w:r>
        <w:rPr>
          <w:highlight w:val="none"/>
        </w:rPr>
        <w:t>sẽ</w:t>
      </w:r>
      <w:r>
        <w:rPr>
          <w:spacing w:val="-3"/>
          <w:highlight w:val="none"/>
        </w:rPr>
        <w:t xml:space="preserve"> </w:t>
      </w:r>
      <w:r>
        <w:rPr>
          <w:highlight w:val="none"/>
        </w:rPr>
        <w:t>được</w:t>
      </w:r>
      <w:r>
        <w:rPr>
          <w:spacing w:val="-4"/>
          <w:highlight w:val="none"/>
        </w:rPr>
        <w:t xml:space="preserve"> </w:t>
      </w:r>
      <w:r>
        <w:rPr>
          <w:highlight w:val="none"/>
        </w:rPr>
        <w:t>áp</w:t>
      </w:r>
      <w:r>
        <w:rPr>
          <w:spacing w:val="-3"/>
          <w:highlight w:val="none"/>
        </w:rPr>
        <w:t xml:space="preserve"> </w:t>
      </w:r>
      <w:r>
        <w:rPr>
          <w:highlight w:val="none"/>
        </w:rPr>
        <w:t>dụng</w:t>
      </w:r>
      <w:r>
        <w:rPr>
          <w:spacing w:val="-5"/>
          <w:highlight w:val="none"/>
        </w:rPr>
        <w:t xml:space="preserve"> </w:t>
      </w:r>
      <w:r>
        <w:rPr>
          <w:highlight w:val="none"/>
        </w:rPr>
        <w:t>lãi</w:t>
      </w:r>
      <w:r>
        <w:rPr>
          <w:spacing w:val="-1"/>
          <w:highlight w:val="none"/>
        </w:rPr>
        <w:t xml:space="preserve"> </w:t>
      </w:r>
      <w:r>
        <w:rPr>
          <w:highlight w:val="none"/>
        </w:rPr>
        <w:t>suất</w:t>
      </w:r>
      <w:r>
        <w:rPr>
          <w:spacing w:val="-5"/>
          <w:highlight w:val="none"/>
        </w:rPr>
        <w:t xml:space="preserve"> </w:t>
      </w:r>
      <w:r>
        <w:rPr>
          <w:highlight w:val="none"/>
        </w:rPr>
        <w:t>theo</w:t>
      </w:r>
      <w:r>
        <w:rPr>
          <w:spacing w:val="-2"/>
          <w:highlight w:val="none"/>
        </w:rPr>
        <w:t xml:space="preserve"> </w:t>
      </w:r>
      <w:r>
        <w:rPr>
          <w:highlight w:val="none"/>
        </w:rPr>
        <w:t>cách</w:t>
      </w:r>
      <w:r>
        <w:rPr>
          <w:spacing w:val="-2"/>
          <w:highlight w:val="none"/>
        </w:rPr>
        <w:t xml:space="preserve"> </w:t>
      </w:r>
      <w:r>
        <w:rPr>
          <w:spacing w:val="-4"/>
          <w:highlight w:val="none"/>
        </w:rPr>
        <w:t>sau:</w:t>
      </w:r>
    </w:p>
    <w:p>
      <w:pPr>
        <w:pStyle w:val="11"/>
        <w:numPr>
          <w:ilvl w:val="1"/>
          <w:numId w:val="3"/>
        </w:numPr>
        <w:tabs>
          <w:tab w:val="left" w:pos="1168"/>
        </w:tabs>
        <w:spacing w:before="62"/>
        <w:ind w:right="87"/>
        <w:rPr>
          <w:highlight w:val="none"/>
        </w:rPr>
      </w:pPr>
      <w:r>
        <w:rPr>
          <w:highlight w:val="none"/>
        </w:rPr>
        <w:t>Đối với giao dịch rút tiền mặt/ứng tiền linh hoạt: ngoài Phí rút tiền mặt, BVBank sẽ tính lãi đối với số tiền ghi nợ từ ngày Giao dịch rút tiền mặt/ứng tiền linh hoạt được thực hiện cho đến ngày liền kề trước ngày Chủ thẻ thanh</w:t>
      </w:r>
      <w:r>
        <w:rPr>
          <w:spacing w:val="-1"/>
          <w:highlight w:val="none"/>
        </w:rPr>
        <w:t xml:space="preserve"> </w:t>
      </w:r>
      <w:r>
        <w:rPr>
          <w:highlight w:val="none"/>
        </w:rPr>
        <w:t>toán</w:t>
      </w:r>
      <w:r>
        <w:rPr>
          <w:spacing w:val="-1"/>
          <w:highlight w:val="none"/>
        </w:rPr>
        <w:t xml:space="preserve"> </w:t>
      </w:r>
      <w:r>
        <w:rPr>
          <w:highlight w:val="none"/>
        </w:rPr>
        <w:t>toàn</w:t>
      </w:r>
      <w:r>
        <w:rPr>
          <w:spacing w:val="-4"/>
          <w:highlight w:val="none"/>
        </w:rPr>
        <w:t xml:space="preserve"> </w:t>
      </w:r>
      <w:r>
        <w:rPr>
          <w:highlight w:val="none"/>
        </w:rPr>
        <w:t>bộ</w:t>
      </w:r>
      <w:r>
        <w:rPr>
          <w:spacing w:val="-1"/>
          <w:highlight w:val="none"/>
        </w:rPr>
        <w:t xml:space="preserve"> </w:t>
      </w:r>
      <w:r>
        <w:rPr>
          <w:highlight w:val="none"/>
        </w:rPr>
        <w:t>số</w:t>
      </w:r>
      <w:r>
        <w:rPr>
          <w:spacing w:val="-1"/>
          <w:highlight w:val="none"/>
        </w:rPr>
        <w:t xml:space="preserve"> </w:t>
      </w:r>
      <w:r>
        <w:rPr>
          <w:highlight w:val="none"/>
        </w:rPr>
        <w:t>tiền</w:t>
      </w:r>
      <w:r>
        <w:rPr>
          <w:spacing w:val="-1"/>
          <w:highlight w:val="none"/>
        </w:rPr>
        <w:t xml:space="preserve"> </w:t>
      </w:r>
      <w:r>
        <w:rPr>
          <w:highlight w:val="none"/>
        </w:rPr>
        <w:t>ghi nợ</w:t>
      </w:r>
      <w:r>
        <w:rPr>
          <w:spacing w:val="-3"/>
          <w:highlight w:val="none"/>
        </w:rPr>
        <w:t xml:space="preserve"> </w:t>
      </w:r>
      <w:r>
        <w:rPr>
          <w:highlight w:val="none"/>
        </w:rPr>
        <w:t>phát</w:t>
      </w:r>
      <w:r>
        <w:rPr>
          <w:spacing w:val="-3"/>
          <w:highlight w:val="none"/>
        </w:rPr>
        <w:t xml:space="preserve"> </w:t>
      </w:r>
      <w:r>
        <w:rPr>
          <w:highlight w:val="none"/>
        </w:rPr>
        <w:t>sinh</w:t>
      </w:r>
      <w:r>
        <w:rPr>
          <w:spacing w:val="-1"/>
          <w:highlight w:val="none"/>
        </w:rPr>
        <w:t xml:space="preserve"> </w:t>
      </w:r>
      <w:r>
        <w:rPr>
          <w:highlight w:val="none"/>
        </w:rPr>
        <w:t>từ</w:t>
      </w:r>
      <w:r>
        <w:rPr>
          <w:spacing w:val="-1"/>
          <w:highlight w:val="none"/>
        </w:rPr>
        <w:t xml:space="preserve"> </w:t>
      </w:r>
      <w:r>
        <w:rPr>
          <w:highlight w:val="none"/>
        </w:rPr>
        <w:t>Giao</w:t>
      </w:r>
      <w:r>
        <w:rPr>
          <w:spacing w:val="-4"/>
          <w:highlight w:val="none"/>
        </w:rPr>
        <w:t xml:space="preserve"> </w:t>
      </w:r>
      <w:r>
        <w:rPr>
          <w:highlight w:val="none"/>
        </w:rPr>
        <w:t>dịch</w:t>
      </w:r>
      <w:r>
        <w:rPr>
          <w:spacing w:val="-1"/>
          <w:highlight w:val="none"/>
        </w:rPr>
        <w:t xml:space="preserve"> </w:t>
      </w:r>
      <w:r>
        <w:rPr>
          <w:highlight w:val="none"/>
        </w:rPr>
        <w:t>rút</w:t>
      </w:r>
      <w:r>
        <w:rPr>
          <w:spacing w:val="-3"/>
          <w:highlight w:val="none"/>
        </w:rPr>
        <w:t xml:space="preserve"> </w:t>
      </w:r>
      <w:r>
        <w:rPr>
          <w:highlight w:val="none"/>
        </w:rPr>
        <w:t>tiền</w:t>
      </w:r>
      <w:r>
        <w:rPr>
          <w:spacing w:val="-1"/>
          <w:highlight w:val="none"/>
        </w:rPr>
        <w:t xml:space="preserve"> </w:t>
      </w:r>
      <w:r>
        <w:rPr>
          <w:highlight w:val="none"/>
        </w:rPr>
        <w:t>mặt/ứng</w:t>
      </w:r>
      <w:r>
        <w:rPr>
          <w:spacing w:val="-1"/>
          <w:highlight w:val="none"/>
        </w:rPr>
        <w:t xml:space="preserve"> </w:t>
      </w:r>
      <w:r>
        <w:rPr>
          <w:highlight w:val="none"/>
        </w:rPr>
        <w:t>tiền</w:t>
      </w:r>
      <w:r>
        <w:rPr>
          <w:spacing w:val="-1"/>
          <w:highlight w:val="none"/>
        </w:rPr>
        <w:t xml:space="preserve"> </w:t>
      </w:r>
      <w:r>
        <w:rPr>
          <w:highlight w:val="none"/>
        </w:rPr>
        <w:t>linh</w:t>
      </w:r>
      <w:r>
        <w:rPr>
          <w:spacing w:val="-1"/>
          <w:highlight w:val="none"/>
        </w:rPr>
        <w:t xml:space="preserve"> </w:t>
      </w:r>
      <w:r>
        <w:rPr>
          <w:highlight w:val="none"/>
        </w:rPr>
        <w:t>hoạt.</w:t>
      </w:r>
      <w:r>
        <w:rPr>
          <w:spacing w:val="-4"/>
          <w:highlight w:val="none"/>
        </w:rPr>
        <w:t xml:space="preserve"> </w:t>
      </w:r>
      <w:r>
        <w:rPr>
          <w:highlight w:val="none"/>
        </w:rPr>
        <w:t>Nếu</w:t>
      </w:r>
      <w:r>
        <w:rPr>
          <w:spacing w:val="-1"/>
          <w:highlight w:val="none"/>
        </w:rPr>
        <w:t xml:space="preserve"> </w:t>
      </w:r>
      <w:r>
        <w:rPr>
          <w:highlight w:val="none"/>
        </w:rPr>
        <w:t>chủ</w:t>
      </w:r>
      <w:r>
        <w:rPr>
          <w:spacing w:val="-1"/>
          <w:highlight w:val="none"/>
        </w:rPr>
        <w:t xml:space="preserve"> </w:t>
      </w:r>
      <w:r>
        <w:rPr>
          <w:highlight w:val="none"/>
        </w:rPr>
        <w:t>thẻ</w:t>
      </w:r>
      <w:r>
        <w:rPr>
          <w:spacing w:val="-3"/>
          <w:highlight w:val="none"/>
        </w:rPr>
        <w:t xml:space="preserve"> </w:t>
      </w:r>
      <w:r>
        <w:rPr>
          <w:highlight w:val="none"/>
        </w:rPr>
        <w:t>không</w:t>
      </w:r>
      <w:r>
        <w:rPr>
          <w:spacing w:val="-4"/>
          <w:highlight w:val="none"/>
        </w:rPr>
        <w:t xml:space="preserve"> </w:t>
      </w:r>
      <w:r>
        <w:rPr>
          <w:highlight w:val="none"/>
        </w:rPr>
        <w:t>thanh toán hay chỉ thanh toán một phần số dư nợ rút tiền mặt/ ứng tiền linh hoạt trong kỳ, dư nợ còn lại (gốc, phí) sẽ tiếp tục được tính lãi theo quy định tại Điều này này cho đến khi được thanh toán hết. Việc tính lãi nêu trên không phụ thuộc vào ngày lập Bảng sao kê và ngày đến hạn thanh toán.</w:t>
      </w:r>
    </w:p>
    <w:p>
      <w:pPr>
        <w:pStyle w:val="11"/>
        <w:numPr>
          <w:ilvl w:val="1"/>
          <w:numId w:val="3"/>
        </w:numPr>
        <w:tabs>
          <w:tab w:val="left" w:pos="1166"/>
        </w:tabs>
        <w:spacing w:before="59"/>
        <w:ind w:left="1166" w:hanging="358"/>
        <w:rPr>
          <w:highlight w:val="none"/>
        </w:rPr>
      </w:pPr>
      <w:r>
        <w:rPr>
          <w:highlight w:val="none"/>
        </w:rPr>
        <w:t>Đối</w:t>
      </w:r>
      <w:r>
        <w:rPr>
          <w:spacing w:val="-4"/>
          <w:highlight w:val="none"/>
        </w:rPr>
        <w:t xml:space="preserve"> </w:t>
      </w:r>
      <w:r>
        <w:rPr>
          <w:highlight w:val="none"/>
        </w:rPr>
        <w:t>với</w:t>
      </w:r>
      <w:r>
        <w:rPr>
          <w:spacing w:val="-4"/>
          <w:highlight w:val="none"/>
        </w:rPr>
        <w:t xml:space="preserve"> </w:t>
      </w:r>
      <w:r>
        <w:rPr>
          <w:highlight w:val="none"/>
        </w:rPr>
        <w:t>giao</w:t>
      </w:r>
      <w:r>
        <w:rPr>
          <w:spacing w:val="-3"/>
          <w:highlight w:val="none"/>
        </w:rPr>
        <w:t xml:space="preserve"> </w:t>
      </w:r>
      <w:r>
        <w:rPr>
          <w:highlight w:val="none"/>
        </w:rPr>
        <w:t>dịch</w:t>
      </w:r>
      <w:r>
        <w:rPr>
          <w:spacing w:val="-2"/>
          <w:highlight w:val="none"/>
        </w:rPr>
        <w:t xml:space="preserve"> </w:t>
      </w:r>
      <w:r>
        <w:rPr>
          <w:highlight w:val="none"/>
        </w:rPr>
        <w:t>thanh</w:t>
      </w:r>
      <w:r>
        <w:rPr>
          <w:spacing w:val="-6"/>
          <w:highlight w:val="none"/>
        </w:rPr>
        <w:t xml:space="preserve"> </w:t>
      </w:r>
      <w:r>
        <w:rPr>
          <w:highlight w:val="none"/>
        </w:rPr>
        <w:t>toán</w:t>
      </w:r>
      <w:r>
        <w:rPr>
          <w:spacing w:val="-2"/>
          <w:highlight w:val="none"/>
        </w:rPr>
        <w:t xml:space="preserve"> </w:t>
      </w:r>
      <w:r>
        <w:rPr>
          <w:highlight w:val="none"/>
        </w:rPr>
        <w:t>hàng</w:t>
      </w:r>
      <w:r>
        <w:rPr>
          <w:spacing w:val="-6"/>
          <w:highlight w:val="none"/>
        </w:rPr>
        <w:t xml:space="preserve"> </w:t>
      </w:r>
      <w:r>
        <w:rPr>
          <w:highlight w:val="none"/>
        </w:rPr>
        <w:t>hóa,</w:t>
      </w:r>
      <w:r>
        <w:rPr>
          <w:spacing w:val="-5"/>
          <w:highlight w:val="none"/>
        </w:rPr>
        <w:t xml:space="preserve"> </w:t>
      </w:r>
      <w:r>
        <w:rPr>
          <w:highlight w:val="none"/>
        </w:rPr>
        <w:t>dịch</w:t>
      </w:r>
      <w:r>
        <w:rPr>
          <w:spacing w:val="-5"/>
          <w:highlight w:val="none"/>
        </w:rPr>
        <w:t xml:space="preserve"> vụ:</w:t>
      </w:r>
    </w:p>
    <w:p>
      <w:pPr>
        <w:pStyle w:val="11"/>
        <w:numPr>
          <w:ilvl w:val="2"/>
          <w:numId w:val="3"/>
        </w:numPr>
        <w:tabs>
          <w:tab w:val="left" w:pos="1704"/>
          <w:tab w:val="left" w:pos="1708"/>
        </w:tabs>
        <w:spacing w:before="59" w:line="276" w:lineRule="auto"/>
        <w:ind w:right="87"/>
        <w:rPr>
          <w:highlight w:val="none"/>
        </w:rPr>
      </w:pPr>
      <w:r>
        <w:rPr>
          <w:highlight w:val="none"/>
        </w:rPr>
        <w:t>Nếu Chủ thẻ thanh toán toàn bộ số Dư nợ cuối kỳ trước 17:00 giờ của Ngày đến hạn thanh toán được thông báo trên Bảng sao kê và thỏa đồng thời một trong các trường hợp (1) Dư nợ đầu kỳ của kỳ sao kê bằng 0 hoặc dư có; hoặc (2) Chủ thẻ không thuộc trường hợp bị tính lãi ở 2 kỳ sao kê liền trước. Chủ thẻ</w:t>
      </w:r>
    </w:p>
    <w:p>
      <w:pPr>
        <w:pStyle w:val="11"/>
        <w:spacing w:line="276" w:lineRule="auto"/>
        <w:rPr>
          <w:highlight w:val="none"/>
        </w:rPr>
        <w:sectPr>
          <w:type w:val="continuous"/>
          <w:pgSz w:w="12240" w:h="15840"/>
          <w:pgMar w:top="1340" w:right="720" w:bottom="1220" w:left="360" w:header="334" w:footer="1025" w:gutter="0"/>
          <w:cols w:space="720" w:num="1"/>
        </w:sectPr>
      </w:pPr>
    </w:p>
    <w:p>
      <w:pPr>
        <w:pStyle w:val="6"/>
        <w:spacing w:before="81" w:line="276" w:lineRule="auto"/>
        <w:ind w:left="1708" w:right="87" w:firstLine="0"/>
        <w:rPr>
          <w:highlight w:val="none"/>
        </w:rPr>
      </w:pPr>
      <w:r>
        <w:rPr>
          <w:highlight w:val="none"/>
        </w:rPr>
        <w:t>sẽ</w:t>
      </w:r>
      <w:r>
        <w:rPr>
          <w:spacing w:val="-1"/>
          <w:highlight w:val="none"/>
        </w:rPr>
        <w:t xml:space="preserve"> </w:t>
      </w:r>
      <w:r>
        <w:rPr>
          <w:highlight w:val="none"/>
        </w:rPr>
        <w:t>được</w:t>
      </w:r>
      <w:r>
        <w:rPr>
          <w:spacing w:val="-1"/>
          <w:highlight w:val="none"/>
        </w:rPr>
        <w:t xml:space="preserve"> </w:t>
      </w:r>
      <w:r>
        <w:rPr>
          <w:highlight w:val="none"/>
        </w:rPr>
        <w:t>BVBank miễn lãi đối với</w:t>
      </w:r>
      <w:r>
        <w:rPr>
          <w:spacing w:val="-3"/>
          <w:highlight w:val="none"/>
        </w:rPr>
        <w:t xml:space="preserve"> </w:t>
      </w:r>
      <w:r>
        <w:rPr>
          <w:highlight w:val="none"/>
        </w:rPr>
        <w:t>tất cả</w:t>
      </w:r>
      <w:r>
        <w:rPr>
          <w:spacing w:val="-1"/>
          <w:highlight w:val="none"/>
        </w:rPr>
        <w:t xml:space="preserve"> </w:t>
      </w:r>
      <w:r>
        <w:rPr>
          <w:highlight w:val="none"/>
        </w:rPr>
        <w:t>các</w:t>
      </w:r>
      <w:r>
        <w:rPr>
          <w:spacing w:val="-1"/>
          <w:highlight w:val="none"/>
        </w:rPr>
        <w:t xml:space="preserve"> </w:t>
      </w:r>
      <w:r>
        <w:rPr>
          <w:highlight w:val="none"/>
        </w:rPr>
        <w:t>giao</w:t>
      </w:r>
      <w:r>
        <w:rPr>
          <w:spacing w:val="-1"/>
          <w:highlight w:val="none"/>
        </w:rPr>
        <w:t xml:space="preserve"> </w:t>
      </w:r>
      <w:r>
        <w:rPr>
          <w:highlight w:val="none"/>
        </w:rPr>
        <w:t>dịch</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đã</w:t>
      </w:r>
      <w:r>
        <w:rPr>
          <w:spacing w:val="-1"/>
          <w:highlight w:val="none"/>
        </w:rPr>
        <w:t xml:space="preserve"> </w:t>
      </w:r>
      <w:r>
        <w:rPr>
          <w:highlight w:val="none"/>
        </w:rPr>
        <w:t>thực</w:t>
      </w:r>
      <w:r>
        <w:rPr>
          <w:spacing w:val="-1"/>
          <w:highlight w:val="none"/>
        </w:rPr>
        <w:t xml:space="preserve"> </w:t>
      </w:r>
      <w:r>
        <w:rPr>
          <w:highlight w:val="none"/>
        </w:rPr>
        <w:t>hiện</w:t>
      </w:r>
      <w:r>
        <w:rPr>
          <w:spacing w:val="-1"/>
          <w:highlight w:val="none"/>
        </w:rPr>
        <w:t xml:space="preserve"> </w:t>
      </w:r>
      <w:r>
        <w:rPr>
          <w:highlight w:val="none"/>
        </w:rPr>
        <w:t>được</w:t>
      </w:r>
      <w:r>
        <w:rPr>
          <w:spacing w:val="-1"/>
          <w:highlight w:val="none"/>
        </w:rPr>
        <w:t xml:space="preserve"> </w:t>
      </w:r>
      <w:r>
        <w:rPr>
          <w:highlight w:val="none"/>
        </w:rPr>
        <w:t>liệt kê</w:t>
      </w:r>
      <w:r>
        <w:rPr>
          <w:spacing w:val="-1"/>
          <w:highlight w:val="none"/>
        </w:rPr>
        <w:t xml:space="preserve"> </w:t>
      </w:r>
      <w:r>
        <w:rPr>
          <w:highlight w:val="none"/>
        </w:rPr>
        <w:t>trong</w:t>
      </w:r>
      <w:r>
        <w:rPr>
          <w:spacing w:val="-1"/>
          <w:highlight w:val="none"/>
        </w:rPr>
        <w:t xml:space="preserve"> </w:t>
      </w:r>
      <w:r>
        <w:rPr>
          <w:highlight w:val="none"/>
        </w:rPr>
        <w:t>Bảng</w:t>
      </w:r>
      <w:r>
        <w:rPr>
          <w:spacing w:val="-1"/>
          <w:highlight w:val="none"/>
        </w:rPr>
        <w:t xml:space="preserve"> </w:t>
      </w:r>
      <w:r>
        <w:rPr>
          <w:highlight w:val="none"/>
        </w:rPr>
        <w:t>sao</w:t>
      </w:r>
      <w:r>
        <w:rPr>
          <w:spacing w:val="-1"/>
          <w:highlight w:val="none"/>
        </w:rPr>
        <w:t xml:space="preserve"> </w:t>
      </w:r>
      <w:r>
        <w:rPr>
          <w:highlight w:val="none"/>
        </w:rPr>
        <w:t xml:space="preserve">kê </w:t>
      </w:r>
      <w:r>
        <w:rPr>
          <w:spacing w:val="-4"/>
          <w:highlight w:val="none"/>
        </w:rPr>
        <w:t>đó.</w:t>
      </w:r>
    </w:p>
    <w:p>
      <w:pPr>
        <w:pStyle w:val="11"/>
        <w:numPr>
          <w:ilvl w:val="2"/>
          <w:numId w:val="3"/>
        </w:numPr>
        <w:tabs>
          <w:tab w:val="left" w:pos="1705"/>
          <w:tab w:val="left" w:pos="1708"/>
        </w:tabs>
        <w:spacing w:line="276" w:lineRule="auto"/>
        <w:ind w:right="86"/>
        <w:rPr>
          <w:highlight w:val="none"/>
        </w:rPr>
      </w:pPr>
      <w:r>
        <w:rPr>
          <w:highlight w:val="none"/>
        </w:rPr>
        <w:t>Nếu Chủ thẻ chỉ thanh toán một phần dư nợ hoặc thanh toán toàn bộ số Dư nợ cuối kỳ được thông báo trên</w:t>
      </w:r>
      <w:r>
        <w:rPr>
          <w:spacing w:val="-1"/>
          <w:highlight w:val="none"/>
        </w:rPr>
        <w:t xml:space="preserve"> </w:t>
      </w:r>
      <w:r>
        <w:rPr>
          <w:highlight w:val="none"/>
        </w:rPr>
        <w:t>Bảng</w:t>
      </w:r>
      <w:r>
        <w:rPr>
          <w:spacing w:val="-4"/>
          <w:highlight w:val="none"/>
        </w:rPr>
        <w:t xml:space="preserve"> </w:t>
      </w:r>
      <w:r>
        <w:rPr>
          <w:highlight w:val="none"/>
        </w:rPr>
        <w:t>sao</w:t>
      </w:r>
      <w:r>
        <w:rPr>
          <w:spacing w:val="-4"/>
          <w:highlight w:val="none"/>
        </w:rPr>
        <w:t xml:space="preserve"> </w:t>
      </w:r>
      <w:r>
        <w:rPr>
          <w:highlight w:val="none"/>
        </w:rPr>
        <w:t>kê</w:t>
      </w:r>
      <w:r>
        <w:rPr>
          <w:spacing w:val="-1"/>
          <w:highlight w:val="none"/>
        </w:rPr>
        <w:t xml:space="preserve"> </w:t>
      </w:r>
      <w:r>
        <w:rPr>
          <w:highlight w:val="none"/>
        </w:rPr>
        <w:t>không</w:t>
      </w:r>
      <w:r>
        <w:rPr>
          <w:spacing w:val="-1"/>
          <w:highlight w:val="none"/>
        </w:rPr>
        <w:t xml:space="preserve"> </w:t>
      </w:r>
      <w:r>
        <w:rPr>
          <w:highlight w:val="none"/>
        </w:rPr>
        <w:t>đúng</w:t>
      </w:r>
      <w:r>
        <w:rPr>
          <w:spacing w:val="-1"/>
          <w:highlight w:val="none"/>
        </w:rPr>
        <w:t xml:space="preserve"> </w:t>
      </w:r>
      <w:r>
        <w:rPr>
          <w:highlight w:val="none"/>
        </w:rPr>
        <w:t>theo</w:t>
      </w:r>
      <w:r>
        <w:rPr>
          <w:spacing w:val="-1"/>
          <w:highlight w:val="none"/>
        </w:rPr>
        <w:t xml:space="preserve"> </w:t>
      </w:r>
      <w:r>
        <w:rPr>
          <w:highlight w:val="none"/>
        </w:rPr>
        <w:t>thời</w:t>
      </w:r>
      <w:r>
        <w:rPr>
          <w:spacing w:val="-3"/>
          <w:highlight w:val="none"/>
        </w:rPr>
        <w:t xml:space="preserve"> </w:t>
      </w:r>
      <w:r>
        <w:rPr>
          <w:highlight w:val="none"/>
        </w:rPr>
        <w:t>hạn</w:t>
      </w:r>
      <w:r>
        <w:rPr>
          <w:spacing w:val="-1"/>
          <w:highlight w:val="none"/>
        </w:rPr>
        <w:t xml:space="preserve"> </w:t>
      </w:r>
      <w:r>
        <w:rPr>
          <w:highlight w:val="none"/>
        </w:rPr>
        <w:t>quy</w:t>
      </w:r>
      <w:r>
        <w:rPr>
          <w:spacing w:val="-4"/>
          <w:highlight w:val="none"/>
        </w:rPr>
        <w:t xml:space="preserve"> </w:t>
      </w:r>
      <w:r>
        <w:rPr>
          <w:highlight w:val="none"/>
        </w:rPr>
        <w:t>định</w:t>
      </w:r>
      <w:r>
        <w:rPr>
          <w:spacing w:val="-1"/>
          <w:highlight w:val="none"/>
        </w:rPr>
        <w:t xml:space="preserve"> </w:t>
      </w:r>
      <w:r>
        <w:rPr>
          <w:highlight w:val="none"/>
        </w:rPr>
        <w:t>thì:</w:t>
      </w:r>
      <w:r>
        <w:rPr>
          <w:spacing w:val="-3"/>
          <w:highlight w:val="none"/>
        </w:rPr>
        <w:t xml:space="preserve"> </w:t>
      </w:r>
      <w:r>
        <w:rPr>
          <w:highlight w:val="none"/>
        </w:rPr>
        <w:t>Lãi</w:t>
      </w:r>
      <w:r>
        <w:rPr>
          <w:spacing w:val="-3"/>
          <w:highlight w:val="none"/>
        </w:rPr>
        <w:t xml:space="preserve"> </w:t>
      </w:r>
      <w:r>
        <w:rPr>
          <w:highlight w:val="none"/>
        </w:rPr>
        <w:t>suất sẽ</w:t>
      </w:r>
      <w:r>
        <w:rPr>
          <w:spacing w:val="-3"/>
          <w:highlight w:val="none"/>
        </w:rPr>
        <w:t xml:space="preserve"> </w:t>
      </w:r>
      <w:r>
        <w:rPr>
          <w:highlight w:val="none"/>
        </w:rPr>
        <w:t>được</w:t>
      </w:r>
      <w:r>
        <w:rPr>
          <w:spacing w:val="-1"/>
          <w:highlight w:val="none"/>
        </w:rPr>
        <w:t xml:space="preserve"> </w:t>
      </w:r>
      <w:r>
        <w:rPr>
          <w:highlight w:val="none"/>
        </w:rPr>
        <w:t>áp</w:t>
      </w:r>
      <w:r>
        <w:rPr>
          <w:spacing w:val="-1"/>
          <w:highlight w:val="none"/>
        </w:rPr>
        <w:t xml:space="preserve"> </w:t>
      </w:r>
      <w:r>
        <w:rPr>
          <w:highlight w:val="none"/>
        </w:rPr>
        <w:t>dụng</w:t>
      </w:r>
      <w:r>
        <w:rPr>
          <w:spacing w:val="-1"/>
          <w:highlight w:val="none"/>
        </w:rPr>
        <w:t xml:space="preserve"> </w:t>
      </w:r>
      <w:r>
        <w:rPr>
          <w:highlight w:val="none"/>
        </w:rPr>
        <w:t>đối với</w:t>
      </w:r>
      <w:r>
        <w:rPr>
          <w:spacing w:val="-3"/>
          <w:highlight w:val="none"/>
        </w:rPr>
        <w:t xml:space="preserve"> </w:t>
      </w:r>
      <w:r>
        <w:rPr>
          <w:highlight w:val="none"/>
        </w:rPr>
        <w:t>tất cả</w:t>
      </w:r>
      <w:r>
        <w:rPr>
          <w:spacing w:val="-3"/>
          <w:highlight w:val="none"/>
        </w:rPr>
        <w:t xml:space="preserve"> </w:t>
      </w:r>
      <w:r>
        <w:rPr>
          <w:highlight w:val="none"/>
        </w:rPr>
        <w:t>các</w:t>
      </w:r>
      <w:r>
        <w:rPr>
          <w:spacing w:val="-3"/>
          <w:highlight w:val="none"/>
        </w:rPr>
        <w:t xml:space="preserve"> </w:t>
      </w:r>
      <w:r>
        <w:rPr>
          <w:highlight w:val="none"/>
        </w:rPr>
        <w:t>khoản tiền ghi nợ phát sinh được liệt kê trong Bảng sao kê đó và bất kỳ khoản tiền ghi nợ mới phát sinh trong Bảng sao kê liền kề sau đó (Các khoản tiền ghi nợ là các giao dịch thẻ và các khoản phí phát sinh trên tài khoản thẻ nếu có).</w:t>
      </w:r>
      <w:r>
        <w:rPr>
          <w:highlight w:val="none"/>
          <w:lang w:val="en-US"/>
        </w:rPr>
        <w:t xml:space="preserve"> L</w:t>
      </w:r>
      <w:r>
        <w:rPr>
          <w:highlight w:val="none"/>
        </w:rPr>
        <w:t>ãi suất được tính kể từ ngày phát sinh giao dịch cho đến và bao gồm ngày liền trước ngày Chủ thẻ thanh toán đầy đủ toàn bộ dư nợ của giao dịch đó</w:t>
      </w:r>
    </w:p>
    <w:p>
      <w:pPr>
        <w:pStyle w:val="11"/>
        <w:numPr>
          <w:ilvl w:val="2"/>
          <w:numId w:val="3"/>
        </w:numPr>
        <w:tabs>
          <w:tab w:val="left" w:pos="1704"/>
        </w:tabs>
        <w:spacing w:before="1"/>
        <w:ind w:left="1704" w:hanging="536"/>
        <w:rPr>
          <w:highlight w:val="none"/>
        </w:rPr>
      </w:pPr>
      <w:r>
        <w:rPr>
          <w:highlight w:val="none"/>
        </w:rPr>
        <w:t>Số</w:t>
      </w:r>
      <w:r>
        <w:rPr>
          <w:spacing w:val="-2"/>
          <w:highlight w:val="none"/>
        </w:rPr>
        <w:t xml:space="preserve"> </w:t>
      </w:r>
      <w:r>
        <w:rPr>
          <w:highlight w:val="none"/>
        </w:rPr>
        <w:t>tiền</w:t>
      </w:r>
      <w:r>
        <w:rPr>
          <w:spacing w:val="-5"/>
          <w:highlight w:val="none"/>
        </w:rPr>
        <w:t xml:space="preserve"> </w:t>
      </w:r>
      <w:r>
        <w:rPr>
          <w:highlight w:val="none"/>
        </w:rPr>
        <w:t>lãi</w:t>
      </w:r>
      <w:r>
        <w:rPr>
          <w:spacing w:val="-3"/>
          <w:highlight w:val="none"/>
        </w:rPr>
        <w:t xml:space="preserve"> </w:t>
      </w:r>
      <w:r>
        <w:rPr>
          <w:highlight w:val="none"/>
        </w:rPr>
        <w:t>Chủ</w:t>
      </w:r>
      <w:r>
        <w:rPr>
          <w:spacing w:val="-5"/>
          <w:highlight w:val="none"/>
        </w:rPr>
        <w:t xml:space="preserve"> </w:t>
      </w:r>
      <w:r>
        <w:rPr>
          <w:highlight w:val="none"/>
        </w:rPr>
        <w:t>thẻ</w:t>
      </w:r>
      <w:r>
        <w:rPr>
          <w:spacing w:val="-3"/>
          <w:highlight w:val="none"/>
        </w:rPr>
        <w:t xml:space="preserve"> </w:t>
      </w:r>
      <w:r>
        <w:rPr>
          <w:highlight w:val="none"/>
        </w:rPr>
        <w:t>phải</w:t>
      </w:r>
      <w:r>
        <w:rPr>
          <w:spacing w:val="-4"/>
          <w:highlight w:val="none"/>
        </w:rPr>
        <w:t xml:space="preserve"> </w:t>
      </w:r>
      <w:r>
        <w:rPr>
          <w:highlight w:val="none"/>
        </w:rPr>
        <w:t>trả</w:t>
      </w:r>
      <w:r>
        <w:rPr>
          <w:spacing w:val="-1"/>
          <w:highlight w:val="none"/>
        </w:rPr>
        <w:t xml:space="preserve"> </w:t>
      </w:r>
      <w:r>
        <w:rPr>
          <w:highlight w:val="none"/>
        </w:rPr>
        <w:t>sẽ</w:t>
      </w:r>
      <w:r>
        <w:rPr>
          <w:spacing w:val="-4"/>
          <w:highlight w:val="none"/>
        </w:rPr>
        <w:t xml:space="preserve"> </w:t>
      </w:r>
      <w:r>
        <w:rPr>
          <w:highlight w:val="none"/>
        </w:rPr>
        <w:t>được</w:t>
      </w:r>
      <w:r>
        <w:rPr>
          <w:spacing w:val="-1"/>
          <w:highlight w:val="none"/>
        </w:rPr>
        <w:t xml:space="preserve"> </w:t>
      </w:r>
      <w:r>
        <w:rPr>
          <w:highlight w:val="none"/>
        </w:rPr>
        <w:t>thông</w:t>
      </w:r>
      <w:r>
        <w:rPr>
          <w:spacing w:val="-2"/>
          <w:highlight w:val="none"/>
        </w:rPr>
        <w:t xml:space="preserve"> </w:t>
      </w:r>
      <w:r>
        <w:rPr>
          <w:highlight w:val="none"/>
        </w:rPr>
        <w:t>báo</w:t>
      </w:r>
      <w:r>
        <w:rPr>
          <w:spacing w:val="-2"/>
          <w:highlight w:val="none"/>
        </w:rPr>
        <w:t xml:space="preserve"> </w:t>
      </w:r>
      <w:r>
        <w:rPr>
          <w:highlight w:val="none"/>
        </w:rPr>
        <w:t>trên</w:t>
      </w:r>
      <w:r>
        <w:rPr>
          <w:spacing w:val="-1"/>
          <w:highlight w:val="none"/>
        </w:rPr>
        <w:t xml:space="preserve"> </w:t>
      </w:r>
      <w:r>
        <w:rPr>
          <w:highlight w:val="none"/>
        </w:rPr>
        <w:t>Bảng</w:t>
      </w:r>
      <w:r>
        <w:rPr>
          <w:spacing w:val="-2"/>
          <w:highlight w:val="none"/>
        </w:rPr>
        <w:t xml:space="preserve"> </w:t>
      </w:r>
      <w:r>
        <w:rPr>
          <w:highlight w:val="none"/>
        </w:rPr>
        <w:t>sao</w:t>
      </w:r>
      <w:r>
        <w:rPr>
          <w:spacing w:val="-4"/>
          <w:highlight w:val="none"/>
        </w:rPr>
        <w:t xml:space="preserve"> </w:t>
      </w:r>
      <w:r>
        <w:rPr>
          <w:highlight w:val="none"/>
        </w:rPr>
        <w:t>kê</w:t>
      </w:r>
      <w:r>
        <w:rPr>
          <w:spacing w:val="-4"/>
          <w:highlight w:val="none"/>
        </w:rPr>
        <w:t xml:space="preserve"> </w:t>
      </w:r>
      <w:r>
        <w:rPr>
          <w:highlight w:val="none"/>
        </w:rPr>
        <w:t>liền</w:t>
      </w:r>
      <w:r>
        <w:rPr>
          <w:spacing w:val="-4"/>
          <w:highlight w:val="none"/>
        </w:rPr>
        <w:t xml:space="preserve"> </w:t>
      </w:r>
      <w:r>
        <w:rPr>
          <w:highlight w:val="none"/>
        </w:rPr>
        <w:t>kề</w:t>
      </w:r>
      <w:r>
        <w:rPr>
          <w:spacing w:val="-2"/>
          <w:highlight w:val="none"/>
        </w:rPr>
        <w:t xml:space="preserve"> </w:t>
      </w:r>
      <w:r>
        <w:rPr>
          <w:highlight w:val="none"/>
        </w:rPr>
        <w:t>sau</w:t>
      </w:r>
      <w:r>
        <w:rPr>
          <w:spacing w:val="-4"/>
          <w:highlight w:val="none"/>
        </w:rPr>
        <w:t xml:space="preserve"> </w:t>
      </w:r>
      <w:r>
        <w:rPr>
          <w:spacing w:val="-5"/>
          <w:highlight w:val="none"/>
        </w:rPr>
        <w:t>đó</w:t>
      </w:r>
    </w:p>
    <w:p>
      <w:pPr>
        <w:pStyle w:val="11"/>
        <w:numPr>
          <w:ilvl w:val="1"/>
          <w:numId w:val="3"/>
        </w:numPr>
        <w:tabs>
          <w:tab w:val="left" w:pos="1168"/>
        </w:tabs>
        <w:spacing w:before="37"/>
        <w:ind w:right="86"/>
        <w:rPr>
          <w:highlight w:val="none"/>
        </w:rPr>
      </w:pPr>
      <w:r>
        <w:rPr>
          <w:highlight w:val="none"/>
        </w:rPr>
        <w:t>Đối với giao dịch tra soát, khiếu nại của Chủ thẻ: lãi đối với các giao dịch có tra soát của Chủ thẻ chưa thanh toán</w:t>
      </w:r>
      <w:r>
        <w:rPr>
          <w:spacing w:val="-1"/>
          <w:highlight w:val="none"/>
        </w:rPr>
        <w:t xml:space="preserve"> </w:t>
      </w:r>
      <w:r>
        <w:rPr>
          <w:highlight w:val="none"/>
        </w:rPr>
        <w:t>cũng</w:t>
      </w:r>
      <w:r>
        <w:rPr>
          <w:spacing w:val="-1"/>
          <w:highlight w:val="none"/>
        </w:rPr>
        <w:t xml:space="preserve"> </w:t>
      </w:r>
      <w:r>
        <w:rPr>
          <w:highlight w:val="none"/>
        </w:rPr>
        <w:t>được</w:t>
      </w:r>
      <w:r>
        <w:rPr>
          <w:spacing w:val="-1"/>
          <w:highlight w:val="none"/>
        </w:rPr>
        <w:t xml:space="preserve"> </w:t>
      </w:r>
      <w:r>
        <w:rPr>
          <w:highlight w:val="none"/>
        </w:rPr>
        <w:t>tính</w:t>
      </w:r>
      <w:r>
        <w:rPr>
          <w:spacing w:val="-1"/>
          <w:highlight w:val="none"/>
        </w:rPr>
        <w:t xml:space="preserve"> </w:t>
      </w:r>
      <w:r>
        <w:rPr>
          <w:highlight w:val="none"/>
        </w:rPr>
        <w:t>theo</w:t>
      </w:r>
      <w:r>
        <w:rPr>
          <w:spacing w:val="-1"/>
          <w:highlight w:val="none"/>
        </w:rPr>
        <w:t xml:space="preserve"> </w:t>
      </w:r>
      <w:r>
        <w:rPr>
          <w:highlight w:val="none"/>
        </w:rPr>
        <w:t>nguyên</w:t>
      </w:r>
      <w:r>
        <w:rPr>
          <w:spacing w:val="-1"/>
          <w:highlight w:val="none"/>
        </w:rPr>
        <w:t xml:space="preserve"> </w:t>
      </w:r>
      <w:r>
        <w:rPr>
          <w:highlight w:val="none"/>
        </w:rPr>
        <w:t>tắc</w:t>
      </w:r>
      <w:r>
        <w:rPr>
          <w:spacing w:val="-1"/>
          <w:highlight w:val="none"/>
        </w:rPr>
        <w:t xml:space="preserve"> </w:t>
      </w:r>
      <w:r>
        <w:rPr>
          <w:highlight w:val="none"/>
        </w:rPr>
        <w:t>của</w:t>
      </w:r>
      <w:r>
        <w:rPr>
          <w:spacing w:val="-1"/>
          <w:highlight w:val="none"/>
        </w:rPr>
        <w:t xml:space="preserve"> </w:t>
      </w:r>
      <w:r>
        <w:rPr>
          <w:highlight w:val="none"/>
        </w:rPr>
        <w:t>giao</w:t>
      </w:r>
      <w:r>
        <w:rPr>
          <w:spacing w:val="-1"/>
          <w:highlight w:val="none"/>
        </w:rPr>
        <w:t xml:space="preserve"> </w:t>
      </w:r>
      <w:r>
        <w:rPr>
          <w:highlight w:val="none"/>
        </w:rPr>
        <w:t>dịch</w:t>
      </w:r>
      <w:r>
        <w:rPr>
          <w:spacing w:val="-4"/>
          <w:highlight w:val="none"/>
        </w:rPr>
        <w:t xml:space="preserve"> </w:t>
      </w:r>
      <w:r>
        <w:rPr>
          <w:highlight w:val="none"/>
        </w:rPr>
        <w:t>quy</w:t>
      </w:r>
      <w:r>
        <w:rPr>
          <w:spacing w:val="-1"/>
          <w:highlight w:val="none"/>
        </w:rPr>
        <w:t xml:space="preserve"> </w:t>
      </w:r>
      <w:r>
        <w:rPr>
          <w:highlight w:val="none"/>
        </w:rPr>
        <w:t>định</w:t>
      </w:r>
      <w:r>
        <w:rPr>
          <w:spacing w:val="-1"/>
          <w:highlight w:val="none"/>
        </w:rPr>
        <w:t xml:space="preserve"> </w:t>
      </w:r>
      <w:r>
        <w:rPr>
          <w:highlight w:val="none"/>
        </w:rPr>
        <w:t>tại Điểm</w:t>
      </w:r>
      <w:r>
        <w:rPr>
          <w:spacing w:val="-3"/>
          <w:highlight w:val="none"/>
        </w:rPr>
        <w:t xml:space="preserve"> </w:t>
      </w:r>
      <w:r>
        <w:rPr>
          <w:highlight w:val="none"/>
        </w:rPr>
        <w:t>a,</w:t>
      </w:r>
      <w:r>
        <w:rPr>
          <w:spacing w:val="-1"/>
          <w:highlight w:val="none"/>
        </w:rPr>
        <w:t xml:space="preserve"> </w:t>
      </w:r>
      <w:r>
        <w:rPr>
          <w:highlight w:val="none"/>
        </w:rPr>
        <w:t>Điểm</w:t>
      </w:r>
      <w:r>
        <w:rPr>
          <w:spacing w:val="-3"/>
          <w:highlight w:val="none"/>
        </w:rPr>
        <w:t xml:space="preserve"> </w:t>
      </w:r>
      <w:r>
        <w:rPr>
          <w:highlight w:val="none"/>
        </w:rPr>
        <w:t>b</w:t>
      </w:r>
      <w:r>
        <w:rPr>
          <w:spacing w:val="-1"/>
          <w:highlight w:val="none"/>
        </w:rPr>
        <w:t xml:space="preserve"> </w:t>
      </w:r>
      <w:r>
        <w:rPr>
          <w:highlight w:val="none"/>
        </w:rPr>
        <w:t>Khoản</w:t>
      </w:r>
      <w:r>
        <w:rPr>
          <w:spacing w:val="-1"/>
          <w:highlight w:val="none"/>
        </w:rPr>
        <w:t xml:space="preserve"> </w:t>
      </w:r>
      <w:r>
        <w:rPr>
          <w:highlight w:val="none"/>
        </w:rPr>
        <w:t>này. BVBank</w:t>
      </w:r>
      <w:r>
        <w:rPr>
          <w:spacing w:val="-1"/>
          <w:highlight w:val="none"/>
        </w:rPr>
        <w:t xml:space="preserve"> </w:t>
      </w:r>
      <w:r>
        <w:rPr>
          <w:highlight w:val="none"/>
        </w:rPr>
        <w:t>sẽ</w:t>
      </w:r>
      <w:r>
        <w:rPr>
          <w:spacing w:val="-1"/>
          <w:highlight w:val="none"/>
        </w:rPr>
        <w:t xml:space="preserve"> </w:t>
      </w:r>
      <w:r>
        <w:rPr>
          <w:highlight w:val="none"/>
        </w:rPr>
        <w:t>hoàn</w:t>
      </w:r>
      <w:r>
        <w:rPr>
          <w:spacing w:val="-4"/>
          <w:highlight w:val="none"/>
        </w:rPr>
        <w:t xml:space="preserve"> </w:t>
      </w:r>
      <w:r>
        <w:rPr>
          <w:highlight w:val="none"/>
        </w:rPr>
        <w:t>lãi cho Chủ thẻ đối với những giao dịch có tra soát, khiếu nại đúng.</w:t>
      </w:r>
    </w:p>
    <w:p>
      <w:pPr>
        <w:pStyle w:val="11"/>
        <w:numPr>
          <w:ilvl w:val="0"/>
          <w:numId w:val="3"/>
        </w:numPr>
        <w:tabs>
          <w:tab w:val="left" w:pos="897"/>
          <w:tab w:val="left" w:pos="900"/>
        </w:tabs>
        <w:spacing w:before="60"/>
        <w:ind w:right="87"/>
        <w:rPr>
          <w:highlight w:val="none"/>
        </w:rPr>
      </w:pPr>
      <w:r>
        <w:rPr>
          <w:highlight w:val="none"/>
        </w:rPr>
        <w:t>Lãi suất quá hạn: trường hợp khoản nợ Thẻ bị chuyển nợ quá hạn, thì Chủ Thẻ phải trả lãi trên dư nợ gốc bị quá hạn tương ứng với thời gian chậm trả, lãi suất áp dụng theo quy định của BVBank trong từng thời kỳ.</w:t>
      </w:r>
    </w:p>
    <w:p>
      <w:pPr>
        <w:pStyle w:val="11"/>
        <w:numPr>
          <w:ilvl w:val="0"/>
          <w:numId w:val="3"/>
        </w:numPr>
        <w:tabs>
          <w:tab w:val="left" w:pos="897"/>
          <w:tab w:val="left" w:pos="900"/>
        </w:tabs>
        <w:spacing w:before="60"/>
        <w:ind w:right="89"/>
        <w:rPr>
          <w:highlight w:val="none"/>
        </w:rPr>
      </w:pPr>
      <w:r>
        <w:rPr>
          <w:highlight w:val="none"/>
        </w:rPr>
        <w:t>Lãi suất chậm trả lãi: áp dụng đối với khoản lãi chậm trả với mức lãi suất áp dụng theo quy định của BVBank</w:t>
      </w:r>
      <w:r>
        <w:rPr>
          <w:spacing w:val="40"/>
          <w:highlight w:val="none"/>
        </w:rPr>
        <w:t xml:space="preserve"> </w:t>
      </w:r>
      <w:r>
        <w:rPr>
          <w:highlight w:val="none"/>
        </w:rPr>
        <w:t>trong từng thời kỳ nhưng không vượt quá 10%/năm tính trên khoản lãi chậm trả tương ứng với thời gian chậm trả hoặc theo quy định của BVBank từng thời kỳ trên cơ sở phù hợp với quy định của Ngân hàng Nhà nước.</w:t>
      </w:r>
    </w:p>
    <w:p>
      <w:pPr>
        <w:pStyle w:val="11"/>
        <w:numPr>
          <w:ilvl w:val="0"/>
          <w:numId w:val="3"/>
        </w:numPr>
        <w:tabs>
          <w:tab w:val="left" w:pos="897"/>
          <w:tab w:val="left" w:pos="900"/>
        </w:tabs>
        <w:spacing w:before="60"/>
        <w:ind w:right="87"/>
        <w:rPr>
          <w:highlight w:val="none"/>
        </w:rPr>
      </w:pPr>
      <w:r>
        <w:rPr>
          <w:highlight w:val="none"/>
        </w:rPr>
        <w:t>Chủ</w:t>
      </w:r>
      <w:r>
        <w:rPr>
          <w:spacing w:val="-1"/>
          <w:highlight w:val="none"/>
        </w:rPr>
        <w:t xml:space="preserve"> </w:t>
      </w:r>
      <w:r>
        <w:rPr>
          <w:highlight w:val="none"/>
        </w:rPr>
        <w:t>thẻ đồng</w:t>
      </w:r>
      <w:r>
        <w:rPr>
          <w:spacing w:val="-1"/>
          <w:highlight w:val="none"/>
        </w:rPr>
        <w:t xml:space="preserve"> </w:t>
      </w:r>
      <w:r>
        <w:rPr>
          <w:highlight w:val="none"/>
        </w:rPr>
        <w:t>ý rằng, tất cả các khoản phí, phạt (nếu</w:t>
      </w:r>
      <w:r>
        <w:rPr>
          <w:spacing w:val="-1"/>
          <w:highlight w:val="none"/>
        </w:rPr>
        <w:t xml:space="preserve"> </w:t>
      </w:r>
      <w:r>
        <w:rPr>
          <w:highlight w:val="none"/>
        </w:rPr>
        <w:t>có) phát sinh</w:t>
      </w:r>
      <w:r>
        <w:rPr>
          <w:spacing w:val="-1"/>
          <w:highlight w:val="none"/>
        </w:rPr>
        <w:t xml:space="preserve"> </w:t>
      </w:r>
      <w:r>
        <w:rPr>
          <w:highlight w:val="none"/>
        </w:rPr>
        <w:t>trong</w:t>
      </w:r>
      <w:r>
        <w:rPr>
          <w:spacing w:val="-1"/>
          <w:highlight w:val="none"/>
        </w:rPr>
        <w:t xml:space="preserve"> </w:t>
      </w:r>
      <w:r>
        <w:rPr>
          <w:highlight w:val="none"/>
        </w:rPr>
        <w:t>quá</w:t>
      </w:r>
      <w:r>
        <w:rPr>
          <w:spacing w:val="-1"/>
          <w:highlight w:val="none"/>
        </w:rPr>
        <w:t xml:space="preserve"> </w:t>
      </w:r>
      <w:r>
        <w:rPr>
          <w:highlight w:val="none"/>
        </w:rPr>
        <w:t>trình</w:t>
      </w:r>
      <w:r>
        <w:rPr>
          <w:spacing w:val="-1"/>
          <w:highlight w:val="none"/>
        </w:rPr>
        <w:t xml:space="preserve"> </w:t>
      </w:r>
      <w:r>
        <w:rPr>
          <w:highlight w:val="none"/>
        </w:rPr>
        <w:t>Chủ thẻ</w:t>
      </w:r>
      <w:r>
        <w:rPr>
          <w:spacing w:val="-1"/>
          <w:highlight w:val="none"/>
        </w:rPr>
        <w:t xml:space="preserve"> </w:t>
      </w:r>
      <w:r>
        <w:rPr>
          <w:highlight w:val="none"/>
        </w:rPr>
        <w:t>sử dụng thẻ</w:t>
      </w:r>
      <w:r>
        <w:rPr>
          <w:spacing w:val="-1"/>
          <w:highlight w:val="none"/>
        </w:rPr>
        <w:t xml:space="preserve"> </w:t>
      </w:r>
      <w:r>
        <w:rPr>
          <w:highlight w:val="none"/>
        </w:rPr>
        <w:t>tín dụng</w:t>
      </w:r>
      <w:r>
        <w:rPr>
          <w:spacing w:val="-1"/>
          <w:highlight w:val="none"/>
        </w:rPr>
        <w:t xml:space="preserve"> </w:t>
      </w:r>
      <w:r>
        <w:rPr>
          <w:highlight w:val="none"/>
        </w:rPr>
        <w:t>nếu không được chủ thẻ thanh toán đúng hạn sẽ được tính vào dư nợ thẻ tín dụng, lãi suất áp dụng đối với phần dư nợ này sẽ được thực hiện theo quy định tại Điều này</w:t>
      </w:r>
    </w:p>
    <w:p>
      <w:pPr>
        <w:pStyle w:val="2"/>
        <w:tabs>
          <w:tab w:val="left" w:pos="1528"/>
        </w:tabs>
        <w:spacing w:before="59"/>
        <w:jc w:val="both"/>
        <w:rPr>
          <w:highlight w:val="none"/>
        </w:rPr>
      </w:pPr>
      <w:r>
        <w:rPr>
          <w:highlight w:val="none"/>
        </w:rPr>
        <w:t>Điều</w:t>
      </w:r>
      <w:r>
        <w:rPr>
          <w:spacing w:val="-2"/>
          <w:highlight w:val="none"/>
        </w:rPr>
        <w:t xml:space="preserve"> </w:t>
      </w:r>
      <w:r>
        <w:rPr>
          <w:spacing w:val="-5"/>
          <w:highlight w:val="none"/>
        </w:rPr>
        <w:t>5.</w:t>
      </w:r>
      <w:r>
        <w:rPr>
          <w:highlight w:val="none"/>
        </w:rPr>
        <w:tab/>
      </w:r>
      <w:r>
        <w:rPr>
          <w:highlight w:val="none"/>
        </w:rPr>
        <w:t>Quản</w:t>
      </w:r>
      <w:r>
        <w:rPr>
          <w:spacing w:val="-5"/>
          <w:highlight w:val="none"/>
        </w:rPr>
        <w:t xml:space="preserve"> </w:t>
      </w:r>
      <w:r>
        <w:rPr>
          <w:highlight w:val="none"/>
        </w:rPr>
        <w:t>lý</w:t>
      </w:r>
      <w:r>
        <w:rPr>
          <w:spacing w:val="-6"/>
          <w:highlight w:val="none"/>
        </w:rPr>
        <w:t xml:space="preserve"> </w:t>
      </w:r>
      <w:r>
        <w:rPr>
          <w:highlight w:val="none"/>
        </w:rPr>
        <w:t>Thẻ,</w:t>
      </w:r>
      <w:r>
        <w:rPr>
          <w:spacing w:val="-3"/>
          <w:highlight w:val="none"/>
        </w:rPr>
        <w:t xml:space="preserve"> </w:t>
      </w:r>
      <w:r>
        <w:rPr>
          <w:highlight w:val="none"/>
        </w:rPr>
        <w:t>PIN,</w:t>
      </w:r>
      <w:r>
        <w:rPr>
          <w:spacing w:val="-4"/>
          <w:highlight w:val="none"/>
        </w:rPr>
        <w:t xml:space="preserve"> </w:t>
      </w:r>
      <w:r>
        <w:rPr>
          <w:highlight w:val="none"/>
        </w:rPr>
        <w:t>mã</w:t>
      </w:r>
      <w:r>
        <w:rPr>
          <w:spacing w:val="-3"/>
          <w:highlight w:val="none"/>
        </w:rPr>
        <w:t xml:space="preserve"> </w:t>
      </w:r>
      <w:r>
        <w:rPr>
          <w:highlight w:val="none"/>
        </w:rPr>
        <w:t>CVV/CVC</w:t>
      </w:r>
      <w:r>
        <w:rPr>
          <w:spacing w:val="-3"/>
          <w:highlight w:val="none"/>
        </w:rPr>
        <w:t xml:space="preserve"> </w:t>
      </w:r>
      <w:r>
        <w:rPr>
          <w:highlight w:val="none"/>
        </w:rPr>
        <w:t>và</w:t>
      </w:r>
      <w:r>
        <w:rPr>
          <w:spacing w:val="-3"/>
          <w:highlight w:val="none"/>
        </w:rPr>
        <w:t xml:space="preserve"> </w:t>
      </w:r>
      <w:r>
        <w:rPr>
          <w:highlight w:val="none"/>
        </w:rPr>
        <w:t>Mã</w:t>
      </w:r>
      <w:r>
        <w:rPr>
          <w:spacing w:val="-3"/>
          <w:highlight w:val="none"/>
        </w:rPr>
        <w:t xml:space="preserve"> </w:t>
      </w:r>
      <w:r>
        <w:rPr>
          <w:spacing w:val="-5"/>
          <w:highlight w:val="none"/>
        </w:rPr>
        <w:t>OTP</w:t>
      </w:r>
    </w:p>
    <w:p>
      <w:pPr>
        <w:pStyle w:val="11"/>
        <w:numPr>
          <w:ilvl w:val="0"/>
          <w:numId w:val="5"/>
        </w:numPr>
        <w:tabs>
          <w:tab w:val="left" w:pos="806"/>
          <w:tab w:val="left" w:pos="808"/>
        </w:tabs>
        <w:spacing w:before="62"/>
        <w:ind w:right="89"/>
        <w:rPr>
          <w:highlight w:val="none"/>
        </w:rPr>
      </w:pPr>
      <w:r>
        <w:rPr>
          <w:highlight w:val="none"/>
        </w:rPr>
        <w:t>Thẻ là tài sản của BVBank vì vậy Chủ thẻ không được phép chuyển nhượng Thẻ cho người khác và phải bảo quản, cất giữ Thẻ.</w:t>
      </w:r>
    </w:p>
    <w:p>
      <w:pPr>
        <w:pStyle w:val="11"/>
        <w:numPr>
          <w:ilvl w:val="0"/>
          <w:numId w:val="5"/>
        </w:numPr>
        <w:tabs>
          <w:tab w:val="left" w:pos="806"/>
          <w:tab w:val="left" w:pos="808"/>
        </w:tabs>
        <w:spacing w:before="60"/>
        <w:ind w:right="89"/>
        <w:rPr>
          <w:highlight w:val="none"/>
        </w:rPr>
      </w:pPr>
      <w:r>
        <w:rPr>
          <w:highlight w:val="none"/>
        </w:rPr>
        <w:t xml:space="preserve">Thời hạn hiệu lực của Thẻ: Thẻ có thời hạn sử dụng tối đa 60 tháng (05 năm) kể từ tháng phát hành. Trường hợp </w:t>
      </w:r>
      <w:r>
        <w:rPr>
          <w:highlight w:val="none"/>
          <w:lang w:val="en-US"/>
        </w:rPr>
        <w:t>Chủ thẻ là</w:t>
      </w:r>
      <w:r>
        <w:rPr>
          <w:highlight w:val="none"/>
        </w:rPr>
        <w:t xml:space="preserve"> người nước ngoài thì phải có thời hạn cư trú tại Việt Nam từ 12 tháng (360 ngày) trở lên kể từ thời điểm đề nghị phát hành thẻ; thời hạn hiệu lực thẻ không vượt quá thời hạn cư trú còn lại tại Việt Nam.</w:t>
      </w:r>
      <w:r>
        <w:rPr>
          <w:highlight w:val="none"/>
          <w:lang w:val="en-US"/>
        </w:rPr>
        <w:t xml:space="preserve"> </w:t>
      </w:r>
      <w:r>
        <w:rPr>
          <w:highlight w:val="none"/>
        </w:rPr>
        <w:t>Thời hạn hiệu lực của Thẻ phụ bằng với thời hạn hiệu lực còn lại của Thẻ chính.</w:t>
      </w:r>
      <w:r>
        <w:rPr>
          <w:rStyle w:val="7"/>
          <w:highlight w:val="none"/>
          <w:lang w:val="en-US"/>
        </w:rPr>
        <w:t xml:space="preserve"> </w:t>
      </w:r>
    </w:p>
    <w:p>
      <w:pPr>
        <w:pStyle w:val="11"/>
        <w:numPr>
          <w:ilvl w:val="0"/>
          <w:numId w:val="5"/>
        </w:numPr>
        <w:tabs>
          <w:tab w:val="left" w:pos="806"/>
          <w:tab w:val="left" w:pos="808"/>
        </w:tabs>
        <w:spacing w:before="58"/>
        <w:ind w:right="86"/>
        <w:rPr>
          <w:rStyle w:val="7"/>
          <w:highlight w:val="none"/>
        </w:rPr>
      </w:pPr>
      <w:r>
        <w:rPr>
          <w:highlight w:val="none"/>
        </w:rPr>
        <w:t xml:space="preserve">Gia hạn Thẻ: </w:t>
      </w:r>
    </w:p>
    <w:p>
      <w:pPr>
        <w:pStyle w:val="11"/>
        <w:numPr>
          <w:ilvl w:val="0"/>
          <w:numId w:val="6"/>
        </w:numPr>
        <w:tabs>
          <w:tab w:val="left" w:pos="806"/>
          <w:tab w:val="left" w:pos="808"/>
        </w:tabs>
        <w:spacing w:before="62"/>
        <w:ind w:right="89" w:firstLine="72" w:firstLineChars="33"/>
        <w:rPr>
          <w:highlight w:val="none"/>
        </w:rPr>
      </w:pPr>
      <w:r>
        <w:rPr>
          <w:highlight w:val="none"/>
        </w:rPr>
        <w:t xml:space="preserve">BVBank thực hiện gia hạn thẻ theo đề nghị hoặc sự đồng thuận của Chủ thẻ khi Thẻ hết hạn sử dụng. </w:t>
      </w:r>
    </w:p>
    <w:p>
      <w:pPr>
        <w:pStyle w:val="11"/>
        <w:numPr>
          <w:ilvl w:val="255"/>
          <w:numId w:val="0"/>
        </w:numPr>
        <w:tabs>
          <w:tab w:val="left" w:pos="806"/>
          <w:tab w:val="left" w:pos="808"/>
        </w:tabs>
        <w:spacing w:before="62"/>
        <w:ind w:left="869" w:leftChars="395" w:right="89" w:firstLine="11"/>
        <w:rPr>
          <w:highlight w:val="none"/>
        </w:rPr>
      </w:pPr>
      <w:r>
        <w:rPr>
          <w:highlight w:val="none"/>
        </w:rPr>
        <w:t>b)</w:t>
      </w:r>
      <w:r>
        <w:rPr>
          <w:highlight w:val="none"/>
          <w:lang w:val="en-US"/>
        </w:rPr>
        <w:t xml:space="preserve"> </w:t>
      </w:r>
      <w:r>
        <w:rPr>
          <w:highlight w:val="none"/>
        </w:rPr>
        <w:t xml:space="preserve">Đối với các trường hợp đủ điều kiện gia hạn thẻ theo quy định từng thời kỳ, BVBank sẽ thông báo cho Chủ thẻ về việc Thẻ sắp hết hạn sử dụng theo các hình thức thông báo phù hợp. Căn cứ trên nhu cầu của Chủ thẻ và tình trạng sử dụng thẻ của Chủ thẻ, BVBank có quyền tiếp tục hoặc không tiếp tục duy trì hạn mức tín dụng thẻ đã cấp cho Chủ thẻ. </w:t>
      </w:r>
    </w:p>
    <w:p>
      <w:pPr>
        <w:pStyle w:val="11"/>
        <w:numPr>
          <w:ilvl w:val="255"/>
          <w:numId w:val="0"/>
        </w:numPr>
        <w:tabs>
          <w:tab w:val="left" w:pos="806"/>
          <w:tab w:val="left" w:pos="808"/>
        </w:tabs>
        <w:spacing w:before="62"/>
        <w:ind w:left="873" w:leftChars="397" w:right="89" w:firstLine="5"/>
        <w:rPr>
          <w:highlight w:val="none"/>
        </w:rPr>
      </w:pPr>
      <w:r>
        <w:rPr>
          <w:highlight w:val="none"/>
        </w:rPr>
        <w:t>c)</w:t>
      </w:r>
      <w:r>
        <w:rPr>
          <w:highlight w:val="none"/>
          <w:lang w:val="en-US"/>
        </w:rPr>
        <w:t xml:space="preserve"> </w:t>
      </w:r>
      <w:r>
        <w:rPr>
          <w:highlight w:val="none"/>
        </w:rPr>
        <w:t>Trường hợp gia hạn thẻ, BVBank có quyền:</w:t>
      </w:r>
    </w:p>
    <w:p>
      <w:pPr>
        <w:pStyle w:val="11"/>
        <w:numPr>
          <w:ilvl w:val="255"/>
          <w:numId w:val="0"/>
        </w:numPr>
        <w:tabs>
          <w:tab w:val="left" w:pos="806"/>
          <w:tab w:val="left" w:pos="808"/>
        </w:tabs>
        <w:spacing w:before="62"/>
        <w:ind w:left="871" w:leftChars="396" w:right="89" w:firstLine="7"/>
        <w:rPr>
          <w:highlight w:val="none"/>
        </w:rPr>
      </w:pPr>
      <w:r>
        <w:rPr>
          <w:highlight w:val="none"/>
        </w:rPr>
        <w:t>i.</w:t>
      </w:r>
      <w:r>
        <w:rPr>
          <w:rFonts w:hint="default"/>
          <w:highlight w:val="none"/>
          <w:lang w:val="en-US"/>
        </w:rPr>
        <w:t xml:space="preserve"> </w:t>
      </w:r>
      <w:r>
        <w:rPr>
          <w:highlight w:val="none"/>
        </w:rPr>
        <w:t>Thực hiện các biện pháp xác thực, xác minh lại Chủ thẻ theo quy định pháp luật trước khi gia hạn Thẻ hoặc khi kích hoạt Thẻ gia hạn trước khi cho phép Chủ thẻ sử dụng Thẻ gia hạn;</w:t>
      </w:r>
    </w:p>
    <w:p>
      <w:pPr>
        <w:pStyle w:val="11"/>
        <w:numPr>
          <w:ilvl w:val="255"/>
          <w:numId w:val="0"/>
        </w:numPr>
        <w:tabs>
          <w:tab w:val="left" w:pos="806"/>
          <w:tab w:val="left" w:pos="808"/>
        </w:tabs>
        <w:spacing w:before="62"/>
        <w:ind w:left="858" w:leftChars="390" w:right="89" w:firstLine="22" w:firstLineChars="10"/>
        <w:rPr>
          <w:highlight w:val="none"/>
        </w:rPr>
      </w:pPr>
      <w:r>
        <w:rPr>
          <w:highlight w:val="none"/>
        </w:rPr>
        <w:t>ii.</w:t>
      </w:r>
      <w:r>
        <w:rPr>
          <w:rFonts w:hint="default"/>
          <w:highlight w:val="none"/>
          <w:lang w:val="en-US"/>
        </w:rPr>
        <w:t xml:space="preserve"> </w:t>
      </w:r>
      <w:r>
        <w:rPr>
          <w:highlight w:val="none"/>
        </w:rPr>
        <w:t>Giữ nguyên hoặc thay đổi số Thẻ;</w:t>
      </w:r>
    </w:p>
    <w:p>
      <w:pPr>
        <w:pStyle w:val="11"/>
        <w:numPr>
          <w:ilvl w:val="255"/>
          <w:numId w:val="0"/>
        </w:numPr>
        <w:tabs>
          <w:tab w:val="left" w:pos="806"/>
          <w:tab w:val="left" w:pos="808"/>
        </w:tabs>
        <w:spacing w:before="62"/>
        <w:ind w:left="448" w:right="89"/>
        <w:rPr>
          <w:highlight w:val="none"/>
        </w:rPr>
      </w:pPr>
      <w:r>
        <w:rPr>
          <w:highlight w:val="none"/>
          <w:lang w:val="en-US"/>
        </w:rPr>
        <w:tab/>
      </w:r>
      <w:r>
        <w:rPr>
          <w:highlight w:val="none"/>
          <w:lang w:val="en-US"/>
        </w:rPr>
        <w:t xml:space="preserve"> </w:t>
      </w:r>
      <w:r>
        <w:rPr>
          <w:highlight w:val="none"/>
        </w:rPr>
        <w:t>iii.</w:t>
      </w:r>
      <w:r>
        <w:rPr>
          <w:rFonts w:hint="default"/>
          <w:highlight w:val="none"/>
          <w:lang w:val="en-US"/>
        </w:rPr>
        <w:t xml:space="preserve"> </w:t>
      </w:r>
      <w:r>
        <w:rPr>
          <w:highlight w:val="none"/>
        </w:rPr>
        <w:t>Gửi Thẻ/thông tin Thẻ mới cho Chủ Thẻ theo thông tin liên lạc cuối cùng Chủ Thẻ đã đăng ký tại BVBank;</w:t>
      </w:r>
    </w:p>
    <w:p>
      <w:pPr>
        <w:pStyle w:val="11"/>
        <w:numPr>
          <w:ilvl w:val="255"/>
          <w:numId w:val="0"/>
        </w:numPr>
        <w:tabs>
          <w:tab w:val="left" w:pos="806"/>
          <w:tab w:val="left" w:pos="808"/>
        </w:tabs>
        <w:spacing w:before="62"/>
        <w:ind w:left="875" w:leftChars="199" w:right="89" w:hanging="437" w:hangingChars="199"/>
        <w:rPr>
          <w:highlight w:val="none"/>
        </w:rPr>
      </w:pPr>
      <w:r>
        <w:rPr>
          <w:highlight w:val="none"/>
          <w:lang w:val="en-US"/>
        </w:rPr>
        <w:tab/>
      </w:r>
      <w:r>
        <w:rPr>
          <w:highlight w:val="none"/>
          <w:lang w:val="en-US"/>
        </w:rPr>
        <w:t xml:space="preserve"> </w:t>
      </w:r>
      <w:r>
        <w:rPr>
          <w:highlight w:val="none"/>
        </w:rPr>
        <w:t>iv.</w:t>
      </w:r>
      <w:r>
        <w:rPr>
          <w:rFonts w:hint="default"/>
          <w:highlight w:val="none"/>
          <w:lang w:val="en-US"/>
        </w:rPr>
        <w:t xml:space="preserve"> </w:t>
      </w:r>
      <w:r>
        <w:rPr>
          <w:highlight w:val="none"/>
        </w:rPr>
        <w:t>Cập nhật thông tin Thẻ mới tại các trang thông tin điện tử, chương trình ứng dụng trên thiết bị di động đã liên kết/đăng ký thông tin Thẻ cũ trước thời điểm BVBank gia hạn Thẻ.</w:t>
      </w:r>
    </w:p>
    <w:p>
      <w:pPr>
        <w:pStyle w:val="11"/>
        <w:numPr>
          <w:ilvl w:val="255"/>
          <w:numId w:val="0"/>
        </w:numPr>
        <w:tabs>
          <w:tab w:val="left" w:pos="808"/>
          <w:tab w:val="left" w:pos="880"/>
        </w:tabs>
        <w:spacing w:before="62"/>
        <w:ind w:left="897" w:leftChars="389" w:right="89" w:hanging="41" w:hangingChars="19"/>
        <w:rPr>
          <w:highlight w:val="none"/>
        </w:rPr>
      </w:pPr>
      <w:r>
        <w:rPr>
          <w:highlight w:val="none"/>
          <w:lang w:val="en-US"/>
        </w:rPr>
        <w:tab/>
      </w:r>
      <w:r>
        <w:rPr>
          <w:highlight w:val="none"/>
        </w:rPr>
        <w:t>d)</w:t>
      </w:r>
      <w:r>
        <w:rPr>
          <w:rFonts w:hint="default"/>
          <w:highlight w:val="none"/>
          <w:lang w:val="en-US"/>
        </w:rPr>
        <w:t xml:space="preserve"> </w:t>
      </w:r>
      <w:r>
        <w:rPr>
          <w:highlight w:val="none"/>
        </w:rPr>
        <w:t>Trường hợp Chủ Thẻ có nhu cầu gia hạn Thẻ nhưng BVBank không còn áp dụng sản phẩm Thẻ theo yêu cầu của Chủ Thẻ, BVBank được quyền chuyển đổi sang sản phẩm Thẻ khác mà BVBank áp dụng trong từng thời kỳ.</w:t>
      </w:r>
    </w:p>
    <w:p>
      <w:pPr>
        <w:pStyle w:val="11"/>
        <w:numPr>
          <w:ilvl w:val="0"/>
          <w:numId w:val="5"/>
        </w:numPr>
        <w:tabs>
          <w:tab w:val="left" w:pos="806"/>
          <w:tab w:val="left" w:pos="808"/>
        </w:tabs>
        <w:spacing w:before="62"/>
        <w:ind w:right="89"/>
        <w:rPr>
          <w:highlight w:val="none"/>
        </w:rPr>
      </w:pPr>
      <w:r>
        <w:rPr>
          <w:highlight w:val="none"/>
        </w:rPr>
        <w:t>Phương thức chuyển giao Thẻ, PIN, thông báo giữa BVBank và Chủ thẻ: BVBank có quyền chuyển Thẻ, PIN,</w:t>
      </w:r>
      <w:r>
        <w:rPr>
          <w:spacing w:val="40"/>
          <w:highlight w:val="none"/>
        </w:rPr>
        <w:t xml:space="preserve"> </w:t>
      </w:r>
      <w:r>
        <w:rPr>
          <w:highlight w:val="none"/>
        </w:rPr>
        <w:t>thông báo cho Chủ thẻ bằng bất kỳ phương thức nào mà BVBank cho là phù hợp thông qua các Ứng dụng NHĐT được BVBank triển khai theo từng thời kỳ, theo thông tin, địa chỉ Chủ thẻ đã đăng ký. BVBank không chịu trách nhiệm về việc Thẻ, PIN, thông báo giữa BVBank và Chủ thẻ bị thất lạc, bị mất, bị đánh cắp hay lạm dụng trong trường hợp này.</w:t>
      </w:r>
    </w:p>
    <w:p>
      <w:pPr>
        <w:pStyle w:val="11"/>
        <w:numPr>
          <w:ilvl w:val="0"/>
          <w:numId w:val="5"/>
        </w:numPr>
        <w:tabs>
          <w:tab w:val="left" w:pos="806"/>
          <w:tab w:val="left" w:pos="808"/>
        </w:tabs>
        <w:spacing w:before="60"/>
        <w:ind w:right="87"/>
        <w:rPr>
          <w:highlight w:val="none"/>
        </w:rPr>
      </w:pPr>
      <w:r>
        <w:rPr>
          <w:highlight w:val="none"/>
        </w:rPr>
        <w:t>Chủ thẻ khi nhận được Thẻ (Thẻ vật lý) phải ký vào mặt sau của Thẻ để bảo vệ Thẻ của mình. Khi sử dụng Thẻ để rút tiền mặt (tại các điểm rút tiền mặt) hoặc thanh toán hàng hóa, dịch vụ, Chủ thẻ phải ký trên hóa đơn giống chữ</w:t>
      </w:r>
      <w:r>
        <w:rPr>
          <w:spacing w:val="40"/>
          <w:highlight w:val="none"/>
        </w:rPr>
        <w:t xml:space="preserve"> </w:t>
      </w:r>
      <w:r>
        <w:rPr>
          <w:highlight w:val="none"/>
        </w:rPr>
        <w:t>ký này trừ những giao dịch được thực hiện bằng đơn đặt hàng qua thư, điện thoại, Internet hoặc các loại hình khác được sự chấp thuận của BVBank mà không yêu cầu có chữ ký của Chủ thẻ.</w:t>
      </w:r>
    </w:p>
    <w:p>
      <w:pPr>
        <w:pStyle w:val="11"/>
        <w:numPr>
          <w:ilvl w:val="0"/>
          <w:numId w:val="5"/>
        </w:numPr>
        <w:tabs>
          <w:tab w:val="left" w:pos="806"/>
          <w:tab w:val="left" w:pos="808"/>
        </w:tabs>
        <w:spacing w:before="61"/>
        <w:ind w:right="87"/>
        <w:rPr>
          <w:highlight w:val="none"/>
        </w:rPr>
      </w:pPr>
      <w:r>
        <w:rPr>
          <w:highlight w:val="none"/>
        </w:rPr>
        <w:t>Chủ thẻ chịu trách nhiệm bảo mật và là người duy</w:t>
      </w:r>
      <w:r>
        <w:rPr>
          <w:spacing w:val="-1"/>
          <w:highlight w:val="none"/>
        </w:rPr>
        <w:t xml:space="preserve"> </w:t>
      </w:r>
      <w:r>
        <w:rPr>
          <w:highlight w:val="none"/>
        </w:rPr>
        <w:t>nhất được sử</w:t>
      </w:r>
      <w:r>
        <w:rPr>
          <w:spacing w:val="-1"/>
          <w:highlight w:val="none"/>
        </w:rPr>
        <w:t xml:space="preserve"> </w:t>
      </w:r>
      <w:r>
        <w:rPr>
          <w:highlight w:val="none"/>
        </w:rPr>
        <w:t>dụng Thẻ, PIN, mã</w:t>
      </w:r>
      <w:r>
        <w:rPr>
          <w:spacing w:val="-1"/>
          <w:highlight w:val="none"/>
        </w:rPr>
        <w:t xml:space="preserve"> </w:t>
      </w:r>
      <w:r>
        <w:rPr>
          <w:highlight w:val="none"/>
        </w:rPr>
        <w:t>CVV/CVC và/hoặc Mã</w:t>
      </w:r>
      <w:r>
        <w:rPr>
          <w:spacing w:val="-1"/>
          <w:highlight w:val="none"/>
        </w:rPr>
        <w:t xml:space="preserve"> </w:t>
      </w:r>
      <w:r>
        <w:rPr>
          <w:highlight w:val="none"/>
        </w:rPr>
        <w:t xml:space="preserve">OTP kể từ thời điểm BVBank cung cấp. Bất kỳ sự sử dụng Thẻ để thực hiện giao dịch thẻ với PIN và/hoặc Mã OTP do BVBank cấp, dù là do chính Chủ thẻ thực hiện hay bất kỳ người nào khác đều được xem là do chính Chủ thẻ thực </w:t>
      </w:r>
      <w:r>
        <w:rPr>
          <w:spacing w:val="-2"/>
          <w:highlight w:val="none"/>
        </w:rPr>
        <w:t>hiện.</w:t>
      </w:r>
    </w:p>
    <w:p>
      <w:pPr>
        <w:pStyle w:val="6"/>
        <w:spacing w:before="81"/>
        <w:ind w:right="86" w:firstLine="0"/>
        <w:rPr>
          <w:highlight w:val="none"/>
        </w:rPr>
      </w:pPr>
      <w:r>
        <w:rPr>
          <w:highlight w:val="none"/>
        </w:rPr>
        <w:t>Trong trường hợp Thẻ bị mất, bị đánh cắp hoặc chi tiết Thẻ đã bị sử dụng bởi một người nào khác mà không được sự</w:t>
      </w:r>
      <w:r>
        <w:rPr>
          <w:spacing w:val="18"/>
          <w:highlight w:val="none"/>
        </w:rPr>
        <w:t xml:space="preserve"> </w:t>
      </w:r>
      <w:r>
        <w:rPr>
          <w:highlight w:val="none"/>
        </w:rPr>
        <w:t>ủy</w:t>
      </w:r>
      <w:r>
        <w:rPr>
          <w:spacing w:val="18"/>
          <w:highlight w:val="none"/>
        </w:rPr>
        <w:t xml:space="preserve"> </w:t>
      </w:r>
      <w:r>
        <w:rPr>
          <w:highlight w:val="none"/>
        </w:rPr>
        <w:t>quyền</w:t>
      </w:r>
      <w:r>
        <w:rPr>
          <w:spacing w:val="18"/>
          <w:highlight w:val="none"/>
        </w:rPr>
        <w:t xml:space="preserve"> </w:t>
      </w:r>
      <w:r>
        <w:rPr>
          <w:highlight w:val="none"/>
        </w:rPr>
        <w:t>của</w:t>
      </w:r>
      <w:r>
        <w:rPr>
          <w:spacing w:val="18"/>
          <w:highlight w:val="none"/>
        </w:rPr>
        <w:t xml:space="preserve"> </w:t>
      </w:r>
      <w:r>
        <w:rPr>
          <w:highlight w:val="none"/>
        </w:rPr>
        <w:t>Chủ</w:t>
      </w:r>
      <w:r>
        <w:rPr>
          <w:spacing w:val="18"/>
          <w:highlight w:val="none"/>
        </w:rPr>
        <w:t xml:space="preserve"> </w:t>
      </w:r>
      <w:r>
        <w:rPr>
          <w:highlight w:val="none"/>
        </w:rPr>
        <w:t>thẻ,</w:t>
      </w:r>
      <w:r>
        <w:rPr>
          <w:spacing w:val="18"/>
          <w:highlight w:val="none"/>
        </w:rPr>
        <w:t xml:space="preserve"> </w:t>
      </w:r>
      <w:r>
        <w:rPr>
          <w:highlight w:val="none"/>
        </w:rPr>
        <w:t>Chủ</w:t>
      </w:r>
      <w:r>
        <w:rPr>
          <w:spacing w:val="18"/>
          <w:highlight w:val="none"/>
        </w:rPr>
        <w:t xml:space="preserve"> </w:t>
      </w:r>
      <w:r>
        <w:rPr>
          <w:highlight w:val="none"/>
        </w:rPr>
        <w:t>thẻ</w:t>
      </w:r>
      <w:r>
        <w:rPr>
          <w:spacing w:val="18"/>
          <w:highlight w:val="none"/>
        </w:rPr>
        <w:t xml:space="preserve"> </w:t>
      </w:r>
      <w:r>
        <w:rPr>
          <w:highlight w:val="none"/>
        </w:rPr>
        <w:t>hay</w:t>
      </w:r>
      <w:r>
        <w:rPr>
          <w:spacing w:val="15"/>
          <w:highlight w:val="none"/>
        </w:rPr>
        <w:t xml:space="preserve"> </w:t>
      </w:r>
      <w:r>
        <w:rPr>
          <w:highlight w:val="none"/>
        </w:rPr>
        <w:t>người</w:t>
      </w:r>
      <w:r>
        <w:rPr>
          <w:spacing w:val="19"/>
          <w:highlight w:val="none"/>
        </w:rPr>
        <w:t xml:space="preserve"> </w:t>
      </w:r>
      <w:r>
        <w:rPr>
          <w:highlight w:val="none"/>
        </w:rPr>
        <w:t>được</w:t>
      </w:r>
      <w:r>
        <w:rPr>
          <w:spacing w:val="18"/>
          <w:highlight w:val="none"/>
        </w:rPr>
        <w:t xml:space="preserve"> </w:t>
      </w:r>
      <w:r>
        <w:rPr>
          <w:highlight w:val="none"/>
        </w:rPr>
        <w:t>ủy</w:t>
      </w:r>
      <w:r>
        <w:rPr>
          <w:spacing w:val="18"/>
          <w:highlight w:val="none"/>
        </w:rPr>
        <w:t xml:space="preserve"> </w:t>
      </w:r>
      <w:r>
        <w:rPr>
          <w:highlight w:val="none"/>
        </w:rPr>
        <w:t>quyền</w:t>
      </w:r>
      <w:r>
        <w:rPr>
          <w:spacing w:val="18"/>
          <w:highlight w:val="none"/>
        </w:rPr>
        <w:t xml:space="preserve"> </w:t>
      </w:r>
      <w:r>
        <w:rPr>
          <w:highlight w:val="none"/>
        </w:rPr>
        <w:t>bởi</w:t>
      </w:r>
      <w:r>
        <w:rPr>
          <w:spacing w:val="19"/>
          <w:highlight w:val="none"/>
        </w:rPr>
        <w:t xml:space="preserve"> </w:t>
      </w:r>
      <w:r>
        <w:rPr>
          <w:highlight w:val="none"/>
        </w:rPr>
        <w:t>Chủ</w:t>
      </w:r>
      <w:r>
        <w:rPr>
          <w:spacing w:val="18"/>
          <w:highlight w:val="none"/>
        </w:rPr>
        <w:t xml:space="preserve"> </w:t>
      </w:r>
      <w:r>
        <w:rPr>
          <w:highlight w:val="none"/>
        </w:rPr>
        <w:t>thẻ</w:t>
      </w:r>
      <w:r>
        <w:rPr>
          <w:spacing w:val="18"/>
          <w:highlight w:val="none"/>
        </w:rPr>
        <w:t xml:space="preserve"> </w:t>
      </w:r>
      <w:r>
        <w:rPr>
          <w:highlight w:val="none"/>
        </w:rPr>
        <w:t>phải</w:t>
      </w:r>
      <w:r>
        <w:rPr>
          <w:spacing w:val="16"/>
          <w:highlight w:val="none"/>
        </w:rPr>
        <w:t xml:space="preserve"> </w:t>
      </w:r>
      <w:r>
        <w:rPr>
          <w:highlight w:val="none"/>
        </w:rPr>
        <w:t>thông</w:t>
      </w:r>
      <w:r>
        <w:rPr>
          <w:spacing w:val="18"/>
          <w:highlight w:val="none"/>
        </w:rPr>
        <w:t xml:space="preserve"> </w:t>
      </w:r>
      <w:r>
        <w:rPr>
          <w:highlight w:val="none"/>
        </w:rPr>
        <w:t>báo</w:t>
      </w:r>
      <w:r>
        <w:rPr>
          <w:spacing w:val="18"/>
          <w:highlight w:val="none"/>
        </w:rPr>
        <w:t xml:space="preserve"> </w:t>
      </w:r>
      <w:r>
        <w:rPr>
          <w:highlight w:val="none"/>
        </w:rPr>
        <w:t>ngay</w:t>
      </w:r>
      <w:r>
        <w:rPr>
          <w:spacing w:val="20"/>
          <w:highlight w:val="none"/>
        </w:rPr>
        <w:t xml:space="preserve"> </w:t>
      </w:r>
      <w:r>
        <w:rPr>
          <w:highlight w:val="none"/>
        </w:rPr>
        <w:t>lập</w:t>
      </w:r>
      <w:r>
        <w:rPr>
          <w:spacing w:val="18"/>
          <w:highlight w:val="none"/>
        </w:rPr>
        <w:t xml:space="preserve"> </w:t>
      </w:r>
      <w:r>
        <w:rPr>
          <w:highlight w:val="none"/>
        </w:rPr>
        <w:t>tức</w:t>
      </w:r>
      <w:r>
        <w:rPr>
          <w:spacing w:val="18"/>
          <w:highlight w:val="none"/>
        </w:rPr>
        <w:t xml:space="preserve"> </w:t>
      </w:r>
      <w:r>
        <w:rPr>
          <w:highlight w:val="none"/>
        </w:rPr>
        <w:t>bằng</w:t>
      </w:r>
      <w:r>
        <w:rPr>
          <w:spacing w:val="18"/>
          <w:highlight w:val="none"/>
        </w:rPr>
        <w:t xml:space="preserve"> </w:t>
      </w:r>
      <w:r>
        <w:rPr>
          <w:highlight w:val="none"/>
        </w:rPr>
        <w:t>điện</w:t>
      </w:r>
      <w:r>
        <w:rPr>
          <w:highlight w:val="none"/>
          <w:lang w:val="en-US"/>
        </w:rPr>
        <w:t xml:space="preserve"> </w:t>
      </w:r>
      <w:r>
        <w:rPr>
          <w:highlight w:val="none"/>
        </w:rPr>
        <w:t>thoại hoặc văn bản cho BVBank. Chủ thẻ sẽ tiếp tục chịu trách nhiệm về tất cả những giao dịch thẻ đã thực hiện trước</w:t>
      </w:r>
      <w:r>
        <w:rPr>
          <w:spacing w:val="-1"/>
          <w:highlight w:val="none"/>
        </w:rPr>
        <w:t xml:space="preserve"> </w:t>
      </w:r>
      <w:r>
        <w:rPr>
          <w:highlight w:val="none"/>
        </w:rPr>
        <w:t>khi BVBank</w:t>
      </w:r>
      <w:r>
        <w:rPr>
          <w:spacing w:val="-1"/>
          <w:highlight w:val="none"/>
        </w:rPr>
        <w:t xml:space="preserve"> </w:t>
      </w:r>
      <w:r>
        <w:rPr>
          <w:highlight w:val="none"/>
        </w:rPr>
        <w:t>xác</w:t>
      </w:r>
      <w:r>
        <w:rPr>
          <w:spacing w:val="-1"/>
          <w:highlight w:val="none"/>
        </w:rPr>
        <w:t xml:space="preserve"> </w:t>
      </w:r>
      <w:r>
        <w:rPr>
          <w:highlight w:val="none"/>
        </w:rPr>
        <w:t>nhận</w:t>
      </w:r>
      <w:r>
        <w:rPr>
          <w:spacing w:val="-1"/>
          <w:highlight w:val="none"/>
        </w:rPr>
        <w:t xml:space="preserve"> </w:t>
      </w:r>
      <w:r>
        <w:rPr>
          <w:highlight w:val="none"/>
        </w:rPr>
        <w:t>việc</w:t>
      </w:r>
      <w:r>
        <w:rPr>
          <w:spacing w:val="-1"/>
          <w:highlight w:val="none"/>
        </w:rPr>
        <w:t xml:space="preserve"> </w:t>
      </w:r>
      <w:r>
        <w:rPr>
          <w:highlight w:val="none"/>
        </w:rPr>
        <w:t>đã</w:t>
      </w:r>
      <w:r>
        <w:rPr>
          <w:spacing w:val="-3"/>
          <w:highlight w:val="none"/>
        </w:rPr>
        <w:t xml:space="preserve"> </w:t>
      </w:r>
      <w:r>
        <w:rPr>
          <w:highlight w:val="none"/>
        </w:rPr>
        <w:t>xử</w:t>
      </w:r>
      <w:r>
        <w:rPr>
          <w:spacing w:val="-1"/>
          <w:highlight w:val="none"/>
        </w:rPr>
        <w:t xml:space="preserve"> </w:t>
      </w:r>
      <w:r>
        <w:rPr>
          <w:highlight w:val="none"/>
        </w:rPr>
        <w:t>lý</w:t>
      </w:r>
      <w:r>
        <w:rPr>
          <w:spacing w:val="-1"/>
          <w:highlight w:val="none"/>
        </w:rPr>
        <w:t xml:space="preserve"> </w:t>
      </w:r>
      <w:r>
        <w:rPr>
          <w:highlight w:val="none"/>
        </w:rPr>
        <w:t>thông</w:t>
      </w:r>
      <w:r>
        <w:rPr>
          <w:spacing w:val="-1"/>
          <w:highlight w:val="none"/>
        </w:rPr>
        <w:t xml:space="preserve"> </w:t>
      </w:r>
      <w:r>
        <w:rPr>
          <w:highlight w:val="none"/>
        </w:rPr>
        <w:t>báo</w:t>
      </w:r>
      <w:r>
        <w:rPr>
          <w:spacing w:val="-1"/>
          <w:highlight w:val="none"/>
        </w:rPr>
        <w:t xml:space="preserve"> </w:t>
      </w:r>
      <w:r>
        <w:rPr>
          <w:highlight w:val="none"/>
        </w:rPr>
        <w:t>nhận</w:t>
      </w:r>
      <w:r>
        <w:rPr>
          <w:spacing w:val="-1"/>
          <w:highlight w:val="none"/>
        </w:rPr>
        <w:t xml:space="preserve"> </w:t>
      </w:r>
      <w:r>
        <w:rPr>
          <w:highlight w:val="none"/>
        </w:rPr>
        <w:t>được</w:t>
      </w:r>
      <w:r>
        <w:rPr>
          <w:spacing w:val="-1"/>
          <w:highlight w:val="none"/>
        </w:rPr>
        <w:t xml:space="preserve"> </w:t>
      </w:r>
      <w:r>
        <w:rPr>
          <w:highlight w:val="none"/>
        </w:rPr>
        <w:t>từ</w:t>
      </w:r>
      <w:r>
        <w:rPr>
          <w:spacing w:val="-1"/>
          <w:highlight w:val="none"/>
        </w:rPr>
        <w:t xml:space="preserve"> </w:t>
      </w:r>
      <w:r>
        <w:rPr>
          <w:highlight w:val="none"/>
        </w:rPr>
        <w:t>Chủ</w:t>
      </w:r>
      <w:r>
        <w:rPr>
          <w:spacing w:val="-1"/>
          <w:highlight w:val="none"/>
        </w:rPr>
        <w:t xml:space="preserve"> </w:t>
      </w:r>
      <w:r>
        <w:rPr>
          <w:highlight w:val="none"/>
        </w:rPr>
        <w:t>thẻ</w:t>
      </w:r>
      <w:r>
        <w:rPr>
          <w:spacing w:val="-3"/>
          <w:highlight w:val="none"/>
        </w:rPr>
        <w:t xml:space="preserve"> </w:t>
      </w:r>
      <w:r>
        <w:rPr>
          <w:highlight w:val="none"/>
        </w:rPr>
        <w:t>về</w:t>
      </w:r>
      <w:r>
        <w:rPr>
          <w:spacing w:val="-1"/>
          <w:highlight w:val="none"/>
        </w:rPr>
        <w:t xml:space="preserve"> </w:t>
      </w:r>
      <w:r>
        <w:rPr>
          <w:highlight w:val="none"/>
        </w:rPr>
        <w:t>việc</w:t>
      </w:r>
      <w:r>
        <w:rPr>
          <w:spacing w:val="-1"/>
          <w:highlight w:val="none"/>
        </w:rPr>
        <w:t xml:space="preserve"> </w:t>
      </w:r>
      <w:r>
        <w:rPr>
          <w:highlight w:val="none"/>
        </w:rPr>
        <w:t>Thẻ</w:t>
      </w:r>
      <w:r>
        <w:rPr>
          <w:spacing w:val="-3"/>
          <w:highlight w:val="none"/>
        </w:rPr>
        <w:t xml:space="preserve"> </w:t>
      </w:r>
      <w:r>
        <w:rPr>
          <w:highlight w:val="none"/>
        </w:rPr>
        <w:t>bị</w:t>
      </w:r>
      <w:r>
        <w:rPr>
          <w:spacing w:val="-3"/>
          <w:highlight w:val="none"/>
        </w:rPr>
        <w:t xml:space="preserve"> </w:t>
      </w:r>
      <w:r>
        <w:rPr>
          <w:highlight w:val="none"/>
        </w:rPr>
        <w:t>mất</w:t>
      </w:r>
      <w:r>
        <w:rPr>
          <w:spacing w:val="-3"/>
          <w:highlight w:val="none"/>
        </w:rPr>
        <w:t xml:space="preserve"> </w:t>
      </w:r>
      <w:r>
        <w:rPr>
          <w:highlight w:val="none"/>
        </w:rPr>
        <w:t>hoặc</w:t>
      </w:r>
      <w:r>
        <w:rPr>
          <w:spacing w:val="-1"/>
          <w:highlight w:val="none"/>
        </w:rPr>
        <w:t xml:space="preserve"> </w:t>
      </w:r>
      <w:r>
        <w:rPr>
          <w:highlight w:val="none"/>
        </w:rPr>
        <w:t>bị</w:t>
      </w:r>
      <w:r>
        <w:rPr>
          <w:spacing w:val="-3"/>
          <w:highlight w:val="none"/>
        </w:rPr>
        <w:t xml:space="preserve"> </w:t>
      </w:r>
      <w:r>
        <w:rPr>
          <w:highlight w:val="none"/>
        </w:rPr>
        <w:t>đánh</w:t>
      </w:r>
      <w:r>
        <w:rPr>
          <w:spacing w:val="-4"/>
          <w:highlight w:val="none"/>
        </w:rPr>
        <w:t xml:space="preserve"> </w:t>
      </w:r>
      <w:r>
        <w:rPr>
          <w:highlight w:val="none"/>
        </w:rPr>
        <w:t>cắp hoặc chi tiết Thẻ bị lạm dụng, ví dụ như giao dịch lừa đảo và/hoặc chữ ký giả bởi bất kỳ người nào. Trong bất kỳ trường hợp</w:t>
      </w:r>
      <w:r>
        <w:rPr>
          <w:spacing w:val="-1"/>
          <w:highlight w:val="none"/>
        </w:rPr>
        <w:t xml:space="preserve"> </w:t>
      </w:r>
      <w:r>
        <w:rPr>
          <w:highlight w:val="none"/>
        </w:rPr>
        <w:t>nào,</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phải chịu</w:t>
      </w:r>
      <w:r>
        <w:rPr>
          <w:spacing w:val="-1"/>
          <w:highlight w:val="none"/>
        </w:rPr>
        <w:t xml:space="preserve"> </w:t>
      </w:r>
      <w:r>
        <w:rPr>
          <w:highlight w:val="none"/>
        </w:rPr>
        <w:t>trách</w:t>
      </w:r>
      <w:r>
        <w:rPr>
          <w:spacing w:val="-1"/>
          <w:highlight w:val="none"/>
        </w:rPr>
        <w:t xml:space="preserve"> </w:t>
      </w:r>
      <w:r>
        <w:rPr>
          <w:highlight w:val="none"/>
        </w:rPr>
        <w:t>nhiệm</w:t>
      </w:r>
      <w:r>
        <w:rPr>
          <w:spacing w:val="-3"/>
          <w:highlight w:val="none"/>
        </w:rPr>
        <w:t xml:space="preserve"> </w:t>
      </w:r>
      <w:r>
        <w:rPr>
          <w:highlight w:val="none"/>
        </w:rPr>
        <w:t>hoàn</w:t>
      </w:r>
      <w:r>
        <w:rPr>
          <w:spacing w:val="-1"/>
          <w:highlight w:val="none"/>
        </w:rPr>
        <w:t xml:space="preserve"> </w:t>
      </w:r>
      <w:r>
        <w:rPr>
          <w:highlight w:val="none"/>
        </w:rPr>
        <w:t>toàn</w:t>
      </w:r>
      <w:r>
        <w:rPr>
          <w:spacing w:val="-4"/>
          <w:highlight w:val="none"/>
        </w:rPr>
        <w:t xml:space="preserve"> </w:t>
      </w:r>
      <w:r>
        <w:rPr>
          <w:highlight w:val="none"/>
        </w:rPr>
        <w:t>cho</w:t>
      </w:r>
      <w:r>
        <w:rPr>
          <w:spacing w:val="-1"/>
          <w:highlight w:val="none"/>
        </w:rPr>
        <w:t xml:space="preserve"> </w:t>
      </w:r>
      <w:r>
        <w:rPr>
          <w:highlight w:val="none"/>
        </w:rPr>
        <w:t>việc</w:t>
      </w:r>
      <w:r>
        <w:rPr>
          <w:spacing w:val="-1"/>
          <w:highlight w:val="none"/>
        </w:rPr>
        <w:t xml:space="preserve"> </w:t>
      </w:r>
      <w:r>
        <w:rPr>
          <w:highlight w:val="none"/>
        </w:rPr>
        <w:t>sử</w:t>
      </w:r>
      <w:r>
        <w:rPr>
          <w:spacing w:val="-1"/>
          <w:highlight w:val="none"/>
        </w:rPr>
        <w:t xml:space="preserve"> </w:t>
      </w:r>
      <w:r>
        <w:rPr>
          <w:highlight w:val="none"/>
        </w:rPr>
        <w:t>dụng</w:t>
      </w:r>
      <w:r>
        <w:rPr>
          <w:spacing w:val="-1"/>
          <w:highlight w:val="none"/>
        </w:rPr>
        <w:t xml:space="preserve"> </w:t>
      </w:r>
      <w:r>
        <w:rPr>
          <w:highlight w:val="none"/>
        </w:rPr>
        <w:t>Thẻ</w:t>
      </w:r>
      <w:r>
        <w:rPr>
          <w:spacing w:val="-1"/>
          <w:highlight w:val="none"/>
        </w:rPr>
        <w:t xml:space="preserve"> </w:t>
      </w:r>
      <w:r>
        <w:rPr>
          <w:highlight w:val="none"/>
        </w:rPr>
        <w:t>kể</w:t>
      </w:r>
      <w:r>
        <w:rPr>
          <w:spacing w:val="-3"/>
          <w:highlight w:val="none"/>
        </w:rPr>
        <w:t xml:space="preserve"> </w:t>
      </w:r>
      <w:r>
        <w:rPr>
          <w:highlight w:val="none"/>
        </w:rPr>
        <w:t>cả</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đã</w:t>
      </w:r>
      <w:r>
        <w:rPr>
          <w:spacing w:val="-1"/>
          <w:highlight w:val="none"/>
        </w:rPr>
        <w:t xml:space="preserve"> </w:t>
      </w:r>
      <w:r>
        <w:rPr>
          <w:highlight w:val="none"/>
        </w:rPr>
        <w:t>hành</w:t>
      </w:r>
      <w:r>
        <w:rPr>
          <w:spacing w:val="-1"/>
          <w:highlight w:val="none"/>
        </w:rPr>
        <w:t xml:space="preserve"> </w:t>
      </w:r>
      <w:r>
        <w:rPr>
          <w:highlight w:val="none"/>
        </w:rPr>
        <w:t>động</w:t>
      </w:r>
      <w:r>
        <w:rPr>
          <w:spacing w:val="-1"/>
          <w:highlight w:val="none"/>
        </w:rPr>
        <w:t xml:space="preserve"> </w:t>
      </w:r>
      <w:r>
        <w:rPr>
          <w:highlight w:val="none"/>
        </w:rPr>
        <w:t>gian</w:t>
      </w:r>
      <w:r>
        <w:rPr>
          <w:spacing w:val="-1"/>
          <w:highlight w:val="none"/>
        </w:rPr>
        <w:t xml:space="preserve"> </w:t>
      </w:r>
      <w:r>
        <w:rPr>
          <w:highlight w:val="none"/>
        </w:rPr>
        <w:t>lận</w:t>
      </w:r>
      <w:r>
        <w:rPr>
          <w:spacing w:val="-1"/>
          <w:highlight w:val="none"/>
        </w:rPr>
        <w:t xml:space="preserve"> </w:t>
      </w:r>
      <w:r>
        <w:rPr>
          <w:highlight w:val="none"/>
        </w:rPr>
        <w:t>hay</w:t>
      </w:r>
      <w:r>
        <w:rPr>
          <w:spacing w:val="-4"/>
          <w:highlight w:val="none"/>
        </w:rPr>
        <w:t xml:space="preserve"> </w:t>
      </w:r>
      <w:r>
        <w:rPr>
          <w:highlight w:val="none"/>
        </w:rPr>
        <w:t>do sơ suất trong việc sử dụng hay giữ an toàn Thẻ và chi tiết Thẻ. Chủ thẻ phải cung cấp ngay lập tức bất kỳ thông tin hay bằng chứng, bao gồm các thông tin về thời gian bị mất Thẻ, địa điểm bị mất Thẻ, các giao dịch thực hiện cuối cùng và các thông tin khác theo yêu cầu hợp lý của BVBank để hỗ trợ cho việc điều tra về lạm dụng Thẻ. Chủ thẻ phải</w:t>
      </w:r>
      <w:r>
        <w:rPr>
          <w:spacing w:val="-3"/>
          <w:highlight w:val="none"/>
        </w:rPr>
        <w:t xml:space="preserve"> </w:t>
      </w:r>
      <w:r>
        <w:rPr>
          <w:highlight w:val="none"/>
        </w:rPr>
        <w:t>thông</w:t>
      </w:r>
      <w:r>
        <w:rPr>
          <w:spacing w:val="-1"/>
          <w:highlight w:val="none"/>
        </w:rPr>
        <w:t xml:space="preserve"> </w:t>
      </w:r>
      <w:r>
        <w:rPr>
          <w:highlight w:val="none"/>
        </w:rPr>
        <w:t>báo</w:t>
      </w:r>
      <w:r>
        <w:rPr>
          <w:spacing w:val="-1"/>
          <w:highlight w:val="none"/>
        </w:rPr>
        <w:t xml:space="preserve"> </w:t>
      </w:r>
      <w:r>
        <w:rPr>
          <w:highlight w:val="none"/>
        </w:rPr>
        <w:t>cho</w:t>
      </w:r>
      <w:r>
        <w:rPr>
          <w:spacing w:val="-1"/>
          <w:highlight w:val="none"/>
        </w:rPr>
        <w:t xml:space="preserve"> </w:t>
      </w:r>
      <w:r>
        <w:rPr>
          <w:highlight w:val="none"/>
        </w:rPr>
        <w:t>BVBank</w:t>
      </w:r>
      <w:r>
        <w:rPr>
          <w:spacing w:val="-4"/>
          <w:highlight w:val="none"/>
        </w:rPr>
        <w:t xml:space="preserve"> </w:t>
      </w:r>
      <w:r>
        <w:rPr>
          <w:highlight w:val="none"/>
        </w:rPr>
        <w:t>và</w:t>
      </w:r>
      <w:r>
        <w:rPr>
          <w:spacing w:val="-1"/>
          <w:highlight w:val="none"/>
        </w:rPr>
        <w:t xml:space="preserve"> </w:t>
      </w:r>
      <w:r>
        <w:rPr>
          <w:highlight w:val="none"/>
        </w:rPr>
        <w:t>đề</w:t>
      </w:r>
      <w:r>
        <w:rPr>
          <w:spacing w:val="-1"/>
          <w:highlight w:val="none"/>
        </w:rPr>
        <w:t xml:space="preserve"> </w:t>
      </w:r>
      <w:r>
        <w:rPr>
          <w:highlight w:val="none"/>
        </w:rPr>
        <w:t>nghị cấp lại Thẻ</w:t>
      </w:r>
      <w:r>
        <w:rPr>
          <w:spacing w:val="-1"/>
          <w:highlight w:val="none"/>
        </w:rPr>
        <w:t xml:space="preserve"> </w:t>
      </w:r>
      <w:r>
        <w:rPr>
          <w:highlight w:val="none"/>
        </w:rPr>
        <w:t>bằng</w:t>
      </w:r>
      <w:r>
        <w:rPr>
          <w:spacing w:val="-1"/>
          <w:highlight w:val="none"/>
        </w:rPr>
        <w:t xml:space="preserve"> </w:t>
      </w:r>
      <w:r>
        <w:rPr>
          <w:highlight w:val="none"/>
        </w:rPr>
        <w:t>văn</w:t>
      </w:r>
      <w:r>
        <w:rPr>
          <w:spacing w:val="-1"/>
          <w:highlight w:val="none"/>
        </w:rPr>
        <w:t xml:space="preserve"> </w:t>
      </w:r>
      <w:r>
        <w:rPr>
          <w:highlight w:val="none"/>
        </w:rPr>
        <w:t>bản</w:t>
      </w:r>
      <w:r>
        <w:rPr>
          <w:spacing w:val="-1"/>
          <w:highlight w:val="none"/>
        </w:rPr>
        <w:t xml:space="preserve"> </w:t>
      </w:r>
      <w:r>
        <w:rPr>
          <w:highlight w:val="none"/>
        </w:rPr>
        <w:t>hoặc</w:t>
      </w:r>
      <w:r>
        <w:rPr>
          <w:spacing w:val="-1"/>
          <w:highlight w:val="none"/>
        </w:rPr>
        <w:t xml:space="preserve"> </w:t>
      </w:r>
      <w:r>
        <w:rPr>
          <w:highlight w:val="none"/>
        </w:rPr>
        <w:t>điện</w:t>
      </w:r>
      <w:r>
        <w:rPr>
          <w:spacing w:val="-1"/>
          <w:highlight w:val="none"/>
        </w:rPr>
        <w:t xml:space="preserve"> </w:t>
      </w:r>
      <w:r>
        <w:rPr>
          <w:highlight w:val="none"/>
        </w:rPr>
        <w:t>thoại hoặc</w:t>
      </w:r>
      <w:r>
        <w:rPr>
          <w:spacing w:val="-1"/>
          <w:highlight w:val="none"/>
        </w:rPr>
        <w:t xml:space="preserve"> </w:t>
      </w:r>
      <w:r>
        <w:rPr>
          <w:highlight w:val="none"/>
        </w:rPr>
        <w:t>phương</w:t>
      </w:r>
      <w:r>
        <w:rPr>
          <w:spacing w:val="-1"/>
          <w:highlight w:val="none"/>
        </w:rPr>
        <w:t xml:space="preserve"> </w:t>
      </w:r>
      <w:r>
        <w:rPr>
          <w:highlight w:val="none"/>
        </w:rPr>
        <w:t>thức điện</w:t>
      </w:r>
      <w:r>
        <w:rPr>
          <w:spacing w:val="-4"/>
          <w:highlight w:val="none"/>
        </w:rPr>
        <w:t xml:space="preserve"> </w:t>
      </w:r>
      <w:r>
        <w:rPr>
          <w:highlight w:val="none"/>
        </w:rPr>
        <w:t>tử</w:t>
      </w:r>
      <w:r>
        <w:rPr>
          <w:spacing w:val="-1"/>
          <w:highlight w:val="none"/>
        </w:rPr>
        <w:t xml:space="preserve"> </w:t>
      </w:r>
      <w:r>
        <w:rPr>
          <w:highlight w:val="none"/>
        </w:rPr>
        <w:t>hoặc</w:t>
      </w:r>
      <w:r>
        <w:rPr>
          <w:spacing w:val="-1"/>
          <w:highlight w:val="none"/>
        </w:rPr>
        <w:t xml:space="preserve"> </w:t>
      </w:r>
      <w:r>
        <w:rPr>
          <w:highlight w:val="none"/>
        </w:rPr>
        <w:t>bất kỳ</w:t>
      </w:r>
      <w:r>
        <w:rPr>
          <w:spacing w:val="-1"/>
          <w:highlight w:val="none"/>
        </w:rPr>
        <w:t xml:space="preserve"> </w:t>
      </w:r>
      <w:r>
        <w:rPr>
          <w:highlight w:val="none"/>
        </w:rPr>
        <w:t>phương</w:t>
      </w:r>
      <w:r>
        <w:rPr>
          <w:spacing w:val="-1"/>
          <w:highlight w:val="none"/>
        </w:rPr>
        <w:t xml:space="preserve"> </w:t>
      </w:r>
      <w:r>
        <w:rPr>
          <w:highlight w:val="none"/>
        </w:rPr>
        <w:t>thức</w:t>
      </w:r>
      <w:r>
        <w:rPr>
          <w:spacing w:val="-1"/>
          <w:highlight w:val="none"/>
        </w:rPr>
        <w:t xml:space="preserve"> </w:t>
      </w:r>
      <w:r>
        <w:rPr>
          <w:highlight w:val="none"/>
        </w:rPr>
        <w:t>nào</w:t>
      </w:r>
      <w:r>
        <w:rPr>
          <w:spacing w:val="-1"/>
          <w:highlight w:val="none"/>
        </w:rPr>
        <w:t xml:space="preserve"> </w:t>
      </w:r>
      <w:r>
        <w:rPr>
          <w:highlight w:val="none"/>
        </w:rPr>
        <w:t>khác</w:t>
      </w:r>
      <w:r>
        <w:rPr>
          <w:spacing w:val="-1"/>
          <w:highlight w:val="none"/>
        </w:rPr>
        <w:t xml:space="preserve"> </w:t>
      </w:r>
      <w:r>
        <w:rPr>
          <w:highlight w:val="none"/>
        </w:rPr>
        <w:t>được</w:t>
      </w:r>
      <w:r>
        <w:rPr>
          <w:spacing w:val="-1"/>
          <w:highlight w:val="none"/>
        </w:rPr>
        <w:t xml:space="preserve"> </w:t>
      </w:r>
      <w:r>
        <w:rPr>
          <w:highlight w:val="none"/>
        </w:rPr>
        <w:t>BVBank</w:t>
      </w:r>
      <w:r>
        <w:rPr>
          <w:spacing w:val="-1"/>
          <w:highlight w:val="none"/>
        </w:rPr>
        <w:t xml:space="preserve"> </w:t>
      </w:r>
      <w:r>
        <w:rPr>
          <w:highlight w:val="none"/>
        </w:rPr>
        <w:t>triển khai tửng</w:t>
      </w:r>
      <w:r>
        <w:rPr>
          <w:spacing w:val="-1"/>
          <w:highlight w:val="none"/>
        </w:rPr>
        <w:t xml:space="preserve"> </w:t>
      </w:r>
      <w:r>
        <w:rPr>
          <w:highlight w:val="none"/>
        </w:rPr>
        <w:t>thời kỳ. BVBank</w:t>
      </w:r>
      <w:r>
        <w:rPr>
          <w:spacing w:val="-1"/>
          <w:highlight w:val="none"/>
        </w:rPr>
        <w:t xml:space="preserve"> </w:t>
      </w:r>
      <w:r>
        <w:rPr>
          <w:highlight w:val="none"/>
        </w:rPr>
        <w:t>sẽ</w:t>
      </w:r>
      <w:r>
        <w:rPr>
          <w:spacing w:val="-1"/>
          <w:highlight w:val="none"/>
        </w:rPr>
        <w:t xml:space="preserve"> </w:t>
      </w:r>
      <w:r>
        <w:rPr>
          <w:highlight w:val="none"/>
        </w:rPr>
        <w:t>xem xét và</w:t>
      </w:r>
      <w:r>
        <w:rPr>
          <w:spacing w:val="-1"/>
          <w:highlight w:val="none"/>
        </w:rPr>
        <w:t xml:space="preserve"> </w:t>
      </w:r>
      <w:r>
        <w:rPr>
          <w:highlight w:val="none"/>
        </w:rPr>
        <w:t>quyết định</w:t>
      </w:r>
      <w:r>
        <w:rPr>
          <w:spacing w:val="-1"/>
          <w:highlight w:val="none"/>
        </w:rPr>
        <w:t xml:space="preserve"> </w:t>
      </w:r>
      <w:r>
        <w:rPr>
          <w:highlight w:val="none"/>
        </w:rPr>
        <w:t>cấp</w:t>
      </w:r>
      <w:r>
        <w:rPr>
          <w:spacing w:val="-1"/>
          <w:highlight w:val="none"/>
        </w:rPr>
        <w:t xml:space="preserve"> </w:t>
      </w:r>
      <w:r>
        <w:rPr>
          <w:highlight w:val="none"/>
        </w:rPr>
        <w:t>lại Thẻ. Nếu tìm lại hoặc thu hồi được Thẻ bị mất, bị lộ PIN và/hoặc mã CVV/CVC (mà Chủ thẻ đã thông báo cho BVBank), Chủ thẻ không được sử dụng Thẻ này mà phải cắt đôi Thẻ. Phí thay thế Thẻ sẽ được ghi nợ lên Tài khoản của Chủ thẻ để thanh toán phí thay thế Thẻ và chi phí có liên quan khác.</w:t>
      </w:r>
    </w:p>
    <w:p>
      <w:pPr>
        <w:pStyle w:val="11"/>
        <w:numPr>
          <w:ilvl w:val="0"/>
          <w:numId w:val="5"/>
        </w:numPr>
        <w:tabs>
          <w:tab w:val="left" w:pos="806"/>
        </w:tabs>
        <w:spacing w:before="61"/>
        <w:ind w:left="806" w:hanging="358"/>
        <w:rPr>
          <w:highlight w:val="none"/>
        </w:rPr>
      </w:pPr>
      <w:r>
        <w:rPr>
          <w:highlight w:val="none"/>
        </w:rPr>
        <w:t>Nếu</w:t>
      </w:r>
      <w:r>
        <w:rPr>
          <w:spacing w:val="-5"/>
          <w:highlight w:val="none"/>
        </w:rPr>
        <w:t xml:space="preserve"> </w:t>
      </w:r>
      <w:r>
        <w:rPr>
          <w:highlight w:val="none"/>
        </w:rPr>
        <w:t>Thẻ</w:t>
      </w:r>
      <w:r>
        <w:rPr>
          <w:spacing w:val="-4"/>
          <w:highlight w:val="none"/>
        </w:rPr>
        <w:t xml:space="preserve"> </w:t>
      </w:r>
      <w:r>
        <w:rPr>
          <w:highlight w:val="none"/>
        </w:rPr>
        <w:t>bị</w:t>
      </w:r>
      <w:r>
        <w:rPr>
          <w:spacing w:val="-5"/>
          <w:highlight w:val="none"/>
        </w:rPr>
        <w:t xml:space="preserve"> </w:t>
      </w:r>
      <w:r>
        <w:rPr>
          <w:highlight w:val="none"/>
        </w:rPr>
        <w:t>giữ</w:t>
      </w:r>
      <w:r>
        <w:rPr>
          <w:spacing w:val="-2"/>
          <w:highlight w:val="none"/>
        </w:rPr>
        <w:t xml:space="preserve"> </w:t>
      </w:r>
      <w:r>
        <w:rPr>
          <w:highlight w:val="none"/>
        </w:rPr>
        <w:t>tại</w:t>
      </w:r>
      <w:r>
        <w:rPr>
          <w:spacing w:val="-1"/>
          <w:highlight w:val="none"/>
        </w:rPr>
        <w:t xml:space="preserve"> </w:t>
      </w:r>
      <w:r>
        <w:rPr>
          <w:highlight w:val="none"/>
        </w:rPr>
        <w:t>ATM/ĐVCNT,</w:t>
      </w:r>
      <w:r>
        <w:rPr>
          <w:spacing w:val="-3"/>
          <w:highlight w:val="none"/>
        </w:rPr>
        <w:t xml:space="preserve"> </w:t>
      </w:r>
      <w:r>
        <w:rPr>
          <w:highlight w:val="none"/>
        </w:rPr>
        <w:t>Chủ</w:t>
      </w:r>
      <w:r>
        <w:rPr>
          <w:spacing w:val="-5"/>
          <w:highlight w:val="none"/>
        </w:rPr>
        <w:t xml:space="preserve"> </w:t>
      </w:r>
      <w:r>
        <w:rPr>
          <w:highlight w:val="none"/>
        </w:rPr>
        <w:t>thẻ</w:t>
      </w:r>
      <w:r>
        <w:rPr>
          <w:spacing w:val="-4"/>
          <w:highlight w:val="none"/>
        </w:rPr>
        <w:t xml:space="preserve"> </w:t>
      </w:r>
      <w:r>
        <w:rPr>
          <w:highlight w:val="none"/>
        </w:rPr>
        <w:t>phải</w:t>
      </w:r>
      <w:r>
        <w:rPr>
          <w:spacing w:val="-5"/>
          <w:highlight w:val="none"/>
        </w:rPr>
        <w:t xml:space="preserve"> </w:t>
      </w:r>
      <w:r>
        <w:rPr>
          <w:highlight w:val="none"/>
        </w:rPr>
        <w:t>đề</w:t>
      </w:r>
      <w:r>
        <w:rPr>
          <w:spacing w:val="-4"/>
          <w:highlight w:val="none"/>
        </w:rPr>
        <w:t xml:space="preserve"> </w:t>
      </w:r>
      <w:r>
        <w:rPr>
          <w:highlight w:val="none"/>
        </w:rPr>
        <w:t>nghị</w:t>
      </w:r>
      <w:r>
        <w:rPr>
          <w:spacing w:val="-4"/>
          <w:highlight w:val="none"/>
        </w:rPr>
        <w:t xml:space="preserve"> </w:t>
      </w:r>
      <w:r>
        <w:rPr>
          <w:highlight w:val="none"/>
        </w:rPr>
        <w:t>BVBank</w:t>
      </w:r>
      <w:r>
        <w:rPr>
          <w:spacing w:val="-3"/>
          <w:highlight w:val="none"/>
        </w:rPr>
        <w:t xml:space="preserve"> </w:t>
      </w:r>
      <w:r>
        <w:rPr>
          <w:highlight w:val="none"/>
        </w:rPr>
        <w:t>khóa</w:t>
      </w:r>
      <w:r>
        <w:rPr>
          <w:spacing w:val="-4"/>
          <w:highlight w:val="none"/>
        </w:rPr>
        <w:t xml:space="preserve"> </w:t>
      </w:r>
      <w:r>
        <w:rPr>
          <w:highlight w:val="none"/>
        </w:rPr>
        <w:t>Thẻ</w:t>
      </w:r>
      <w:r>
        <w:rPr>
          <w:spacing w:val="-3"/>
          <w:highlight w:val="none"/>
        </w:rPr>
        <w:t xml:space="preserve"> </w:t>
      </w:r>
      <w:r>
        <w:rPr>
          <w:highlight w:val="none"/>
        </w:rPr>
        <w:t>và</w:t>
      </w:r>
      <w:r>
        <w:rPr>
          <w:spacing w:val="-4"/>
          <w:highlight w:val="none"/>
        </w:rPr>
        <w:t xml:space="preserve"> </w:t>
      </w:r>
      <w:r>
        <w:rPr>
          <w:highlight w:val="none"/>
        </w:rPr>
        <w:t>cấp</w:t>
      </w:r>
      <w:r>
        <w:rPr>
          <w:spacing w:val="-5"/>
          <w:highlight w:val="none"/>
        </w:rPr>
        <w:t xml:space="preserve"> </w:t>
      </w:r>
      <w:r>
        <w:rPr>
          <w:highlight w:val="none"/>
        </w:rPr>
        <w:t>lại</w:t>
      </w:r>
      <w:r>
        <w:rPr>
          <w:spacing w:val="-4"/>
          <w:highlight w:val="none"/>
        </w:rPr>
        <w:t xml:space="preserve"> thẻ.</w:t>
      </w:r>
    </w:p>
    <w:p>
      <w:pPr>
        <w:pStyle w:val="2"/>
        <w:tabs>
          <w:tab w:val="left" w:pos="1528"/>
        </w:tabs>
        <w:spacing w:before="59"/>
        <w:jc w:val="both"/>
        <w:rPr>
          <w:highlight w:val="none"/>
        </w:rPr>
      </w:pPr>
      <w:r>
        <w:rPr>
          <w:highlight w:val="none"/>
        </w:rPr>
        <w:t>Điều</w:t>
      </w:r>
      <w:r>
        <w:rPr>
          <w:spacing w:val="-2"/>
          <w:highlight w:val="none"/>
        </w:rPr>
        <w:t xml:space="preserve"> </w:t>
      </w:r>
      <w:r>
        <w:rPr>
          <w:spacing w:val="-5"/>
          <w:highlight w:val="none"/>
        </w:rPr>
        <w:t>6.</w:t>
      </w:r>
      <w:r>
        <w:rPr>
          <w:highlight w:val="none"/>
        </w:rPr>
        <w:tab/>
      </w:r>
      <w:r>
        <w:rPr>
          <w:highlight w:val="none"/>
        </w:rPr>
        <w:t>Quyền,</w:t>
      </w:r>
      <w:r>
        <w:rPr>
          <w:spacing w:val="-5"/>
          <w:highlight w:val="none"/>
        </w:rPr>
        <w:t xml:space="preserve"> </w:t>
      </w:r>
      <w:r>
        <w:rPr>
          <w:highlight w:val="none"/>
        </w:rPr>
        <w:t>nghĩa</w:t>
      </w:r>
      <w:r>
        <w:rPr>
          <w:spacing w:val="-2"/>
          <w:highlight w:val="none"/>
        </w:rPr>
        <w:t xml:space="preserve"> </w:t>
      </w:r>
      <w:r>
        <w:rPr>
          <w:highlight w:val="none"/>
        </w:rPr>
        <w:t>vụ</w:t>
      </w:r>
      <w:r>
        <w:rPr>
          <w:spacing w:val="-3"/>
          <w:highlight w:val="none"/>
        </w:rPr>
        <w:t xml:space="preserve"> </w:t>
      </w:r>
      <w:r>
        <w:rPr>
          <w:highlight w:val="none"/>
        </w:rPr>
        <w:t>và</w:t>
      </w:r>
      <w:r>
        <w:rPr>
          <w:spacing w:val="-3"/>
          <w:highlight w:val="none"/>
        </w:rPr>
        <w:t xml:space="preserve"> </w:t>
      </w:r>
      <w:r>
        <w:rPr>
          <w:highlight w:val="none"/>
        </w:rPr>
        <w:t>cam</w:t>
      </w:r>
      <w:r>
        <w:rPr>
          <w:spacing w:val="-4"/>
          <w:highlight w:val="none"/>
        </w:rPr>
        <w:t xml:space="preserve"> </w:t>
      </w:r>
      <w:r>
        <w:rPr>
          <w:highlight w:val="none"/>
        </w:rPr>
        <w:t>kết</w:t>
      </w:r>
      <w:r>
        <w:rPr>
          <w:spacing w:val="-4"/>
          <w:highlight w:val="none"/>
        </w:rPr>
        <w:t xml:space="preserve"> </w:t>
      </w:r>
      <w:r>
        <w:rPr>
          <w:highlight w:val="none"/>
        </w:rPr>
        <w:t>của</w:t>
      </w:r>
      <w:r>
        <w:rPr>
          <w:spacing w:val="-5"/>
          <w:highlight w:val="none"/>
        </w:rPr>
        <w:t xml:space="preserve"> </w:t>
      </w:r>
      <w:r>
        <w:rPr>
          <w:highlight w:val="none"/>
        </w:rPr>
        <w:t>Chủ</w:t>
      </w:r>
      <w:r>
        <w:rPr>
          <w:spacing w:val="-3"/>
          <w:highlight w:val="none"/>
        </w:rPr>
        <w:t xml:space="preserve"> </w:t>
      </w:r>
      <w:r>
        <w:rPr>
          <w:spacing w:val="-5"/>
          <w:highlight w:val="none"/>
        </w:rPr>
        <w:t>thẻ</w:t>
      </w:r>
    </w:p>
    <w:p>
      <w:pPr>
        <w:pStyle w:val="11"/>
        <w:numPr>
          <w:ilvl w:val="0"/>
          <w:numId w:val="7"/>
        </w:numPr>
        <w:tabs>
          <w:tab w:val="left" w:pos="806"/>
        </w:tabs>
        <w:spacing w:before="59"/>
        <w:ind w:left="806" w:hanging="358"/>
        <w:rPr>
          <w:highlight w:val="none"/>
        </w:rPr>
      </w:pPr>
      <w:r>
        <w:rPr>
          <w:highlight w:val="none"/>
        </w:rPr>
        <w:t>Quyền</w:t>
      </w:r>
      <w:r>
        <w:rPr>
          <w:spacing w:val="-4"/>
          <w:highlight w:val="none"/>
        </w:rPr>
        <w:t xml:space="preserve"> </w:t>
      </w:r>
      <w:r>
        <w:rPr>
          <w:highlight w:val="none"/>
        </w:rPr>
        <w:t>của</w:t>
      </w:r>
      <w:r>
        <w:rPr>
          <w:spacing w:val="-4"/>
          <w:highlight w:val="none"/>
        </w:rPr>
        <w:t xml:space="preserve"> </w:t>
      </w:r>
      <w:r>
        <w:rPr>
          <w:highlight w:val="none"/>
        </w:rPr>
        <w:t>chủ</w:t>
      </w:r>
      <w:r>
        <w:rPr>
          <w:spacing w:val="-3"/>
          <w:highlight w:val="none"/>
        </w:rPr>
        <w:t xml:space="preserve"> </w:t>
      </w:r>
      <w:r>
        <w:rPr>
          <w:spacing w:val="-4"/>
          <w:highlight w:val="none"/>
        </w:rPr>
        <w:t>thẻ:</w:t>
      </w:r>
    </w:p>
    <w:p>
      <w:pPr>
        <w:pStyle w:val="11"/>
        <w:numPr>
          <w:ilvl w:val="1"/>
          <w:numId w:val="7"/>
        </w:numPr>
        <w:tabs>
          <w:tab w:val="left" w:pos="1168"/>
        </w:tabs>
        <w:spacing w:before="1"/>
        <w:ind w:right="86"/>
        <w:rPr>
          <w:highlight w:val="none"/>
        </w:rPr>
      </w:pPr>
      <w:r>
        <w:rPr>
          <w:highlight w:val="none"/>
        </w:rPr>
        <w:t>Được sử dụng Thẻ để thực hiện Giao dịch rút tiền mặt/thanh toán và các giao dịch khác do BVBank quy định trên Internet, tại tất cả các máy ATM/ĐVCNT thuộc hệ thống của BVBank và các ATM/ĐVCNT thuộc mạng lưới của tổ chức thẻ mà BVBank có liên kết.</w:t>
      </w:r>
    </w:p>
    <w:p>
      <w:pPr>
        <w:pStyle w:val="11"/>
        <w:numPr>
          <w:ilvl w:val="1"/>
          <w:numId w:val="7"/>
        </w:numPr>
        <w:tabs>
          <w:tab w:val="left" w:pos="1166"/>
          <w:tab w:val="left" w:pos="1168"/>
        </w:tabs>
        <w:ind w:right="87"/>
        <w:rPr>
          <w:highlight w:val="none"/>
        </w:rPr>
      </w:pPr>
      <w:r>
        <w:rPr>
          <w:highlight w:val="none"/>
        </w:rPr>
        <w:t>Được kiểm tra, thắc mắc về các vấn đề xảy ra khi sử dụng Thẻ, yêu cầu cấp lại PIN, cấp lại Thẻ mới và chấm dứt việc sử dụng Thẻ.</w:t>
      </w:r>
    </w:p>
    <w:p>
      <w:pPr>
        <w:pStyle w:val="11"/>
        <w:numPr>
          <w:ilvl w:val="1"/>
          <w:numId w:val="7"/>
        </w:numPr>
        <w:tabs>
          <w:tab w:val="left" w:pos="1168"/>
        </w:tabs>
        <w:ind w:right="87"/>
        <w:rPr>
          <w:highlight w:val="none"/>
        </w:rPr>
      </w:pPr>
      <w:r>
        <w:rPr>
          <w:highlight w:val="none"/>
        </w:rPr>
        <w:t>Được khiếu nại BVBank trong trường hợp BVBank vi phạm các quy định của Pháp luật và Bản Điều khoản và Điều kiện này.</w:t>
      </w:r>
    </w:p>
    <w:p>
      <w:pPr>
        <w:pStyle w:val="11"/>
        <w:numPr>
          <w:ilvl w:val="1"/>
          <w:numId w:val="7"/>
        </w:numPr>
        <w:tabs>
          <w:tab w:val="left" w:pos="1166"/>
        </w:tabs>
        <w:spacing w:line="252" w:lineRule="exact"/>
        <w:ind w:left="1166" w:hanging="358"/>
        <w:rPr>
          <w:highlight w:val="none"/>
        </w:rPr>
      </w:pPr>
      <w:r>
        <w:rPr>
          <w:highlight w:val="none"/>
        </w:rPr>
        <w:t>Yêu</w:t>
      </w:r>
      <w:r>
        <w:rPr>
          <w:spacing w:val="-3"/>
          <w:highlight w:val="none"/>
        </w:rPr>
        <w:t xml:space="preserve"> </w:t>
      </w:r>
      <w:r>
        <w:rPr>
          <w:highlight w:val="none"/>
        </w:rPr>
        <w:t>cầu</w:t>
      </w:r>
      <w:r>
        <w:rPr>
          <w:spacing w:val="-2"/>
          <w:highlight w:val="none"/>
        </w:rPr>
        <w:t xml:space="preserve"> </w:t>
      </w:r>
      <w:r>
        <w:rPr>
          <w:highlight w:val="none"/>
        </w:rPr>
        <w:t>BVBank</w:t>
      </w:r>
      <w:r>
        <w:rPr>
          <w:spacing w:val="-3"/>
          <w:highlight w:val="none"/>
        </w:rPr>
        <w:t xml:space="preserve"> </w:t>
      </w:r>
      <w:r>
        <w:rPr>
          <w:highlight w:val="none"/>
        </w:rPr>
        <w:t>hoàn</w:t>
      </w:r>
      <w:r>
        <w:rPr>
          <w:spacing w:val="-2"/>
          <w:highlight w:val="none"/>
        </w:rPr>
        <w:t xml:space="preserve"> </w:t>
      </w:r>
      <w:r>
        <w:rPr>
          <w:highlight w:val="none"/>
        </w:rPr>
        <w:t>trả</w:t>
      </w:r>
      <w:r>
        <w:rPr>
          <w:spacing w:val="-5"/>
          <w:highlight w:val="none"/>
        </w:rPr>
        <w:t xml:space="preserve"> </w:t>
      </w:r>
      <w:r>
        <w:rPr>
          <w:highlight w:val="none"/>
        </w:rPr>
        <w:t>lại</w:t>
      </w:r>
      <w:r>
        <w:rPr>
          <w:spacing w:val="-4"/>
          <w:highlight w:val="none"/>
        </w:rPr>
        <w:t xml:space="preserve"> </w:t>
      </w:r>
      <w:r>
        <w:rPr>
          <w:highlight w:val="none"/>
        </w:rPr>
        <w:t>số</w:t>
      </w:r>
      <w:r>
        <w:rPr>
          <w:spacing w:val="-3"/>
          <w:highlight w:val="none"/>
        </w:rPr>
        <w:t xml:space="preserve"> </w:t>
      </w:r>
      <w:r>
        <w:rPr>
          <w:highlight w:val="none"/>
        </w:rPr>
        <w:t>tiền</w:t>
      </w:r>
      <w:r>
        <w:rPr>
          <w:spacing w:val="-2"/>
          <w:highlight w:val="none"/>
        </w:rPr>
        <w:t xml:space="preserve"> </w:t>
      </w:r>
      <w:r>
        <w:rPr>
          <w:highlight w:val="none"/>
        </w:rPr>
        <w:t>dư</w:t>
      </w:r>
      <w:r>
        <w:rPr>
          <w:spacing w:val="-3"/>
          <w:highlight w:val="none"/>
        </w:rPr>
        <w:t xml:space="preserve"> </w:t>
      </w:r>
      <w:r>
        <w:rPr>
          <w:highlight w:val="none"/>
        </w:rPr>
        <w:t>có</w:t>
      </w:r>
      <w:r>
        <w:rPr>
          <w:spacing w:val="-2"/>
          <w:highlight w:val="none"/>
        </w:rPr>
        <w:t xml:space="preserve"> </w:t>
      </w:r>
      <w:r>
        <w:rPr>
          <w:highlight w:val="none"/>
        </w:rPr>
        <w:t>trên</w:t>
      </w:r>
      <w:r>
        <w:rPr>
          <w:spacing w:val="-3"/>
          <w:highlight w:val="none"/>
        </w:rPr>
        <w:t xml:space="preserve"> </w:t>
      </w:r>
      <w:r>
        <w:rPr>
          <w:highlight w:val="none"/>
        </w:rPr>
        <w:t>thẻ</w:t>
      </w:r>
      <w:r>
        <w:rPr>
          <w:spacing w:val="-2"/>
          <w:highlight w:val="none"/>
        </w:rPr>
        <w:t xml:space="preserve"> </w:t>
      </w:r>
      <w:r>
        <w:rPr>
          <w:highlight w:val="none"/>
        </w:rPr>
        <w:t>chưa</w:t>
      </w:r>
      <w:r>
        <w:rPr>
          <w:spacing w:val="-3"/>
          <w:highlight w:val="none"/>
        </w:rPr>
        <w:t xml:space="preserve"> </w:t>
      </w:r>
      <w:r>
        <w:rPr>
          <w:highlight w:val="none"/>
        </w:rPr>
        <w:t>sử</w:t>
      </w:r>
      <w:r>
        <w:rPr>
          <w:spacing w:val="-2"/>
          <w:highlight w:val="none"/>
        </w:rPr>
        <w:t xml:space="preserve"> </w:t>
      </w:r>
      <w:r>
        <w:rPr>
          <w:highlight w:val="none"/>
        </w:rPr>
        <w:t>dụng</w:t>
      </w:r>
      <w:r>
        <w:rPr>
          <w:spacing w:val="-5"/>
          <w:highlight w:val="none"/>
        </w:rPr>
        <w:t xml:space="preserve"> </w:t>
      </w:r>
      <w:r>
        <w:rPr>
          <w:spacing w:val="-4"/>
          <w:highlight w:val="none"/>
        </w:rPr>
        <w:t>hết.</w:t>
      </w:r>
    </w:p>
    <w:p>
      <w:pPr>
        <w:pStyle w:val="11"/>
        <w:numPr>
          <w:ilvl w:val="1"/>
          <w:numId w:val="7"/>
        </w:numPr>
        <w:tabs>
          <w:tab w:val="left" w:pos="1167"/>
        </w:tabs>
        <w:spacing w:line="252" w:lineRule="exact"/>
        <w:ind w:left="1167" w:hanging="359"/>
        <w:rPr>
          <w:highlight w:val="none"/>
        </w:rPr>
      </w:pPr>
      <w:r>
        <w:rPr>
          <w:highlight w:val="none"/>
        </w:rPr>
        <w:t>Chủ</w:t>
      </w:r>
      <w:r>
        <w:rPr>
          <w:spacing w:val="-3"/>
          <w:highlight w:val="none"/>
        </w:rPr>
        <w:t xml:space="preserve"> </w:t>
      </w:r>
      <w:r>
        <w:rPr>
          <w:highlight w:val="none"/>
        </w:rPr>
        <w:t>thẻ</w:t>
      </w:r>
      <w:r>
        <w:rPr>
          <w:spacing w:val="-3"/>
          <w:highlight w:val="none"/>
        </w:rPr>
        <w:t xml:space="preserve"> </w:t>
      </w:r>
      <w:r>
        <w:rPr>
          <w:highlight w:val="none"/>
        </w:rPr>
        <w:t>chính</w:t>
      </w:r>
      <w:r>
        <w:rPr>
          <w:spacing w:val="-3"/>
          <w:highlight w:val="none"/>
        </w:rPr>
        <w:t xml:space="preserve"> </w:t>
      </w:r>
      <w:r>
        <w:rPr>
          <w:highlight w:val="none"/>
        </w:rPr>
        <w:t>được</w:t>
      </w:r>
      <w:r>
        <w:rPr>
          <w:spacing w:val="-3"/>
          <w:highlight w:val="none"/>
        </w:rPr>
        <w:t xml:space="preserve"> </w:t>
      </w:r>
      <w:r>
        <w:rPr>
          <w:highlight w:val="none"/>
        </w:rPr>
        <w:t>quyền</w:t>
      </w:r>
      <w:r>
        <w:rPr>
          <w:spacing w:val="-3"/>
          <w:highlight w:val="none"/>
        </w:rPr>
        <w:t xml:space="preserve"> </w:t>
      </w:r>
      <w:r>
        <w:rPr>
          <w:highlight w:val="none"/>
        </w:rPr>
        <w:t>mở</w:t>
      </w:r>
      <w:r>
        <w:rPr>
          <w:spacing w:val="-3"/>
          <w:highlight w:val="none"/>
        </w:rPr>
        <w:t xml:space="preserve"> </w:t>
      </w:r>
      <w:r>
        <w:rPr>
          <w:highlight w:val="none"/>
        </w:rPr>
        <w:t>hoặc</w:t>
      </w:r>
      <w:r>
        <w:rPr>
          <w:spacing w:val="-5"/>
          <w:highlight w:val="none"/>
        </w:rPr>
        <w:t xml:space="preserve"> </w:t>
      </w:r>
      <w:r>
        <w:rPr>
          <w:highlight w:val="none"/>
        </w:rPr>
        <w:t>chấm</w:t>
      </w:r>
      <w:r>
        <w:rPr>
          <w:spacing w:val="-4"/>
          <w:highlight w:val="none"/>
        </w:rPr>
        <w:t xml:space="preserve"> </w:t>
      </w:r>
      <w:r>
        <w:rPr>
          <w:highlight w:val="none"/>
        </w:rPr>
        <w:t>dứt</w:t>
      </w:r>
      <w:r>
        <w:rPr>
          <w:spacing w:val="-5"/>
          <w:highlight w:val="none"/>
        </w:rPr>
        <w:t xml:space="preserve"> </w:t>
      </w:r>
      <w:r>
        <w:rPr>
          <w:highlight w:val="none"/>
        </w:rPr>
        <w:t>sử</w:t>
      </w:r>
      <w:r>
        <w:rPr>
          <w:spacing w:val="-5"/>
          <w:highlight w:val="none"/>
        </w:rPr>
        <w:t xml:space="preserve"> </w:t>
      </w:r>
      <w:r>
        <w:rPr>
          <w:highlight w:val="none"/>
        </w:rPr>
        <w:t>dụng</w:t>
      </w:r>
      <w:r>
        <w:rPr>
          <w:spacing w:val="-6"/>
          <w:highlight w:val="none"/>
        </w:rPr>
        <w:t xml:space="preserve"> </w:t>
      </w:r>
      <w:r>
        <w:rPr>
          <w:highlight w:val="none"/>
        </w:rPr>
        <w:t>Thẻ</w:t>
      </w:r>
      <w:r>
        <w:rPr>
          <w:spacing w:val="-2"/>
          <w:highlight w:val="none"/>
        </w:rPr>
        <w:t xml:space="preserve"> </w:t>
      </w:r>
      <w:r>
        <w:rPr>
          <w:spacing w:val="-4"/>
          <w:highlight w:val="none"/>
        </w:rPr>
        <w:t>phụ.</w:t>
      </w:r>
    </w:p>
    <w:p>
      <w:pPr>
        <w:pStyle w:val="11"/>
        <w:numPr>
          <w:ilvl w:val="1"/>
          <w:numId w:val="7"/>
        </w:numPr>
        <w:tabs>
          <w:tab w:val="left" w:pos="1166"/>
          <w:tab w:val="left" w:pos="1168"/>
        </w:tabs>
        <w:spacing w:before="2"/>
        <w:ind w:right="89"/>
        <w:rPr>
          <w:highlight w:val="none"/>
        </w:rPr>
      </w:pPr>
      <w:r>
        <w:rPr>
          <w:highlight w:val="none"/>
        </w:rPr>
        <w:t>Chủ</w:t>
      </w:r>
      <w:r>
        <w:rPr>
          <w:spacing w:val="-1"/>
          <w:highlight w:val="none"/>
        </w:rPr>
        <w:t xml:space="preserve"> </w:t>
      </w:r>
      <w:r>
        <w:rPr>
          <w:highlight w:val="none"/>
        </w:rPr>
        <w:t>thẻ</w:t>
      </w:r>
      <w:r>
        <w:rPr>
          <w:spacing w:val="-3"/>
          <w:highlight w:val="none"/>
        </w:rPr>
        <w:t xml:space="preserve"> </w:t>
      </w:r>
      <w:r>
        <w:rPr>
          <w:highlight w:val="none"/>
        </w:rPr>
        <w:t>phụ</w:t>
      </w:r>
      <w:r>
        <w:rPr>
          <w:spacing w:val="-1"/>
          <w:highlight w:val="none"/>
        </w:rPr>
        <w:t xml:space="preserve"> </w:t>
      </w:r>
      <w:r>
        <w:rPr>
          <w:highlight w:val="none"/>
        </w:rPr>
        <w:t>được</w:t>
      </w:r>
      <w:r>
        <w:rPr>
          <w:spacing w:val="-1"/>
          <w:highlight w:val="none"/>
        </w:rPr>
        <w:t xml:space="preserve"> </w:t>
      </w:r>
      <w:r>
        <w:rPr>
          <w:highlight w:val="none"/>
        </w:rPr>
        <w:t>quyền</w:t>
      </w:r>
      <w:r>
        <w:rPr>
          <w:spacing w:val="-1"/>
          <w:highlight w:val="none"/>
        </w:rPr>
        <w:t xml:space="preserve"> </w:t>
      </w:r>
      <w:r>
        <w:rPr>
          <w:highlight w:val="none"/>
        </w:rPr>
        <w:t>yêu</w:t>
      </w:r>
      <w:r>
        <w:rPr>
          <w:spacing w:val="-1"/>
          <w:highlight w:val="none"/>
        </w:rPr>
        <w:t xml:space="preserve"> </w:t>
      </w:r>
      <w:r>
        <w:rPr>
          <w:highlight w:val="none"/>
        </w:rPr>
        <w:t>cầu</w:t>
      </w:r>
      <w:r>
        <w:rPr>
          <w:spacing w:val="-1"/>
          <w:highlight w:val="none"/>
        </w:rPr>
        <w:t xml:space="preserve"> </w:t>
      </w:r>
      <w:r>
        <w:rPr>
          <w:highlight w:val="none"/>
        </w:rPr>
        <w:t>BVBank</w:t>
      </w:r>
      <w:r>
        <w:rPr>
          <w:spacing w:val="-1"/>
          <w:highlight w:val="none"/>
        </w:rPr>
        <w:t xml:space="preserve"> </w:t>
      </w:r>
      <w:r>
        <w:rPr>
          <w:highlight w:val="none"/>
        </w:rPr>
        <w:t>thực</w:t>
      </w:r>
      <w:r>
        <w:rPr>
          <w:spacing w:val="-1"/>
          <w:highlight w:val="none"/>
        </w:rPr>
        <w:t xml:space="preserve"> </w:t>
      </w:r>
      <w:r>
        <w:rPr>
          <w:highlight w:val="none"/>
        </w:rPr>
        <w:t>hiện</w:t>
      </w:r>
      <w:r>
        <w:rPr>
          <w:spacing w:val="-1"/>
          <w:highlight w:val="none"/>
        </w:rPr>
        <w:t xml:space="preserve"> </w:t>
      </w:r>
      <w:r>
        <w:rPr>
          <w:highlight w:val="none"/>
        </w:rPr>
        <w:t>các</w:t>
      </w:r>
      <w:r>
        <w:rPr>
          <w:spacing w:val="-1"/>
          <w:highlight w:val="none"/>
        </w:rPr>
        <w:t xml:space="preserve"> </w:t>
      </w:r>
      <w:r>
        <w:rPr>
          <w:highlight w:val="none"/>
        </w:rPr>
        <w:t>thay</w:t>
      </w:r>
      <w:r>
        <w:rPr>
          <w:spacing w:val="-1"/>
          <w:highlight w:val="none"/>
        </w:rPr>
        <w:t xml:space="preserve"> </w:t>
      </w:r>
      <w:r>
        <w:rPr>
          <w:highlight w:val="none"/>
        </w:rPr>
        <w:t>đổi liên</w:t>
      </w:r>
      <w:r>
        <w:rPr>
          <w:spacing w:val="-1"/>
          <w:highlight w:val="none"/>
        </w:rPr>
        <w:t xml:space="preserve"> </w:t>
      </w:r>
      <w:r>
        <w:rPr>
          <w:highlight w:val="none"/>
        </w:rPr>
        <w:t>quan</w:t>
      </w:r>
      <w:r>
        <w:rPr>
          <w:spacing w:val="-1"/>
          <w:highlight w:val="none"/>
        </w:rPr>
        <w:t xml:space="preserve"> </w:t>
      </w:r>
      <w:r>
        <w:rPr>
          <w:highlight w:val="none"/>
        </w:rPr>
        <w:t>đến</w:t>
      </w:r>
      <w:r>
        <w:rPr>
          <w:spacing w:val="-1"/>
          <w:highlight w:val="none"/>
        </w:rPr>
        <w:t xml:space="preserve"> </w:t>
      </w:r>
      <w:r>
        <w:rPr>
          <w:highlight w:val="none"/>
        </w:rPr>
        <w:t>Thẻ</w:t>
      </w:r>
      <w:r>
        <w:rPr>
          <w:spacing w:val="-1"/>
          <w:highlight w:val="none"/>
        </w:rPr>
        <w:t xml:space="preserve"> </w:t>
      </w:r>
      <w:r>
        <w:rPr>
          <w:highlight w:val="none"/>
        </w:rPr>
        <w:t>phụ</w:t>
      </w:r>
      <w:r>
        <w:rPr>
          <w:spacing w:val="-1"/>
          <w:highlight w:val="none"/>
        </w:rPr>
        <w:t xml:space="preserve"> </w:t>
      </w:r>
      <w:r>
        <w:rPr>
          <w:highlight w:val="none"/>
        </w:rPr>
        <w:t>trong</w:t>
      </w:r>
      <w:r>
        <w:rPr>
          <w:spacing w:val="-1"/>
          <w:highlight w:val="none"/>
        </w:rPr>
        <w:t xml:space="preserve"> </w:t>
      </w:r>
      <w:r>
        <w:rPr>
          <w:highlight w:val="none"/>
        </w:rPr>
        <w:t>phạm</w:t>
      </w:r>
      <w:r>
        <w:rPr>
          <w:spacing w:val="-3"/>
          <w:highlight w:val="none"/>
        </w:rPr>
        <w:t xml:space="preserve"> </w:t>
      </w:r>
      <w:r>
        <w:rPr>
          <w:highlight w:val="none"/>
        </w:rPr>
        <w:t>vi cho</w:t>
      </w:r>
      <w:r>
        <w:rPr>
          <w:spacing w:val="-1"/>
          <w:highlight w:val="none"/>
        </w:rPr>
        <w:t xml:space="preserve"> </w:t>
      </w:r>
      <w:r>
        <w:rPr>
          <w:highlight w:val="none"/>
        </w:rPr>
        <w:t>phép của Chủ thẻ chính và theo quy định của BVBank công bố trong từng thời kỳ.</w:t>
      </w:r>
    </w:p>
    <w:p>
      <w:pPr>
        <w:pStyle w:val="11"/>
        <w:numPr>
          <w:ilvl w:val="1"/>
          <w:numId w:val="7"/>
        </w:numPr>
        <w:tabs>
          <w:tab w:val="left" w:pos="1166"/>
        </w:tabs>
        <w:spacing w:line="251" w:lineRule="exact"/>
        <w:ind w:left="1166" w:hanging="358"/>
        <w:rPr>
          <w:highlight w:val="none"/>
        </w:rPr>
      </w:pPr>
      <w:r>
        <w:rPr>
          <w:highlight w:val="none"/>
        </w:rPr>
        <w:t>Chủ</w:t>
      </w:r>
      <w:r>
        <w:rPr>
          <w:spacing w:val="-3"/>
          <w:highlight w:val="none"/>
        </w:rPr>
        <w:t xml:space="preserve"> </w:t>
      </w:r>
      <w:r>
        <w:rPr>
          <w:highlight w:val="none"/>
        </w:rPr>
        <w:t>thẻ</w:t>
      </w:r>
      <w:r>
        <w:rPr>
          <w:spacing w:val="-2"/>
          <w:highlight w:val="none"/>
        </w:rPr>
        <w:t xml:space="preserve"> </w:t>
      </w:r>
      <w:r>
        <w:rPr>
          <w:highlight w:val="none"/>
        </w:rPr>
        <w:t>phụ</w:t>
      </w:r>
      <w:r>
        <w:rPr>
          <w:spacing w:val="-6"/>
          <w:highlight w:val="none"/>
        </w:rPr>
        <w:t xml:space="preserve"> </w:t>
      </w:r>
      <w:r>
        <w:rPr>
          <w:highlight w:val="none"/>
        </w:rPr>
        <w:t>được</w:t>
      </w:r>
      <w:r>
        <w:rPr>
          <w:spacing w:val="-2"/>
          <w:highlight w:val="none"/>
        </w:rPr>
        <w:t xml:space="preserve"> </w:t>
      </w:r>
      <w:r>
        <w:rPr>
          <w:highlight w:val="none"/>
        </w:rPr>
        <w:t>quyền</w:t>
      </w:r>
      <w:r>
        <w:rPr>
          <w:spacing w:val="-2"/>
          <w:highlight w:val="none"/>
        </w:rPr>
        <w:t xml:space="preserve"> </w:t>
      </w:r>
      <w:r>
        <w:rPr>
          <w:highlight w:val="none"/>
        </w:rPr>
        <w:t>thực</w:t>
      </w:r>
      <w:r>
        <w:rPr>
          <w:spacing w:val="-5"/>
          <w:highlight w:val="none"/>
        </w:rPr>
        <w:t xml:space="preserve"> </w:t>
      </w:r>
      <w:r>
        <w:rPr>
          <w:highlight w:val="none"/>
        </w:rPr>
        <w:t>hiện</w:t>
      </w:r>
      <w:r>
        <w:rPr>
          <w:spacing w:val="-5"/>
          <w:highlight w:val="none"/>
        </w:rPr>
        <w:t xml:space="preserve"> </w:t>
      </w:r>
      <w:r>
        <w:rPr>
          <w:highlight w:val="none"/>
        </w:rPr>
        <w:t>các</w:t>
      </w:r>
      <w:r>
        <w:rPr>
          <w:spacing w:val="-4"/>
          <w:highlight w:val="none"/>
        </w:rPr>
        <w:t xml:space="preserve"> </w:t>
      </w:r>
      <w:r>
        <w:rPr>
          <w:highlight w:val="none"/>
        </w:rPr>
        <w:t>giao</w:t>
      </w:r>
      <w:r>
        <w:rPr>
          <w:spacing w:val="-3"/>
          <w:highlight w:val="none"/>
        </w:rPr>
        <w:t xml:space="preserve"> </w:t>
      </w:r>
      <w:r>
        <w:rPr>
          <w:highlight w:val="none"/>
        </w:rPr>
        <w:t>dịch</w:t>
      </w:r>
      <w:r>
        <w:rPr>
          <w:spacing w:val="-2"/>
          <w:highlight w:val="none"/>
        </w:rPr>
        <w:t xml:space="preserve"> </w:t>
      </w:r>
      <w:r>
        <w:rPr>
          <w:highlight w:val="none"/>
        </w:rPr>
        <w:t>thẻ</w:t>
      </w:r>
      <w:r>
        <w:rPr>
          <w:spacing w:val="-2"/>
          <w:highlight w:val="none"/>
        </w:rPr>
        <w:t xml:space="preserve"> </w:t>
      </w:r>
      <w:r>
        <w:rPr>
          <w:highlight w:val="none"/>
        </w:rPr>
        <w:t>trong</w:t>
      </w:r>
      <w:r>
        <w:rPr>
          <w:spacing w:val="-6"/>
          <w:highlight w:val="none"/>
        </w:rPr>
        <w:t xml:space="preserve"> </w:t>
      </w:r>
      <w:r>
        <w:rPr>
          <w:highlight w:val="none"/>
        </w:rPr>
        <w:t>hạn</w:t>
      </w:r>
      <w:r>
        <w:rPr>
          <w:spacing w:val="-2"/>
          <w:highlight w:val="none"/>
        </w:rPr>
        <w:t xml:space="preserve"> </w:t>
      </w:r>
      <w:r>
        <w:rPr>
          <w:highlight w:val="none"/>
        </w:rPr>
        <w:t>mức</w:t>
      </w:r>
      <w:r>
        <w:rPr>
          <w:spacing w:val="-3"/>
          <w:highlight w:val="none"/>
        </w:rPr>
        <w:t xml:space="preserve"> </w:t>
      </w:r>
      <w:r>
        <w:rPr>
          <w:highlight w:val="none"/>
        </w:rPr>
        <w:t>tín</w:t>
      </w:r>
      <w:r>
        <w:rPr>
          <w:spacing w:val="-5"/>
          <w:highlight w:val="none"/>
        </w:rPr>
        <w:t xml:space="preserve"> </w:t>
      </w:r>
      <w:r>
        <w:rPr>
          <w:highlight w:val="none"/>
        </w:rPr>
        <w:t>dụng</w:t>
      </w:r>
      <w:r>
        <w:rPr>
          <w:spacing w:val="-2"/>
          <w:highlight w:val="none"/>
        </w:rPr>
        <w:t xml:space="preserve"> </w:t>
      </w:r>
      <w:r>
        <w:rPr>
          <w:highlight w:val="none"/>
        </w:rPr>
        <w:t>được</w:t>
      </w:r>
      <w:r>
        <w:rPr>
          <w:spacing w:val="-4"/>
          <w:highlight w:val="none"/>
        </w:rPr>
        <w:t xml:space="preserve"> cấp.</w:t>
      </w:r>
    </w:p>
    <w:p>
      <w:pPr>
        <w:pStyle w:val="11"/>
        <w:numPr>
          <w:ilvl w:val="1"/>
          <w:numId w:val="7"/>
        </w:numPr>
        <w:tabs>
          <w:tab w:val="left" w:pos="1166"/>
          <w:tab w:val="left" w:pos="1168"/>
        </w:tabs>
        <w:spacing w:before="1"/>
        <w:ind w:right="87"/>
        <w:rPr>
          <w:highlight w:val="none"/>
        </w:rPr>
      </w:pPr>
      <w:r>
        <w:rPr>
          <w:highlight w:val="none"/>
        </w:rPr>
        <w:t>Chủ thẻ chính có quyền tra soát, khiếu nại về các giao dịch và dịch vụ liên quan</w:t>
      </w:r>
      <w:r>
        <w:rPr>
          <w:spacing w:val="-1"/>
          <w:highlight w:val="none"/>
        </w:rPr>
        <w:t xml:space="preserve"> </w:t>
      </w:r>
      <w:r>
        <w:rPr>
          <w:highlight w:val="none"/>
        </w:rPr>
        <w:t>đến Thẻ chính và Thẻ phụ theo quy định tại Điều 19 Bản Điều khoản và điều kiện này. Chủ thẻ phụ chỉ được quyền tra soát, khiếu nại về các giao dịch và dịch vụ liên quan đến thẻ phụ.</w:t>
      </w:r>
    </w:p>
    <w:p>
      <w:pPr>
        <w:pStyle w:val="11"/>
        <w:numPr>
          <w:ilvl w:val="1"/>
          <w:numId w:val="7"/>
        </w:numPr>
        <w:tabs>
          <w:tab w:val="left" w:pos="1168"/>
        </w:tabs>
        <w:ind w:right="86"/>
        <w:rPr>
          <w:highlight w:val="none"/>
        </w:rPr>
      </w:pPr>
      <w:r>
        <w:rPr>
          <w:highlight w:val="none"/>
        </w:rPr>
        <w:t>Chủ thẻ chính có quyền yêu cầu BVBank cung cấp thông tiên liên quan đến số dư, lịch sử giao dịch và các</w:t>
      </w:r>
      <w:r>
        <w:rPr>
          <w:spacing w:val="40"/>
          <w:highlight w:val="none"/>
        </w:rPr>
        <w:t xml:space="preserve"> </w:t>
      </w:r>
      <w:r>
        <w:rPr>
          <w:highlight w:val="none"/>
        </w:rPr>
        <w:t>thông tin khác có liên quan cho cả Thẻ chính lẫn Thẻ phụ. Việc yêu cầu cung cấp thông tin của Chủ thẻ và việc cung</w:t>
      </w:r>
      <w:r>
        <w:rPr>
          <w:spacing w:val="-1"/>
          <w:highlight w:val="none"/>
        </w:rPr>
        <w:t xml:space="preserve"> </w:t>
      </w:r>
      <w:r>
        <w:rPr>
          <w:highlight w:val="none"/>
        </w:rPr>
        <w:t>cấp</w:t>
      </w:r>
      <w:r>
        <w:rPr>
          <w:spacing w:val="-1"/>
          <w:highlight w:val="none"/>
        </w:rPr>
        <w:t xml:space="preserve"> </w:t>
      </w:r>
      <w:r>
        <w:rPr>
          <w:highlight w:val="none"/>
        </w:rPr>
        <w:t>thông</w:t>
      </w:r>
      <w:r>
        <w:rPr>
          <w:spacing w:val="-1"/>
          <w:highlight w:val="none"/>
        </w:rPr>
        <w:t xml:space="preserve"> </w:t>
      </w:r>
      <w:r>
        <w:rPr>
          <w:highlight w:val="none"/>
        </w:rPr>
        <w:t>tin</w:t>
      </w:r>
      <w:r>
        <w:rPr>
          <w:spacing w:val="-1"/>
          <w:highlight w:val="none"/>
        </w:rPr>
        <w:t xml:space="preserve"> </w:t>
      </w:r>
      <w:r>
        <w:rPr>
          <w:highlight w:val="none"/>
        </w:rPr>
        <w:t>của</w:t>
      </w:r>
      <w:r>
        <w:rPr>
          <w:spacing w:val="-1"/>
          <w:highlight w:val="none"/>
        </w:rPr>
        <w:t xml:space="preserve"> </w:t>
      </w:r>
      <w:r>
        <w:rPr>
          <w:highlight w:val="none"/>
        </w:rPr>
        <w:t>BVBank</w:t>
      </w:r>
      <w:r>
        <w:rPr>
          <w:spacing w:val="-1"/>
          <w:highlight w:val="none"/>
        </w:rPr>
        <w:t xml:space="preserve"> </w:t>
      </w:r>
      <w:r>
        <w:rPr>
          <w:highlight w:val="none"/>
        </w:rPr>
        <w:t>thực</w:t>
      </w:r>
      <w:r>
        <w:rPr>
          <w:spacing w:val="-1"/>
          <w:highlight w:val="none"/>
        </w:rPr>
        <w:t xml:space="preserve"> </w:t>
      </w:r>
      <w:r>
        <w:rPr>
          <w:highlight w:val="none"/>
        </w:rPr>
        <w:t>hiện</w:t>
      </w:r>
      <w:r>
        <w:rPr>
          <w:spacing w:val="-1"/>
          <w:highlight w:val="none"/>
        </w:rPr>
        <w:t xml:space="preserve"> </w:t>
      </w:r>
      <w:r>
        <w:rPr>
          <w:highlight w:val="none"/>
        </w:rPr>
        <w:t>theo</w:t>
      </w:r>
      <w:r>
        <w:rPr>
          <w:spacing w:val="-1"/>
          <w:highlight w:val="none"/>
        </w:rPr>
        <w:t xml:space="preserve"> </w:t>
      </w:r>
      <w:r>
        <w:rPr>
          <w:highlight w:val="none"/>
        </w:rPr>
        <w:t>quy</w:t>
      </w:r>
      <w:r>
        <w:rPr>
          <w:spacing w:val="-1"/>
          <w:highlight w:val="none"/>
        </w:rPr>
        <w:t xml:space="preserve"> </w:t>
      </w:r>
      <w:r>
        <w:rPr>
          <w:highlight w:val="none"/>
        </w:rPr>
        <w:t>định</w:t>
      </w:r>
      <w:r>
        <w:rPr>
          <w:spacing w:val="-1"/>
          <w:highlight w:val="none"/>
        </w:rPr>
        <w:t xml:space="preserve"> </w:t>
      </w:r>
      <w:r>
        <w:rPr>
          <w:highlight w:val="none"/>
        </w:rPr>
        <w:t>của</w:t>
      </w:r>
      <w:r>
        <w:rPr>
          <w:spacing w:val="-1"/>
          <w:highlight w:val="none"/>
        </w:rPr>
        <w:t xml:space="preserve"> </w:t>
      </w:r>
      <w:r>
        <w:rPr>
          <w:highlight w:val="none"/>
        </w:rPr>
        <w:t>BVBank</w:t>
      </w:r>
      <w:r>
        <w:rPr>
          <w:spacing w:val="-1"/>
          <w:highlight w:val="none"/>
        </w:rPr>
        <w:t xml:space="preserve"> </w:t>
      </w:r>
      <w:r>
        <w:rPr>
          <w:highlight w:val="none"/>
        </w:rPr>
        <w:t>trong</w:t>
      </w:r>
      <w:r>
        <w:rPr>
          <w:spacing w:val="-4"/>
          <w:highlight w:val="none"/>
        </w:rPr>
        <w:t xml:space="preserve"> </w:t>
      </w:r>
      <w:r>
        <w:rPr>
          <w:highlight w:val="none"/>
        </w:rPr>
        <w:t>từng</w:t>
      </w:r>
      <w:r>
        <w:rPr>
          <w:spacing w:val="-1"/>
          <w:highlight w:val="none"/>
        </w:rPr>
        <w:t xml:space="preserve"> </w:t>
      </w:r>
      <w:r>
        <w:rPr>
          <w:highlight w:val="none"/>
        </w:rPr>
        <w:t>thời kỳ. Để</w:t>
      </w:r>
      <w:r>
        <w:rPr>
          <w:spacing w:val="-1"/>
          <w:highlight w:val="none"/>
        </w:rPr>
        <w:t xml:space="preserve"> </w:t>
      </w:r>
      <w:r>
        <w:rPr>
          <w:highlight w:val="none"/>
        </w:rPr>
        <w:t>thuận</w:t>
      </w:r>
      <w:r>
        <w:rPr>
          <w:spacing w:val="-4"/>
          <w:highlight w:val="none"/>
        </w:rPr>
        <w:t xml:space="preserve"> </w:t>
      </w:r>
      <w:r>
        <w:rPr>
          <w:highlight w:val="none"/>
        </w:rPr>
        <w:t>tiện</w:t>
      </w:r>
      <w:r>
        <w:rPr>
          <w:spacing w:val="-1"/>
          <w:highlight w:val="none"/>
        </w:rPr>
        <w:t xml:space="preserve"> </w:t>
      </w:r>
      <w:r>
        <w:rPr>
          <w:highlight w:val="none"/>
        </w:rPr>
        <w:t>cho</w:t>
      </w:r>
      <w:r>
        <w:rPr>
          <w:spacing w:val="-1"/>
          <w:highlight w:val="none"/>
        </w:rPr>
        <w:t xml:space="preserve"> </w:t>
      </w:r>
      <w:r>
        <w:rPr>
          <w:highlight w:val="none"/>
        </w:rPr>
        <w:t>Chủ thẻ</w:t>
      </w:r>
      <w:r>
        <w:rPr>
          <w:spacing w:val="-1"/>
          <w:highlight w:val="none"/>
        </w:rPr>
        <w:t xml:space="preserve"> </w:t>
      </w:r>
      <w:r>
        <w:rPr>
          <w:highlight w:val="none"/>
        </w:rPr>
        <w:t>trong</w:t>
      </w:r>
      <w:r>
        <w:rPr>
          <w:spacing w:val="-1"/>
          <w:highlight w:val="none"/>
        </w:rPr>
        <w:t xml:space="preserve"> </w:t>
      </w:r>
      <w:r>
        <w:rPr>
          <w:highlight w:val="none"/>
        </w:rPr>
        <w:t>việc</w:t>
      </w:r>
      <w:r>
        <w:rPr>
          <w:spacing w:val="-1"/>
          <w:highlight w:val="none"/>
        </w:rPr>
        <w:t xml:space="preserve"> </w:t>
      </w:r>
      <w:r>
        <w:rPr>
          <w:highlight w:val="none"/>
        </w:rPr>
        <w:t>tiếp</w:t>
      </w:r>
      <w:r>
        <w:rPr>
          <w:spacing w:val="-1"/>
          <w:highlight w:val="none"/>
        </w:rPr>
        <w:t xml:space="preserve"> </w:t>
      </w:r>
      <w:r>
        <w:rPr>
          <w:highlight w:val="none"/>
        </w:rPr>
        <w:t>nhận</w:t>
      </w:r>
      <w:r>
        <w:rPr>
          <w:spacing w:val="-1"/>
          <w:highlight w:val="none"/>
        </w:rPr>
        <w:t xml:space="preserve"> </w:t>
      </w:r>
      <w:r>
        <w:rPr>
          <w:highlight w:val="none"/>
        </w:rPr>
        <w:t>thông</w:t>
      </w:r>
      <w:r>
        <w:rPr>
          <w:spacing w:val="-1"/>
          <w:highlight w:val="none"/>
        </w:rPr>
        <w:t xml:space="preserve"> </w:t>
      </w:r>
      <w:r>
        <w:rPr>
          <w:highlight w:val="none"/>
        </w:rPr>
        <w:t>tin, Chủ</w:t>
      </w:r>
      <w:r>
        <w:rPr>
          <w:spacing w:val="-1"/>
          <w:highlight w:val="none"/>
        </w:rPr>
        <w:t xml:space="preserve"> </w:t>
      </w:r>
      <w:r>
        <w:rPr>
          <w:highlight w:val="none"/>
        </w:rPr>
        <w:t>thẻ đồng</w:t>
      </w:r>
      <w:r>
        <w:rPr>
          <w:spacing w:val="-1"/>
          <w:highlight w:val="none"/>
        </w:rPr>
        <w:t xml:space="preserve"> </w:t>
      </w:r>
      <w:r>
        <w:rPr>
          <w:highlight w:val="none"/>
        </w:rPr>
        <w:t>ý rằng</w:t>
      </w:r>
      <w:r>
        <w:rPr>
          <w:spacing w:val="-1"/>
          <w:highlight w:val="none"/>
        </w:rPr>
        <w:t xml:space="preserve"> </w:t>
      </w:r>
      <w:r>
        <w:rPr>
          <w:highlight w:val="none"/>
        </w:rPr>
        <w:t>BVBank có</w:t>
      </w:r>
      <w:r>
        <w:rPr>
          <w:spacing w:val="-1"/>
          <w:highlight w:val="none"/>
        </w:rPr>
        <w:t xml:space="preserve"> </w:t>
      </w:r>
      <w:r>
        <w:rPr>
          <w:highlight w:val="none"/>
        </w:rPr>
        <w:t>thể thực hiện</w:t>
      </w:r>
      <w:r>
        <w:rPr>
          <w:spacing w:val="-1"/>
          <w:highlight w:val="none"/>
        </w:rPr>
        <w:t xml:space="preserve"> </w:t>
      </w:r>
      <w:r>
        <w:rPr>
          <w:highlight w:val="none"/>
        </w:rPr>
        <w:t>đa</w:t>
      </w:r>
      <w:r>
        <w:rPr>
          <w:spacing w:val="-1"/>
          <w:highlight w:val="none"/>
        </w:rPr>
        <w:t xml:space="preserve"> </w:t>
      </w:r>
      <w:r>
        <w:rPr>
          <w:highlight w:val="none"/>
        </w:rPr>
        <w:t>dạng</w:t>
      </w:r>
      <w:r>
        <w:rPr>
          <w:spacing w:val="-1"/>
          <w:highlight w:val="none"/>
        </w:rPr>
        <w:t xml:space="preserve"> </w:t>
      </w:r>
      <w:r>
        <w:rPr>
          <w:highlight w:val="none"/>
        </w:rPr>
        <w:t>các phương thức</w:t>
      </w:r>
      <w:r>
        <w:rPr>
          <w:spacing w:val="-1"/>
          <w:highlight w:val="none"/>
        </w:rPr>
        <w:t xml:space="preserve"> </w:t>
      </w:r>
      <w:r>
        <w:rPr>
          <w:highlight w:val="none"/>
        </w:rPr>
        <w:t>cung cấp thông tin cho Chủ thẻ (cung cấp thông tin bằng văn bản, qua điện thoại, qua email, tin nhắn SMS …). Chủ thẻ</w:t>
      </w:r>
      <w:r>
        <w:rPr>
          <w:spacing w:val="-1"/>
          <w:highlight w:val="none"/>
        </w:rPr>
        <w:t xml:space="preserve"> </w:t>
      </w:r>
      <w:r>
        <w:rPr>
          <w:highlight w:val="none"/>
        </w:rPr>
        <w:t>đồng</w:t>
      </w:r>
      <w:r>
        <w:rPr>
          <w:spacing w:val="-1"/>
          <w:highlight w:val="none"/>
        </w:rPr>
        <w:t xml:space="preserve"> </w:t>
      </w:r>
      <w:r>
        <w:rPr>
          <w:highlight w:val="none"/>
        </w:rPr>
        <w:t>ý</w:t>
      </w:r>
      <w:r>
        <w:rPr>
          <w:spacing w:val="-1"/>
          <w:highlight w:val="none"/>
        </w:rPr>
        <w:t xml:space="preserve"> </w:t>
      </w:r>
      <w:r>
        <w:rPr>
          <w:highlight w:val="none"/>
        </w:rPr>
        <w:t>rằng, phương thức</w:t>
      </w:r>
      <w:r>
        <w:rPr>
          <w:spacing w:val="-1"/>
          <w:highlight w:val="none"/>
        </w:rPr>
        <w:t xml:space="preserve"> </w:t>
      </w:r>
      <w:r>
        <w:rPr>
          <w:highlight w:val="none"/>
        </w:rPr>
        <w:t>cung</w:t>
      </w:r>
      <w:r>
        <w:rPr>
          <w:spacing w:val="-4"/>
          <w:highlight w:val="none"/>
        </w:rPr>
        <w:t xml:space="preserve"> </w:t>
      </w:r>
      <w:r>
        <w:rPr>
          <w:highlight w:val="none"/>
        </w:rPr>
        <w:t>cấp</w:t>
      </w:r>
      <w:r>
        <w:rPr>
          <w:spacing w:val="-1"/>
          <w:highlight w:val="none"/>
        </w:rPr>
        <w:t xml:space="preserve"> </w:t>
      </w:r>
      <w:r>
        <w:rPr>
          <w:highlight w:val="none"/>
        </w:rPr>
        <w:t>thông tin</w:t>
      </w:r>
      <w:r>
        <w:rPr>
          <w:spacing w:val="-1"/>
          <w:highlight w:val="none"/>
        </w:rPr>
        <w:t xml:space="preserve"> </w:t>
      </w:r>
      <w:r>
        <w:rPr>
          <w:highlight w:val="none"/>
        </w:rPr>
        <w:t>qua</w:t>
      </w:r>
      <w:r>
        <w:rPr>
          <w:spacing w:val="-1"/>
          <w:highlight w:val="none"/>
        </w:rPr>
        <w:t xml:space="preserve"> </w:t>
      </w:r>
      <w:r>
        <w:rPr>
          <w:highlight w:val="none"/>
        </w:rPr>
        <w:t>điện</w:t>
      </w:r>
      <w:r>
        <w:rPr>
          <w:spacing w:val="-1"/>
          <w:highlight w:val="none"/>
        </w:rPr>
        <w:t xml:space="preserve"> </w:t>
      </w:r>
      <w:r>
        <w:rPr>
          <w:highlight w:val="none"/>
        </w:rPr>
        <w:t>thoại,</w:t>
      </w:r>
      <w:r>
        <w:rPr>
          <w:spacing w:val="-1"/>
          <w:highlight w:val="none"/>
        </w:rPr>
        <w:t xml:space="preserve"> </w:t>
      </w:r>
      <w:r>
        <w:rPr>
          <w:highlight w:val="none"/>
        </w:rPr>
        <w:t>email và</w:t>
      </w:r>
      <w:r>
        <w:rPr>
          <w:spacing w:val="-1"/>
          <w:highlight w:val="none"/>
        </w:rPr>
        <w:t xml:space="preserve"> </w:t>
      </w:r>
      <w:r>
        <w:rPr>
          <w:highlight w:val="none"/>
        </w:rPr>
        <w:t>tin nhắn</w:t>
      </w:r>
      <w:r>
        <w:rPr>
          <w:spacing w:val="-1"/>
          <w:highlight w:val="none"/>
        </w:rPr>
        <w:t xml:space="preserve"> </w:t>
      </w:r>
      <w:r>
        <w:rPr>
          <w:highlight w:val="none"/>
        </w:rPr>
        <w:t>SMS</w:t>
      </w:r>
      <w:r>
        <w:rPr>
          <w:spacing w:val="-2"/>
          <w:highlight w:val="none"/>
        </w:rPr>
        <w:t xml:space="preserve"> </w:t>
      </w:r>
      <w:r>
        <w:rPr>
          <w:highlight w:val="none"/>
        </w:rPr>
        <w:t>có thể</w:t>
      </w:r>
      <w:r>
        <w:rPr>
          <w:spacing w:val="-1"/>
          <w:highlight w:val="none"/>
        </w:rPr>
        <w:t xml:space="preserve"> </w:t>
      </w:r>
      <w:r>
        <w:rPr>
          <w:highlight w:val="none"/>
        </w:rPr>
        <w:t>sẽ</w:t>
      </w:r>
      <w:r>
        <w:rPr>
          <w:spacing w:val="-1"/>
          <w:highlight w:val="none"/>
        </w:rPr>
        <w:t xml:space="preserve"> </w:t>
      </w:r>
      <w:r>
        <w:rPr>
          <w:highlight w:val="none"/>
        </w:rPr>
        <w:t>có</w:t>
      </w:r>
      <w:r>
        <w:rPr>
          <w:spacing w:val="-1"/>
          <w:highlight w:val="none"/>
        </w:rPr>
        <w:t xml:space="preserve"> </w:t>
      </w:r>
      <w:r>
        <w:rPr>
          <w:highlight w:val="none"/>
        </w:rPr>
        <w:t>rủi ro</w:t>
      </w:r>
      <w:r>
        <w:rPr>
          <w:spacing w:val="-1"/>
          <w:highlight w:val="none"/>
        </w:rPr>
        <w:t xml:space="preserve"> </w:t>
      </w:r>
      <w:r>
        <w:rPr>
          <w:highlight w:val="none"/>
        </w:rPr>
        <w:t>trong trường</w:t>
      </w:r>
      <w:r>
        <w:rPr>
          <w:spacing w:val="-1"/>
          <w:highlight w:val="none"/>
        </w:rPr>
        <w:t xml:space="preserve"> </w:t>
      </w:r>
      <w:r>
        <w:rPr>
          <w:highlight w:val="none"/>
        </w:rPr>
        <w:t>hợp</w:t>
      </w:r>
      <w:r>
        <w:rPr>
          <w:spacing w:val="-1"/>
          <w:highlight w:val="none"/>
        </w:rPr>
        <w:t xml:space="preserve"> </w:t>
      </w:r>
      <w:r>
        <w:rPr>
          <w:highlight w:val="none"/>
        </w:rPr>
        <w:t>thông</w:t>
      </w:r>
      <w:r>
        <w:rPr>
          <w:spacing w:val="-1"/>
          <w:highlight w:val="none"/>
        </w:rPr>
        <w:t xml:space="preserve"> </w:t>
      </w:r>
      <w:r>
        <w:rPr>
          <w:highlight w:val="none"/>
        </w:rPr>
        <w:t>tin</w:t>
      </w:r>
      <w:r>
        <w:rPr>
          <w:spacing w:val="-1"/>
          <w:highlight w:val="none"/>
        </w:rPr>
        <w:t xml:space="preserve"> </w:t>
      </w:r>
      <w:r>
        <w:rPr>
          <w:highlight w:val="none"/>
        </w:rPr>
        <w:t>cá</w:t>
      </w:r>
      <w:r>
        <w:rPr>
          <w:spacing w:val="-1"/>
          <w:highlight w:val="none"/>
        </w:rPr>
        <w:t xml:space="preserve"> </w:t>
      </w:r>
      <w:r>
        <w:rPr>
          <w:highlight w:val="none"/>
        </w:rPr>
        <w:t>nhân,</w:t>
      </w:r>
      <w:r>
        <w:rPr>
          <w:spacing w:val="-1"/>
          <w:highlight w:val="none"/>
        </w:rPr>
        <w:t xml:space="preserve"> </w:t>
      </w:r>
      <w:r>
        <w:rPr>
          <w:highlight w:val="none"/>
        </w:rPr>
        <w:t>tài khoản,</w:t>
      </w:r>
      <w:r>
        <w:rPr>
          <w:spacing w:val="-1"/>
          <w:highlight w:val="none"/>
        </w:rPr>
        <w:t xml:space="preserve"> </w:t>
      </w:r>
      <w:r>
        <w:rPr>
          <w:highlight w:val="none"/>
        </w:rPr>
        <w:t>thẻ</w:t>
      </w:r>
      <w:r>
        <w:rPr>
          <w:spacing w:val="-1"/>
          <w:highlight w:val="none"/>
        </w:rPr>
        <w:t xml:space="preserve"> </w:t>
      </w:r>
      <w:r>
        <w:rPr>
          <w:highlight w:val="none"/>
        </w:rPr>
        <w:t>của Chủ</w:t>
      </w:r>
      <w:r>
        <w:rPr>
          <w:spacing w:val="-1"/>
          <w:highlight w:val="none"/>
        </w:rPr>
        <w:t xml:space="preserve"> </w:t>
      </w:r>
      <w:r>
        <w:rPr>
          <w:highlight w:val="none"/>
        </w:rPr>
        <w:t>thẻ</w:t>
      </w:r>
      <w:r>
        <w:rPr>
          <w:spacing w:val="-1"/>
          <w:highlight w:val="none"/>
        </w:rPr>
        <w:t xml:space="preserve"> </w:t>
      </w:r>
      <w:r>
        <w:rPr>
          <w:highlight w:val="none"/>
        </w:rPr>
        <w:t>bị</w:t>
      </w:r>
      <w:r>
        <w:rPr>
          <w:spacing w:val="-3"/>
          <w:highlight w:val="none"/>
        </w:rPr>
        <w:t xml:space="preserve"> </w:t>
      </w:r>
      <w:r>
        <w:rPr>
          <w:highlight w:val="none"/>
        </w:rPr>
        <w:t>tiết lộ.</w:t>
      </w:r>
      <w:r>
        <w:rPr>
          <w:spacing w:val="-1"/>
          <w:highlight w:val="none"/>
        </w:rPr>
        <w:t xml:space="preserve"> </w:t>
      </w:r>
      <w:r>
        <w:rPr>
          <w:highlight w:val="none"/>
        </w:rPr>
        <w:t>Chủ</w:t>
      </w:r>
      <w:r>
        <w:rPr>
          <w:spacing w:val="-1"/>
          <w:highlight w:val="none"/>
        </w:rPr>
        <w:t xml:space="preserve"> </w:t>
      </w:r>
      <w:r>
        <w:rPr>
          <w:highlight w:val="none"/>
        </w:rPr>
        <w:t>thẻ xác</w:t>
      </w:r>
      <w:r>
        <w:rPr>
          <w:spacing w:val="-1"/>
          <w:highlight w:val="none"/>
        </w:rPr>
        <w:t xml:space="preserve"> </w:t>
      </w:r>
      <w:r>
        <w:rPr>
          <w:highlight w:val="none"/>
        </w:rPr>
        <w:t>nhận</w:t>
      </w:r>
      <w:r>
        <w:rPr>
          <w:spacing w:val="-1"/>
          <w:highlight w:val="none"/>
        </w:rPr>
        <w:t xml:space="preserve"> </w:t>
      </w:r>
      <w:r>
        <w:rPr>
          <w:highlight w:val="none"/>
        </w:rPr>
        <w:t>đã</w:t>
      </w:r>
      <w:r>
        <w:rPr>
          <w:spacing w:val="-1"/>
          <w:highlight w:val="none"/>
        </w:rPr>
        <w:t xml:space="preserve"> </w:t>
      </w:r>
      <w:r>
        <w:rPr>
          <w:highlight w:val="none"/>
        </w:rPr>
        <w:t>biết và</w:t>
      </w:r>
      <w:r>
        <w:rPr>
          <w:spacing w:val="-1"/>
          <w:highlight w:val="none"/>
        </w:rPr>
        <w:t xml:space="preserve"> </w:t>
      </w:r>
      <w:r>
        <w:rPr>
          <w:highlight w:val="none"/>
        </w:rPr>
        <w:t>nhận</w:t>
      </w:r>
      <w:r>
        <w:rPr>
          <w:spacing w:val="-1"/>
          <w:highlight w:val="none"/>
        </w:rPr>
        <w:t xml:space="preserve"> </w:t>
      </w:r>
      <w:r>
        <w:rPr>
          <w:highlight w:val="none"/>
        </w:rPr>
        <w:t>thức</w:t>
      </w:r>
      <w:r>
        <w:rPr>
          <w:spacing w:val="-1"/>
          <w:highlight w:val="none"/>
        </w:rPr>
        <w:t xml:space="preserve"> </w:t>
      </w:r>
      <w:r>
        <w:rPr>
          <w:highlight w:val="none"/>
        </w:rPr>
        <w:t>đầy</w:t>
      </w:r>
      <w:r>
        <w:rPr>
          <w:spacing w:val="-4"/>
          <w:highlight w:val="none"/>
        </w:rPr>
        <w:t xml:space="preserve"> </w:t>
      </w:r>
      <w:r>
        <w:rPr>
          <w:highlight w:val="none"/>
        </w:rPr>
        <w:t>đủ về các rủi ro này và cam kết chịu mọi rủi ro phát sinh (nếu có).</w:t>
      </w:r>
    </w:p>
    <w:p>
      <w:pPr>
        <w:pStyle w:val="11"/>
        <w:numPr>
          <w:ilvl w:val="0"/>
          <w:numId w:val="7"/>
        </w:numPr>
        <w:tabs>
          <w:tab w:val="left" w:pos="806"/>
        </w:tabs>
        <w:spacing w:line="252" w:lineRule="exact"/>
        <w:ind w:left="806" w:hanging="358"/>
        <w:rPr>
          <w:highlight w:val="none"/>
        </w:rPr>
      </w:pPr>
      <w:r>
        <w:rPr>
          <w:highlight w:val="none"/>
        </w:rPr>
        <w:t>Nghĩa</w:t>
      </w:r>
      <w:r>
        <w:rPr>
          <w:spacing w:val="-7"/>
          <w:highlight w:val="none"/>
        </w:rPr>
        <w:t xml:space="preserve"> </w:t>
      </w:r>
      <w:r>
        <w:rPr>
          <w:highlight w:val="none"/>
        </w:rPr>
        <w:t>vụ</w:t>
      </w:r>
      <w:r>
        <w:rPr>
          <w:spacing w:val="-2"/>
          <w:highlight w:val="none"/>
        </w:rPr>
        <w:t xml:space="preserve"> </w:t>
      </w:r>
      <w:r>
        <w:rPr>
          <w:highlight w:val="none"/>
        </w:rPr>
        <w:t>của</w:t>
      </w:r>
      <w:r>
        <w:rPr>
          <w:spacing w:val="-3"/>
          <w:highlight w:val="none"/>
        </w:rPr>
        <w:t xml:space="preserve"> </w:t>
      </w:r>
      <w:r>
        <w:rPr>
          <w:spacing w:val="-3"/>
          <w:highlight w:val="none"/>
          <w:lang w:val="en-US"/>
        </w:rPr>
        <w:t>C</w:t>
      </w:r>
      <w:r>
        <w:rPr>
          <w:highlight w:val="none"/>
        </w:rPr>
        <w:t>hủ</w:t>
      </w:r>
      <w:r>
        <w:rPr>
          <w:spacing w:val="-2"/>
          <w:highlight w:val="none"/>
        </w:rPr>
        <w:t xml:space="preserve"> </w:t>
      </w:r>
      <w:r>
        <w:rPr>
          <w:spacing w:val="-4"/>
          <w:highlight w:val="none"/>
        </w:rPr>
        <w:t>thẻ:</w:t>
      </w:r>
    </w:p>
    <w:p>
      <w:pPr>
        <w:pStyle w:val="11"/>
        <w:numPr>
          <w:ilvl w:val="1"/>
          <w:numId w:val="7"/>
        </w:numPr>
        <w:tabs>
          <w:tab w:val="left" w:pos="1168"/>
        </w:tabs>
        <w:spacing w:before="0"/>
        <w:ind w:left="1168" w:right="86"/>
        <w:rPr>
          <w:highlight w:val="none"/>
        </w:rPr>
      </w:pPr>
      <w:r>
        <w:rPr>
          <w:highlight w:val="none"/>
        </w:rPr>
        <w:t>Trực tiếp đến địa điểm giao dịch của BVBank nhận Thẻ, PIN hoặc đề nghị BVBank gửi Thẻ, PIN bằng đường bưu điện/chuyển phát hoặc nhận thông tin thẻ phi vật lý qua việc truy cập vào các ứng dụng NHĐT được BVBank cung cấp từng thời kỳ. Chủ thẻ đồng ý và xác nhận rằng BVBank được coi là đã hoàn thành việc giao nhận Thẻ, PIN khi Thẻ, PIN được giao tới địa chỉ mà Chủ thẻ đã đăng ký với BVBank hoặc tại thời điểm xác định</w:t>
      </w:r>
      <w:r>
        <w:rPr>
          <w:spacing w:val="-1"/>
          <w:highlight w:val="none"/>
        </w:rPr>
        <w:t xml:space="preserve"> </w:t>
      </w:r>
      <w:r>
        <w:rPr>
          <w:highlight w:val="none"/>
        </w:rPr>
        <w:t>khởi tạo</w:t>
      </w:r>
      <w:r>
        <w:rPr>
          <w:spacing w:val="-1"/>
          <w:highlight w:val="none"/>
        </w:rPr>
        <w:t xml:space="preserve"> </w:t>
      </w:r>
      <w:r>
        <w:rPr>
          <w:highlight w:val="none"/>
        </w:rPr>
        <w:t>hoàn</w:t>
      </w:r>
      <w:r>
        <w:rPr>
          <w:spacing w:val="-1"/>
          <w:highlight w:val="none"/>
        </w:rPr>
        <w:t xml:space="preserve"> </w:t>
      </w:r>
      <w:r>
        <w:rPr>
          <w:highlight w:val="none"/>
        </w:rPr>
        <w:t>tất Thẻ phi vật lý,</w:t>
      </w:r>
      <w:r>
        <w:rPr>
          <w:spacing w:val="-1"/>
          <w:highlight w:val="none"/>
        </w:rPr>
        <w:t xml:space="preserve"> </w:t>
      </w:r>
      <w:r>
        <w:rPr>
          <w:highlight w:val="none"/>
        </w:rPr>
        <w:t>PIN do</w:t>
      </w:r>
      <w:r>
        <w:rPr>
          <w:spacing w:val="-1"/>
          <w:highlight w:val="none"/>
        </w:rPr>
        <w:t xml:space="preserve"> </w:t>
      </w:r>
      <w:r>
        <w:rPr>
          <w:highlight w:val="none"/>
        </w:rPr>
        <w:t>Chủ thẻ yêu cầu khởi tạo qua</w:t>
      </w:r>
      <w:r>
        <w:rPr>
          <w:spacing w:val="-1"/>
          <w:highlight w:val="none"/>
        </w:rPr>
        <w:t xml:space="preserve"> </w:t>
      </w:r>
      <w:r>
        <w:rPr>
          <w:highlight w:val="none"/>
        </w:rPr>
        <w:t>các Ứng</w:t>
      </w:r>
      <w:r>
        <w:rPr>
          <w:spacing w:val="-1"/>
          <w:highlight w:val="none"/>
        </w:rPr>
        <w:t xml:space="preserve"> </w:t>
      </w:r>
      <w:r>
        <w:rPr>
          <w:highlight w:val="none"/>
        </w:rPr>
        <w:t>dụng NHĐT được</w:t>
      </w:r>
      <w:r>
        <w:rPr>
          <w:spacing w:val="-1"/>
          <w:highlight w:val="none"/>
        </w:rPr>
        <w:t xml:space="preserve"> </w:t>
      </w:r>
      <w:r>
        <w:rPr>
          <w:highlight w:val="none"/>
        </w:rPr>
        <w:t>BVBank cung cấp từng thời kỳ. Chủ thẻ cam kết chịu mọi rủi ro phát sinh do Thẻ, PIN bị thất lạc, bị lợi dụng và/hoặc</w:t>
      </w:r>
      <w:r>
        <w:rPr>
          <w:spacing w:val="40"/>
          <w:highlight w:val="none"/>
        </w:rPr>
        <w:t xml:space="preserve"> </w:t>
      </w:r>
      <w:r>
        <w:rPr>
          <w:highlight w:val="none"/>
        </w:rPr>
        <w:t>các rủi ro do việc chủ thẻ không trực tiếp ký nhận hoặc người khác giả mạo chủ thẻ ký nhận Thẻ, PIN theo phương thức này.</w:t>
      </w:r>
    </w:p>
    <w:p>
      <w:pPr>
        <w:pStyle w:val="11"/>
        <w:numPr>
          <w:ilvl w:val="1"/>
          <w:numId w:val="7"/>
        </w:numPr>
        <w:tabs>
          <w:tab w:val="left" w:pos="1166"/>
          <w:tab w:val="left" w:pos="1168"/>
        </w:tabs>
        <w:spacing w:before="81"/>
        <w:ind w:right="86"/>
        <w:rPr>
          <w:highlight w:val="none"/>
        </w:rPr>
      </w:pPr>
      <w:r>
        <w:rPr>
          <w:highlight w:val="none"/>
        </w:rPr>
        <w:t>Kích hoạt thẻ: Để sử dụng thẻ, Chủ thẻ cần thực hiện bước kích hoạt thẻ theo các phương thức sau: bằng SMS, liên hệ tổng đài hỗ trợ của BVBank 1900 555 596, thông qua Ứng dụng NHĐT, liên hệ bất kỳ chi nhánh/phòng giao dịch của BVBank, và/hoặc các phương thức khác được triển khai từng thời kỳ.</w:t>
      </w:r>
    </w:p>
    <w:p>
      <w:pPr>
        <w:pStyle w:val="11"/>
        <w:numPr>
          <w:ilvl w:val="1"/>
          <w:numId w:val="7"/>
        </w:numPr>
        <w:tabs>
          <w:tab w:val="left" w:pos="1168"/>
        </w:tabs>
        <w:ind w:right="86"/>
        <w:rPr>
          <w:highlight w:val="none"/>
        </w:rPr>
      </w:pPr>
      <w:r>
        <w:rPr>
          <w:highlight w:val="none"/>
        </w:rPr>
        <w:t>Trong vòng 45 ngày kể từ ngày mở Thẻ (Thẻ vật lý) nếu Chủ thẻ không đến BVBank nhận Thẻ, PIN hoặc đơn vị chuyển phát không thể</w:t>
      </w:r>
      <w:r>
        <w:rPr>
          <w:spacing w:val="-1"/>
          <w:highlight w:val="none"/>
        </w:rPr>
        <w:t xml:space="preserve"> </w:t>
      </w:r>
      <w:r>
        <w:rPr>
          <w:highlight w:val="none"/>
        </w:rPr>
        <w:t>liên lạc/giao Thẻ, PIN tối đa 02 lần mà nguyên nhân xuất phát từ chủ thẻ thì Thẻ, PIN sẽ</w:t>
      </w:r>
      <w:r>
        <w:rPr>
          <w:spacing w:val="-1"/>
          <w:highlight w:val="none"/>
        </w:rPr>
        <w:t xml:space="preserve"> </w:t>
      </w:r>
      <w:r>
        <w:rPr>
          <w:highlight w:val="none"/>
        </w:rPr>
        <w:t>bị hủy</w:t>
      </w:r>
      <w:r>
        <w:rPr>
          <w:spacing w:val="-1"/>
          <w:highlight w:val="none"/>
        </w:rPr>
        <w:t xml:space="preserve"> </w:t>
      </w:r>
      <w:r>
        <w:rPr>
          <w:highlight w:val="none"/>
        </w:rPr>
        <w:t>và</w:t>
      </w:r>
      <w:r>
        <w:rPr>
          <w:spacing w:val="-1"/>
          <w:highlight w:val="none"/>
        </w:rPr>
        <w:t xml:space="preserve"> </w:t>
      </w:r>
      <w:r>
        <w:rPr>
          <w:highlight w:val="none"/>
        </w:rPr>
        <w:t>Chủ thẻ</w:t>
      </w:r>
      <w:r>
        <w:rPr>
          <w:spacing w:val="-1"/>
          <w:highlight w:val="none"/>
        </w:rPr>
        <w:t xml:space="preserve"> </w:t>
      </w:r>
      <w:r>
        <w:rPr>
          <w:highlight w:val="none"/>
        </w:rPr>
        <w:t>sẽ chịu</w:t>
      </w:r>
      <w:r>
        <w:rPr>
          <w:spacing w:val="-1"/>
          <w:highlight w:val="none"/>
        </w:rPr>
        <w:t xml:space="preserve"> </w:t>
      </w:r>
      <w:r>
        <w:rPr>
          <w:highlight w:val="none"/>
        </w:rPr>
        <w:t>các chi</w:t>
      </w:r>
      <w:r>
        <w:rPr>
          <w:spacing w:val="-3"/>
          <w:highlight w:val="none"/>
        </w:rPr>
        <w:t xml:space="preserve"> </w:t>
      </w:r>
      <w:r>
        <w:rPr>
          <w:highlight w:val="none"/>
        </w:rPr>
        <w:t>phí phát sinh</w:t>
      </w:r>
      <w:r>
        <w:rPr>
          <w:spacing w:val="-1"/>
          <w:highlight w:val="none"/>
        </w:rPr>
        <w:t xml:space="preserve"> </w:t>
      </w:r>
      <w:r>
        <w:rPr>
          <w:highlight w:val="none"/>
        </w:rPr>
        <w:t>(nếu có).</w:t>
      </w:r>
      <w:r>
        <w:rPr>
          <w:spacing w:val="-1"/>
          <w:highlight w:val="none"/>
        </w:rPr>
        <w:t xml:space="preserve"> </w:t>
      </w:r>
      <w:r>
        <w:rPr>
          <w:highlight w:val="none"/>
        </w:rPr>
        <w:t>Các khoản</w:t>
      </w:r>
      <w:r>
        <w:rPr>
          <w:spacing w:val="-1"/>
          <w:highlight w:val="none"/>
        </w:rPr>
        <w:t xml:space="preserve"> </w:t>
      </w:r>
      <w:r>
        <w:rPr>
          <w:highlight w:val="none"/>
        </w:rPr>
        <w:t>phí đã</w:t>
      </w:r>
      <w:r>
        <w:rPr>
          <w:spacing w:val="-1"/>
          <w:highlight w:val="none"/>
        </w:rPr>
        <w:t xml:space="preserve"> </w:t>
      </w:r>
      <w:r>
        <w:rPr>
          <w:highlight w:val="none"/>
        </w:rPr>
        <w:t>thanh</w:t>
      </w:r>
      <w:r>
        <w:rPr>
          <w:spacing w:val="-1"/>
          <w:highlight w:val="none"/>
        </w:rPr>
        <w:t xml:space="preserve"> </w:t>
      </w:r>
      <w:r>
        <w:rPr>
          <w:highlight w:val="none"/>
        </w:rPr>
        <w:t>toán</w:t>
      </w:r>
      <w:r>
        <w:rPr>
          <w:spacing w:val="-1"/>
          <w:highlight w:val="none"/>
        </w:rPr>
        <w:t xml:space="preserve"> </w:t>
      </w:r>
      <w:r>
        <w:rPr>
          <w:highlight w:val="none"/>
        </w:rPr>
        <w:t>cho</w:t>
      </w:r>
      <w:r>
        <w:rPr>
          <w:spacing w:val="-1"/>
          <w:highlight w:val="none"/>
        </w:rPr>
        <w:t xml:space="preserve"> </w:t>
      </w:r>
      <w:r>
        <w:rPr>
          <w:highlight w:val="none"/>
        </w:rPr>
        <w:t>BVBank</w:t>
      </w:r>
      <w:r>
        <w:rPr>
          <w:spacing w:val="-1"/>
          <w:highlight w:val="none"/>
        </w:rPr>
        <w:t xml:space="preserve"> </w:t>
      </w:r>
      <w:r>
        <w:rPr>
          <w:highlight w:val="none"/>
        </w:rPr>
        <w:t>trước thời điểm Thẻ, PIN bị hủy sẽ không được hoàn lại với bất cứ lý do gì.</w:t>
      </w:r>
    </w:p>
    <w:p>
      <w:pPr>
        <w:pStyle w:val="11"/>
        <w:numPr>
          <w:ilvl w:val="1"/>
          <w:numId w:val="7"/>
        </w:numPr>
        <w:tabs>
          <w:tab w:val="left" w:pos="1166"/>
          <w:tab w:val="left" w:pos="1168"/>
        </w:tabs>
        <w:ind w:right="86"/>
        <w:rPr>
          <w:highlight w:val="none"/>
        </w:rPr>
      </w:pPr>
      <w:r>
        <w:rPr>
          <w:highlight w:val="none"/>
        </w:rPr>
        <w:t xml:space="preserve">Trong một số trường hợp đặc biệt, Chủ thẻ phải điền đầy đủ thông tin vào </w:t>
      </w:r>
      <w:r>
        <w:rPr>
          <w:highlight w:val="none"/>
          <w:lang w:val="en-US"/>
        </w:rPr>
        <w:t>Hợp đồng phát hành và sử dụng Thẻ tín dụng</w:t>
      </w:r>
      <w:r>
        <w:rPr>
          <w:highlight w:val="none"/>
        </w:rPr>
        <w:t>,</w:t>
      </w:r>
      <w:r>
        <w:rPr>
          <w:spacing w:val="-1"/>
          <w:highlight w:val="none"/>
        </w:rPr>
        <w:t xml:space="preserve"> </w:t>
      </w:r>
      <w:r>
        <w:rPr>
          <w:highlight w:val="none"/>
        </w:rPr>
        <w:t>Giấy</w:t>
      </w:r>
      <w:r>
        <w:rPr>
          <w:spacing w:val="-1"/>
          <w:highlight w:val="none"/>
        </w:rPr>
        <w:t xml:space="preserve"> </w:t>
      </w:r>
      <w:r>
        <w:rPr>
          <w:highlight w:val="none"/>
        </w:rPr>
        <w:t>xác</w:t>
      </w:r>
      <w:r>
        <w:rPr>
          <w:spacing w:val="-1"/>
          <w:highlight w:val="none"/>
        </w:rPr>
        <w:t xml:space="preserve"> </w:t>
      </w:r>
      <w:r>
        <w:rPr>
          <w:highlight w:val="none"/>
        </w:rPr>
        <w:t>nhận áp dụng cho</w:t>
      </w:r>
      <w:r>
        <w:rPr>
          <w:spacing w:val="-1"/>
          <w:highlight w:val="none"/>
        </w:rPr>
        <w:t xml:space="preserve"> </w:t>
      </w:r>
      <w:r>
        <w:rPr>
          <w:highlight w:val="none"/>
        </w:rPr>
        <w:t>việc</w:t>
      </w:r>
      <w:r>
        <w:rPr>
          <w:spacing w:val="-1"/>
          <w:highlight w:val="none"/>
        </w:rPr>
        <w:t xml:space="preserve"> </w:t>
      </w:r>
      <w:r>
        <w:rPr>
          <w:highlight w:val="none"/>
        </w:rPr>
        <w:t>nhận</w:t>
      </w:r>
      <w:r>
        <w:rPr>
          <w:spacing w:val="-1"/>
          <w:highlight w:val="none"/>
        </w:rPr>
        <w:t xml:space="preserve"> </w:t>
      </w:r>
      <w:r>
        <w:rPr>
          <w:highlight w:val="none"/>
        </w:rPr>
        <w:t>Thẻ, PIN và</w:t>
      </w:r>
      <w:r>
        <w:rPr>
          <w:spacing w:val="-1"/>
          <w:highlight w:val="none"/>
        </w:rPr>
        <w:t xml:space="preserve"> </w:t>
      </w:r>
      <w:r>
        <w:rPr>
          <w:highlight w:val="none"/>
        </w:rPr>
        <w:t>Bản</w:t>
      </w:r>
      <w:r>
        <w:rPr>
          <w:spacing w:val="-1"/>
          <w:highlight w:val="none"/>
        </w:rPr>
        <w:t xml:space="preserve"> </w:t>
      </w:r>
      <w:r>
        <w:rPr>
          <w:highlight w:val="none"/>
        </w:rPr>
        <w:t>Điều</w:t>
      </w:r>
      <w:r>
        <w:rPr>
          <w:spacing w:val="-1"/>
          <w:highlight w:val="none"/>
        </w:rPr>
        <w:t xml:space="preserve"> </w:t>
      </w:r>
      <w:r>
        <w:rPr>
          <w:highlight w:val="none"/>
        </w:rPr>
        <w:t>khoản và</w:t>
      </w:r>
      <w:r>
        <w:rPr>
          <w:spacing w:val="-1"/>
          <w:highlight w:val="none"/>
        </w:rPr>
        <w:t xml:space="preserve"> </w:t>
      </w:r>
      <w:r>
        <w:rPr>
          <w:highlight w:val="none"/>
        </w:rPr>
        <w:t>Điều</w:t>
      </w:r>
      <w:r>
        <w:rPr>
          <w:spacing w:val="-1"/>
          <w:highlight w:val="none"/>
        </w:rPr>
        <w:t xml:space="preserve"> </w:t>
      </w:r>
      <w:r>
        <w:rPr>
          <w:highlight w:val="none"/>
        </w:rPr>
        <w:t>kiện phát hành</w:t>
      </w:r>
      <w:r>
        <w:rPr>
          <w:spacing w:val="-1"/>
          <w:highlight w:val="none"/>
        </w:rPr>
        <w:t xml:space="preserve"> </w:t>
      </w:r>
      <w:r>
        <w:rPr>
          <w:highlight w:val="none"/>
        </w:rPr>
        <w:t>và</w:t>
      </w:r>
      <w:r>
        <w:rPr>
          <w:spacing w:val="-1"/>
          <w:highlight w:val="none"/>
        </w:rPr>
        <w:t xml:space="preserve"> </w:t>
      </w:r>
      <w:r>
        <w:rPr>
          <w:highlight w:val="none"/>
        </w:rPr>
        <w:t>sử</w:t>
      </w:r>
      <w:r>
        <w:rPr>
          <w:spacing w:val="-1"/>
          <w:highlight w:val="none"/>
        </w:rPr>
        <w:t xml:space="preserve"> </w:t>
      </w:r>
      <w:r>
        <w:rPr>
          <w:highlight w:val="none"/>
        </w:rPr>
        <w:t>dụng thẻ</w:t>
      </w:r>
      <w:r>
        <w:rPr>
          <w:spacing w:val="-1"/>
          <w:highlight w:val="none"/>
        </w:rPr>
        <w:t xml:space="preserve"> </w:t>
      </w:r>
      <w:r>
        <w:rPr>
          <w:highlight w:val="none"/>
        </w:rPr>
        <w:t>tín dụng và gửi lại cho BVBank. BVBank sẽ thông báo cho Chủ thẻ khi yêu cầu Chủ thẻ xác nhận theo hình thức này.</w:t>
      </w:r>
    </w:p>
    <w:p>
      <w:pPr>
        <w:pStyle w:val="11"/>
        <w:numPr>
          <w:ilvl w:val="1"/>
          <w:numId w:val="7"/>
        </w:numPr>
        <w:tabs>
          <w:tab w:val="left" w:pos="1168"/>
        </w:tabs>
        <w:ind w:right="86"/>
        <w:rPr>
          <w:highlight w:val="none"/>
        </w:rPr>
      </w:pPr>
      <w:r>
        <w:rPr>
          <w:highlight w:val="none"/>
        </w:rPr>
        <w:t>Thanh</w:t>
      </w:r>
      <w:r>
        <w:rPr>
          <w:spacing w:val="-1"/>
          <w:highlight w:val="none"/>
        </w:rPr>
        <w:t xml:space="preserve"> </w:t>
      </w:r>
      <w:r>
        <w:rPr>
          <w:highlight w:val="none"/>
        </w:rPr>
        <w:t>toán</w:t>
      </w:r>
      <w:r>
        <w:rPr>
          <w:spacing w:val="-4"/>
          <w:highlight w:val="none"/>
        </w:rPr>
        <w:t xml:space="preserve"> </w:t>
      </w:r>
      <w:r>
        <w:rPr>
          <w:highlight w:val="none"/>
        </w:rPr>
        <w:t>dư</w:t>
      </w:r>
      <w:r>
        <w:rPr>
          <w:spacing w:val="-1"/>
          <w:highlight w:val="none"/>
        </w:rPr>
        <w:t xml:space="preserve"> </w:t>
      </w:r>
      <w:r>
        <w:rPr>
          <w:highlight w:val="none"/>
        </w:rPr>
        <w:t>nợ</w:t>
      </w:r>
      <w:r>
        <w:rPr>
          <w:spacing w:val="-1"/>
          <w:highlight w:val="none"/>
        </w:rPr>
        <w:t xml:space="preserve"> </w:t>
      </w:r>
      <w:r>
        <w:rPr>
          <w:highlight w:val="none"/>
        </w:rPr>
        <w:t>đầy</w:t>
      </w:r>
      <w:r>
        <w:rPr>
          <w:spacing w:val="-1"/>
          <w:highlight w:val="none"/>
        </w:rPr>
        <w:t xml:space="preserve"> </w:t>
      </w:r>
      <w:r>
        <w:rPr>
          <w:highlight w:val="none"/>
        </w:rPr>
        <w:t>đủ</w:t>
      </w:r>
      <w:r>
        <w:rPr>
          <w:spacing w:val="-1"/>
          <w:highlight w:val="none"/>
        </w:rPr>
        <w:t xml:space="preserve"> </w:t>
      </w:r>
      <w:r>
        <w:rPr>
          <w:highlight w:val="none"/>
        </w:rPr>
        <w:t>và</w:t>
      </w:r>
      <w:r>
        <w:rPr>
          <w:spacing w:val="-1"/>
          <w:highlight w:val="none"/>
        </w:rPr>
        <w:t xml:space="preserve"> </w:t>
      </w:r>
      <w:r>
        <w:rPr>
          <w:highlight w:val="none"/>
        </w:rPr>
        <w:t>đúng</w:t>
      </w:r>
      <w:r>
        <w:rPr>
          <w:spacing w:val="-1"/>
          <w:highlight w:val="none"/>
        </w:rPr>
        <w:t xml:space="preserve"> </w:t>
      </w:r>
      <w:r>
        <w:rPr>
          <w:highlight w:val="none"/>
        </w:rPr>
        <w:t>hạn</w:t>
      </w:r>
      <w:r>
        <w:rPr>
          <w:spacing w:val="-1"/>
          <w:highlight w:val="none"/>
        </w:rPr>
        <w:t xml:space="preserve"> </w:t>
      </w:r>
      <w:r>
        <w:rPr>
          <w:highlight w:val="none"/>
        </w:rPr>
        <w:t>cho</w:t>
      </w:r>
      <w:r>
        <w:rPr>
          <w:spacing w:val="-4"/>
          <w:highlight w:val="none"/>
        </w:rPr>
        <w:t xml:space="preserve"> </w:t>
      </w:r>
      <w:r>
        <w:rPr>
          <w:highlight w:val="none"/>
        </w:rPr>
        <w:t>BVBank</w:t>
      </w:r>
      <w:r>
        <w:rPr>
          <w:spacing w:val="-1"/>
          <w:highlight w:val="none"/>
        </w:rPr>
        <w:t xml:space="preserve"> </w:t>
      </w:r>
      <w:r>
        <w:rPr>
          <w:highlight w:val="none"/>
        </w:rPr>
        <w:t>các</w:t>
      </w:r>
      <w:r>
        <w:rPr>
          <w:spacing w:val="-3"/>
          <w:highlight w:val="none"/>
        </w:rPr>
        <w:t xml:space="preserve"> </w:t>
      </w:r>
      <w:r>
        <w:rPr>
          <w:highlight w:val="none"/>
        </w:rPr>
        <w:t>giao dịch,</w:t>
      </w:r>
      <w:r>
        <w:rPr>
          <w:spacing w:val="-4"/>
          <w:highlight w:val="none"/>
        </w:rPr>
        <w:t xml:space="preserve"> </w:t>
      </w:r>
      <w:r>
        <w:rPr>
          <w:highlight w:val="none"/>
        </w:rPr>
        <w:t>phí, lãi</w:t>
      </w:r>
      <w:r>
        <w:rPr>
          <w:spacing w:val="-3"/>
          <w:highlight w:val="none"/>
        </w:rPr>
        <w:t xml:space="preserve"> </w:t>
      </w:r>
      <w:r>
        <w:rPr>
          <w:highlight w:val="none"/>
        </w:rPr>
        <w:t>do</w:t>
      </w:r>
      <w:r>
        <w:rPr>
          <w:spacing w:val="-1"/>
          <w:highlight w:val="none"/>
        </w:rPr>
        <w:t xml:space="preserve"> </w:t>
      </w:r>
      <w:r>
        <w:rPr>
          <w:highlight w:val="none"/>
        </w:rPr>
        <w:t>việc</w:t>
      </w:r>
      <w:r>
        <w:rPr>
          <w:spacing w:val="-1"/>
          <w:highlight w:val="none"/>
        </w:rPr>
        <w:t xml:space="preserve"> </w:t>
      </w:r>
      <w:r>
        <w:rPr>
          <w:highlight w:val="none"/>
        </w:rPr>
        <w:t>sử</w:t>
      </w:r>
      <w:r>
        <w:rPr>
          <w:spacing w:val="-1"/>
          <w:highlight w:val="none"/>
        </w:rPr>
        <w:t xml:space="preserve"> </w:t>
      </w:r>
      <w:r>
        <w:rPr>
          <w:highlight w:val="none"/>
        </w:rPr>
        <w:t>dụng</w:t>
      </w:r>
      <w:r>
        <w:rPr>
          <w:spacing w:val="-1"/>
          <w:highlight w:val="none"/>
        </w:rPr>
        <w:t xml:space="preserve"> </w:t>
      </w:r>
      <w:r>
        <w:rPr>
          <w:highlight w:val="none"/>
        </w:rPr>
        <w:t>Thẻ</w:t>
      </w:r>
      <w:r>
        <w:rPr>
          <w:spacing w:val="-1"/>
          <w:highlight w:val="none"/>
        </w:rPr>
        <w:t xml:space="preserve"> </w:t>
      </w:r>
      <w:r>
        <w:rPr>
          <w:highlight w:val="none"/>
        </w:rPr>
        <w:t>theo</w:t>
      </w:r>
      <w:r>
        <w:rPr>
          <w:spacing w:val="-1"/>
          <w:highlight w:val="none"/>
        </w:rPr>
        <w:t xml:space="preserve"> </w:t>
      </w:r>
      <w:r>
        <w:rPr>
          <w:highlight w:val="none"/>
        </w:rPr>
        <w:t>Bảng</w:t>
      </w:r>
      <w:r>
        <w:rPr>
          <w:spacing w:val="-1"/>
          <w:highlight w:val="none"/>
        </w:rPr>
        <w:t xml:space="preserve"> </w:t>
      </w:r>
      <w:r>
        <w:rPr>
          <w:highlight w:val="none"/>
        </w:rPr>
        <w:t>sao</w:t>
      </w:r>
      <w:r>
        <w:rPr>
          <w:spacing w:val="-1"/>
          <w:highlight w:val="none"/>
        </w:rPr>
        <w:t xml:space="preserve"> </w:t>
      </w:r>
      <w:r>
        <w:rPr>
          <w:highlight w:val="none"/>
        </w:rPr>
        <w:t>kê mà BVBank lập và gửi cho Chủ thẻ. Trong trường hợp Chủ thẻ có thực hiện giao dịch thẻ nhưng không nhận được hoặc nhận trễ sao kê, hoặc người sử dụng thẻ ký chữ ký không giống với chữ ký đã đăng ký hoặc không</w:t>
      </w:r>
      <w:r>
        <w:rPr>
          <w:spacing w:val="40"/>
          <w:highlight w:val="none"/>
        </w:rPr>
        <w:t xml:space="preserve"> </w:t>
      </w:r>
      <w:r>
        <w:rPr>
          <w:highlight w:val="none"/>
        </w:rPr>
        <w:t>ký xác nhận lên hóa đơn giao dịch, Chủ thẻ vẫn có trách nhiệm thanh toán các giao dịch, phí, lãi được phát sinh do việc sử dụng Thẻ theo quy định.</w:t>
      </w:r>
    </w:p>
    <w:p>
      <w:pPr>
        <w:pStyle w:val="11"/>
        <w:numPr>
          <w:ilvl w:val="1"/>
          <w:numId w:val="7"/>
        </w:numPr>
        <w:tabs>
          <w:tab w:val="left" w:pos="1166"/>
          <w:tab w:val="left" w:pos="1168"/>
        </w:tabs>
        <w:ind w:right="87"/>
        <w:rPr>
          <w:highlight w:val="none"/>
        </w:rPr>
      </w:pPr>
      <w:r>
        <w:rPr>
          <w:highlight w:val="none"/>
        </w:rPr>
        <w:t>Chịu phí và lãi suất theo biểu phí và lãi suất theo quy định của BVBank ban hành trong từng thời kỳ và được</w:t>
      </w:r>
      <w:r>
        <w:rPr>
          <w:spacing w:val="40"/>
          <w:highlight w:val="none"/>
        </w:rPr>
        <w:t xml:space="preserve"> </w:t>
      </w:r>
      <w:r>
        <w:rPr>
          <w:highlight w:val="none"/>
        </w:rPr>
        <w:t>thu theo phương thức được quy định tại Bản Điều khoản và Điều kiện này.</w:t>
      </w:r>
    </w:p>
    <w:p>
      <w:pPr>
        <w:pStyle w:val="11"/>
        <w:numPr>
          <w:ilvl w:val="1"/>
          <w:numId w:val="7"/>
        </w:numPr>
        <w:tabs>
          <w:tab w:val="left" w:pos="1166"/>
          <w:tab w:val="left" w:pos="1168"/>
        </w:tabs>
        <w:ind w:right="89"/>
        <w:rPr>
          <w:highlight w:val="none"/>
        </w:rPr>
      </w:pPr>
      <w:r>
        <w:rPr>
          <w:highlight w:val="none"/>
        </w:rPr>
        <w:t>Chịu trách nhiệm thanh toán và chịu mọi tổn thất về tài chính đối với (các) giao</w:t>
      </w:r>
      <w:r>
        <w:rPr>
          <w:spacing w:val="-1"/>
          <w:highlight w:val="none"/>
        </w:rPr>
        <w:t xml:space="preserve"> </w:t>
      </w:r>
      <w:r>
        <w:rPr>
          <w:highlight w:val="none"/>
        </w:rPr>
        <w:t>dịch được ĐVCNT tiếp tục báo nợ trên thẻ mới được BVBank gia hạn nhưng Chủ thẻ không hủy gia hạn hợp đồng cung cấp hàng hóa/dịch vụ với ĐVCNT.</w:t>
      </w:r>
    </w:p>
    <w:p>
      <w:pPr>
        <w:pStyle w:val="11"/>
        <w:numPr>
          <w:ilvl w:val="1"/>
          <w:numId w:val="7"/>
        </w:numPr>
        <w:tabs>
          <w:tab w:val="left" w:pos="1166"/>
          <w:tab w:val="left" w:pos="1168"/>
        </w:tabs>
        <w:ind w:right="87"/>
        <w:rPr>
          <w:highlight w:val="none"/>
        </w:rPr>
      </w:pPr>
      <w:r>
        <w:rPr>
          <w:highlight w:val="none"/>
        </w:rPr>
        <w:t>Chịu mọi tổn thất về tài chính đối với (các) giao dịch của thẻ Chip/thẻ Chip VCCS/thẻ Chip Contactless phát sinh tại ATM/POS mà Chủ thẻ cho rằng bị giả mạo/gian lận.</w:t>
      </w:r>
    </w:p>
    <w:p>
      <w:pPr>
        <w:pStyle w:val="11"/>
        <w:numPr>
          <w:ilvl w:val="1"/>
          <w:numId w:val="7"/>
        </w:numPr>
        <w:tabs>
          <w:tab w:val="left" w:pos="1164"/>
        </w:tabs>
        <w:ind w:left="1164" w:right="86"/>
        <w:rPr>
          <w:highlight w:val="none"/>
        </w:rPr>
      </w:pPr>
      <w:r>
        <w:rPr>
          <w:highlight w:val="none"/>
        </w:rPr>
        <w:t>Không được quyền khiếu nại và có trách nhiệm thanh toán các Giao dịch Thẻ có giá trị nhỏ hơn 10 USD hoặc tương đương tại các ĐVCNT trừ các ĐVCNT thuộc loại hình du lịch và giải trí theo quy định tại điểm j Khoản</w:t>
      </w:r>
      <w:r>
        <w:rPr>
          <w:spacing w:val="40"/>
          <w:highlight w:val="none"/>
        </w:rPr>
        <w:t xml:space="preserve"> </w:t>
      </w:r>
      <w:r>
        <w:rPr>
          <w:highlight w:val="none"/>
        </w:rPr>
        <w:t>2 Điều này.</w:t>
      </w:r>
    </w:p>
    <w:p>
      <w:pPr>
        <w:pStyle w:val="11"/>
        <w:numPr>
          <w:ilvl w:val="1"/>
          <w:numId w:val="7"/>
        </w:numPr>
        <w:tabs>
          <w:tab w:val="left" w:pos="1164"/>
        </w:tabs>
        <w:ind w:left="1164" w:right="86"/>
        <w:rPr>
          <w:highlight w:val="none"/>
        </w:rPr>
      </w:pPr>
      <w:r>
        <w:rPr>
          <w:highlight w:val="none"/>
        </w:rPr>
        <w:t>Không được quyền khiếu nại và có trách nhiệm thanh toán các giao dịch có giá trị nhỏ hơn 25 USD hoặc tương đương tại các ĐVCNT thuộc loại hình du lịch và giải trí theo quy định của các Tổ chức thẻ quốc tế (ví dụ: hàng không, dịch vụ thuê xe, đi tàu biển, đi tàu hỏa, khách sạn, nhà nghỉ, nhà hàng, đại lý du lịch ...).</w:t>
      </w:r>
    </w:p>
    <w:p>
      <w:pPr>
        <w:pStyle w:val="11"/>
        <w:numPr>
          <w:ilvl w:val="1"/>
          <w:numId w:val="7"/>
        </w:numPr>
        <w:tabs>
          <w:tab w:val="left" w:pos="1162"/>
          <w:tab w:val="left" w:pos="1164"/>
        </w:tabs>
        <w:spacing w:before="1"/>
        <w:ind w:left="1164" w:right="87"/>
        <w:rPr>
          <w:highlight w:val="none"/>
        </w:rPr>
      </w:pPr>
      <w:r>
        <w:rPr>
          <w:highlight w:val="none"/>
        </w:rPr>
        <w:t>Khi Chủ thẻ chọn đăng ký/yêu cầu hạn mức giao dịch ngoài hạn mức giao dịch giới hạn của BVBank (có thể thay đổi theo từng thời kỳ), Chủ thẻ cam kết chịu trách nhiệm đối với các giao dịch thẻ (bao gồm cả rủi ro, tổn thất từ</w:t>
      </w:r>
      <w:r>
        <w:rPr>
          <w:spacing w:val="-1"/>
          <w:highlight w:val="none"/>
        </w:rPr>
        <w:t xml:space="preserve"> </w:t>
      </w:r>
      <w:r>
        <w:rPr>
          <w:highlight w:val="none"/>
        </w:rPr>
        <w:t>hoặc</w:t>
      </w:r>
      <w:r>
        <w:rPr>
          <w:spacing w:val="-1"/>
          <w:highlight w:val="none"/>
        </w:rPr>
        <w:t xml:space="preserve"> </w:t>
      </w:r>
      <w:r>
        <w:rPr>
          <w:highlight w:val="none"/>
        </w:rPr>
        <w:t>có liên quan đến giao dịch thẻ)</w:t>
      </w:r>
      <w:r>
        <w:rPr>
          <w:spacing w:val="-1"/>
          <w:highlight w:val="none"/>
        </w:rPr>
        <w:t xml:space="preserve"> </w:t>
      </w:r>
      <w:r>
        <w:rPr>
          <w:highlight w:val="none"/>
        </w:rPr>
        <w:t>và đồng</w:t>
      </w:r>
      <w:r>
        <w:rPr>
          <w:spacing w:val="-1"/>
          <w:highlight w:val="none"/>
        </w:rPr>
        <w:t xml:space="preserve"> </w:t>
      </w:r>
      <w:r>
        <w:rPr>
          <w:highlight w:val="none"/>
        </w:rPr>
        <w:t>ý không khiếu nại đối với tất cả</w:t>
      </w:r>
      <w:r>
        <w:rPr>
          <w:spacing w:val="-1"/>
          <w:highlight w:val="none"/>
        </w:rPr>
        <w:t xml:space="preserve"> </w:t>
      </w:r>
      <w:r>
        <w:rPr>
          <w:highlight w:val="none"/>
        </w:rPr>
        <w:t>các</w:t>
      </w:r>
      <w:r>
        <w:rPr>
          <w:spacing w:val="-1"/>
          <w:highlight w:val="none"/>
        </w:rPr>
        <w:t xml:space="preserve"> </w:t>
      </w:r>
      <w:r>
        <w:rPr>
          <w:highlight w:val="none"/>
        </w:rPr>
        <w:t>giao dịch trên thẻ kể từ ngày đăng ký/yêu cầu hạn mức giao dịch.</w:t>
      </w:r>
    </w:p>
    <w:p>
      <w:pPr>
        <w:pStyle w:val="11"/>
        <w:numPr>
          <w:ilvl w:val="0"/>
          <w:numId w:val="7"/>
        </w:numPr>
        <w:tabs>
          <w:tab w:val="left" w:pos="806"/>
        </w:tabs>
        <w:spacing w:line="251" w:lineRule="exact"/>
        <w:ind w:left="806" w:hanging="358"/>
        <w:rPr>
          <w:highlight w:val="none"/>
        </w:rPr>
      </w:pPr>
      <w:r>
        <w:rPr>
          <w:highlight w:val="none"/>
        </w:rPr>
        <w:t>Cam</w:t>
      </w:r>
      <w:r>
        <w:rPr>
          <w:spacing w:val="-5"/>
          <w:highlight w:val="none"/>
        </w:rPr>
        <w:t xml:space="preserve"> </w:t>
      </w:r>
      <w:r>
        <w:rPr>
          <w:highlight w:val="none"/>
        </w:rPr>
        <w:t>đoan</w:t>
      </w:r>
      <w:r>
        <w:rPr>
          <w:spacing w:val="-2"/>
          <w:highlight w:val="none"/>
        </w:rPr>
        <w:t xml:space="preserve"> </w:t>
      </w:r>
      <w:r>
        <w:rPr>
          <w:highlight w:val="none"/>
        </w:rPr>
        <w:t>và</w:t>
      </w:r>
      <w:r>
        <w:rPr>
          <w:spacing w:val="-2"/>
          <w:highlight w:val="none"/>
        </w:rPr>
        <w:t xml:space="preserve"> </w:t>
      </w:r>
      <w:r>
        <w:rPr>
          <w:highlight w:val="none"/>
        </w:rPr>
        <w:t>bảo</w:t>
      </w:r>
      <w:r>
        <w:rPr>
          <w:spacing w:val="-3"/>
          <w:highlight w:val="none"/>
        </w:rPr>
        <w:t xml:space="preserve"> </w:t>
      </w:r>
      <w:r>
        <w:rPr>
          <w:highlight w:val="none"/>
        </w:rPr>
        <w:t>đảm</w:t>
      </w:r>
      <w:r>
        <w:rPr>
          <w:spacing w:val="-4"/>
          <w:highlight w:val="none"/>
        </w:rPr>
        <w:t xml:space="preserve"> </w:t>
      </w:r>
      <w:r>
        <w:rPr>
          <w:highlight w:val="none"/>
        </w:rPr>
        <w:t>các</w:t>
      </w:r>
      <w:r>
        <w:rPr>
          <w:spacing w:val="-2"/>
          <w:highlight w:val="none"/>
        </w:rPr>
        <w:t xml:space="preserve"> </w:t>
      </w:r>
      <w:r>
        <w:rPr>
          <w:highlight w:val="none"/>
        </w:rPr>
        <w:t>nội</w:t>
      </w:r>
      <w:r>
        <w:rPr>
          <w:spacing w:val="-4"/>
          <w:highlight w:val="none"/>
        </w:rPr>
        <w:t xml:space="preserve"> </w:t>
      </w:r>
      <w:r>
        <w:rPr>
          <w:highlight w:val="none"/>
        </w:rPr>
        <w:t>dung</w:t>
      </w:r>
      <w:r>
        <w:rPr>
          <w:spacing w:val="-5"/>
          <w:highlight w:val="none"/>
        </w:rPr>
        <w:t xml:space="preserve"> </w:t>
      </w:r>
      <w:r>
        <w:rPr>
          <w:highlight w:val="none"/>
        </w:rPr>
        <w:t>sau</w:t>
      </w:r>
      <w:r>
        <w:rPr>
          <w:spacing w:val="-5"/>
          <w:highlight w:val="none"/>
        </w:rPr>
        <w:t xml:space="preserve"> </w:t>
      </w:r>
      <w:r>
        <w:rPr>
          <w:spacing w:val="-4"/>
          <w:highlight w:val="none"/>
        </w:rPr>
        <w:t>đây:</w:t>
      </w:r>
    </w:p>
    <w:p>
      <w:pPr>
        <w:pStyle w:val="11"/>
        <w:numPr>
          <w:ilvl w:val="1"/>
          <w:numId w:val="7"/>
        </w:numPr>
        <w:tabs>
          <w:tab w:val="left" w:pos="1228"/>
        </w:tabs>
        <w:spacing w:before="1"/>
        <w:ind w:left="1228" w:right="86"/>
        <w:rPr>
          <w:highlight w:val="none"/>
        </w:rPr>
      </w:pPr>
      <w:r>
        <w:rPr>
          <w:highlight w:val="none"/>
        </w:rPr>
        <w:t>Đồng ý cho BVBank sử dụng và cung cấp thông tin của khách hàng cho Công Ty Cổ Phần Thông Tin Tín</w:t>
      </w:r>
      <w:r>
        <w:rPr>
          <w:spacing w:val="40"/>
          <w:highlight w:val="none"/>
        </w:rPr>
        <w:t xml:space="preserve"> </w:t>
      </w:r>
      <w:r>
        <w:rPr>
          <w:highlight w:val="none"/>
        </w:rPr>
        <w:t>Dụng Việt Nam (PCB), Giấy chứng nhận đăng ký doanh nghiệp: số 0102547296, đăng ký lần đầu ngày 27/11/2007 và các tổ chức khác mà BVBank tham gia, sử dụng dịch vụ. Thông tin cung cấp bao gồm nhưng không hạn chế là dữ liệu, số liệu, dữ kiện tín dụng liên quan của khách hàng tại BVBank. Việc cung cấp thông tin phải đảm bảo quy định của Chính phủ về hoạt động cung ứng dịch vụ thông tin tín dụng và các quy định pháp luật khác liên quan. Trong trường hợp PCB (và/hoặc các tổ chức khác) bị thu hồi Giấy chứng nhận, BVBank sẽ ngừng cung cấp thông tin tín dụng và khách hàng đồng ý thông tin tín dụng của khách hàng được xử lý theo quy định của Chính phủ về hoạt động cung ứng dịch vụ thông tin tín dụng. BVBank có trách nhiệm thông báo với khách hàng về việc xử lý thông tin tín dụng của khách hàng trong thời hạn tối đa 10 ngày làm việc, kể từ ngày BVBank nhận được thông báo về phương án xử lý thông tin tín dụng.</w:t>
      </w:r>
    </w:p>
    <w:p>
      <w:pPr>
        <w:pStyle w:val="6"/>
        <w:spacing w:before="81"/>
        <w:ind w:left="1228" w:right="87" w:firstLine="0"/>
        <w:rPr>
          <w:highlight w:val="none"/>
        </w:rPr>
      </w:pPr>
      <w:r>
        <w:rPr>
          <w:highlight w:val="none"/>
        </w:rPr>
        <w:t>Đã hiểu và</w:t>
      </w:r>
      <w:r>
        <w:rPr>
          <w:spacing w:val="-1"/>
          <w:highlight w:val="none"/>
        </w:rPr>
        <w:t xml:space="preserve"> </w:t>
      </w:r>
      <w:r>
        <w:rPr>
          <w:highlight w:val="none"/>
        </w:rPr>
        <w:t>biết rõ rằng: (i) Thông tin tín dụng</w:t>
      </w:r>
      <w:r>
        <w:rPr>
          <w:spacing w:val="-1"/>
          <w:highlight w:val="none"/>
        </w:rPr>
        <w:t xml:space="preserve"> </w:t>
      </w:r>
      <w:r>
        <w:rPr>
          <w:highlight w:val="none"/>
        </w:rPr>
        <w:t>được</w:t>
      </w:r>
      <w:r>
        <w:rPr>
          <w:spacing w:val="-1"/>
          <w:highlight w:val="none"/>
        </w:rPr>
        <w:t xml:space="preserve"> </w:t>
      </w:r>
      <w:r>
        <w:rPr>
          <w:highlight w:val="none"/>
        </w:rPr>
        <w:t>cung cấp bao</w:t>
      </w:r>
      <w:r>
        <w:rPr>
          <w:spacing w:val="-1"/>
          <w:highlight w:val="none"/>
        </w:rPr>
        <w:t xml:space="preserve"> </w:t>
      </w:r>
      <w:r>
        <w:rPr>
          <w:highlight w:val="none"/>
        </w:rPr>
        <w:t>gồm dữ liệu</w:t>
      </w:r>
      <w:r>
        <w:rPr>
          <w:spacing w:val="-1"/>
          <w:highlight w:val="none"/>
        </w:rPr>
        <w:t xml:space="preserve"> </w:t>
      </w:r>
      <w:r>
        <w:rPr>
          <w:highlight w:val="none"/>
        </w:rPr>
        <w:t>cá nhân nhạy cảm theo</w:t>
      </w:r>
      <w:r>
        <w:rPr>
          <w:spacing w:val="-1"/>
          <w:highlight w:val="none"/>
        </w:rPr>
        <w:t xml:space="preserve"> </w:t>
      </w:r>
      <w:r>
        <w:rPr>
          <w:highlight w:val="none"/>
        </w:rPr>
        <w:t>quy định của pháp luật về bảo vệ dữ liệu cá nhân; (ii) Thông tin tín dụng gồm dữ liệu cá nhân nhạy cảm đó được thu thập, xử lý, và</w:t>
      </w:r>
      <w:r>
        <w:rPr>
          <w:spacing w:val="-1"/>
          <w:highlight w:val="none"/>
        </w:rPr>
        <w:t xml:space="preserve"> </w:t>
      </w:r>
      <w:r>
        <w:rPr>
          <w:highlight w:val="none"/>
        </w:rPr>
        <w:t>lưu trữ</w:t>
      </w:r>
      <w:r>
        <w:rPr>
          <w:spacing w:val="-1"/>
          <w:highlight w:val="none"/>
        </w:rPr>
        <w:t xml:space="preserve"> </w:t>
      </w:r>
      <w:r>
        <w:rPr>
          <w:highlight w:val="none"/>
        </w:rPr>
        <w:t>trong thời gian tối thiểu 05 (năm) năm nhằm mục</w:t>
      </w:r>
      <w:r>
        <w:rPr>
          <w:spacing w:val="-1"/>
          <w:highlight w:val="none"/>
        </w:rPr>
        <w:t xml:space="preserve"> </w:t>
      </w:r>
      <w:r>
        <w:rPr>
          <w:highlight w:val="none"/>
        </w:rPr>
        <w:t>đích tạo lập các sản phẩm thông tin</w:t>
      </w:r>
      <w:r>
        <w:rPr>
          <w:spacing w:val="-1"/>
          <w:highlight w:val="none"/>
        </w:rPr>
        <w:t xml:space="preserve"> </w:t>
      </w:r>
      <w:r>
        <w:rPr>
          <w:highlight w:val="none"/>
        </w:rPr>
        <w:t>tín dụng bởi</w:t>
      </w:r>
      <w:r>
        <w:rPr>
          <w:spacing w:val="9"/>
          <w:highlight w:val="none"/>
        </w:rPr>
        <w:t xml:space="preserve"> </w:t>
      </w:r>
      <w:r>
        <w:rPr>
          <w:highlight w:val="none"/>
        </w:rPr>
        <w:t>các</w:t>
      </w:r>
      <w:r>
        <w:rPr>
          <w:spacing w:val="9"/>
          <w:highlight w:val="none"/>
        </w:rPr>
        <w:t xml:space="preserve"> </w:t>
      </w:r>
      <w:r>
        <w:rPr>
          <w:highlight w:val="none"/>
        </w:rPr>
        <w:t>phần</w:t>
      </w:r>
      <w:r>
        <w:rPr>
          <w:spacing w:val="11"/>
          <w:highlight w:val="none"/>
        </w:rPr>
        <w:t xml:space="preserve"> </w:t>
      </w:r>
      <w:r>
        <w:rPr>
          <w:highlight w:val="none"/>
        </w:rPr>
        <w:t>mềm</w:t>
      </w:r>
      <w:r>
        <w:rPr>
          <w:spacing w:val="12"/>
          <w:highlight w:val="none"/>
        </w:rPr>
        <w:t xml:space="preserve"> </w:t>
      </w:r>
      <w:r>
        <w:rPr>
          <w:highlight w:val="none"/>
        </w:rPr>
        <w:t>chuyên</w:t>
      </w:r>
      <w:r>
        <w:rPr>
          <w:spacing w:val="11"/>
          <w:highlight w:val="none"/>
        </w:rPr>
        <w:t xml:space="preserve"> </w:t>
      </w:r>
      <w:r>
        <w:rPr>
          <w:highlight w:val="none"/>
        </w:rPr>
        <w:t>dụng</w:t>
      </w:r>
      <w:r>
        <w:rPr>
          <w:spacing w:val="11"/>
          <w:highlight w:val="none"/>
        </w:rPr>
        <w:t xml:space="preserve"> </w:t>
      </w:r>
      <w:r>
        <w:rPr>
          <w:highlight w:val="none"/>
        </w:rPr>
        <w:t>của</w:t>
      </w:r>
      <w:r>
        <w:rPr>
          <w:spacing w:val="9"/>
          <w:highlight w:val="none"/>
        </w:rPr>
        <w:t xml:space="preserve"> </w:t>
      </w:r>
      <w:r>
        <w:rPr>
          <w:highlight w:val="none"/>
        </w:rPr>
        <w:t>các</w:t>
      </w:r>
      <w:r>
        <w:rPr>
          <w:spacing w:val="9"/>
          <w:highlight w:val="none"/>
        </w:rPr>
        <w:t xml:space="preserve"> </w:t>
      </w:r>
      <w:r>
        <w:rPr>
          <w:highlight w:val="none"/>
        </w:rPr>
        <w:t>tổ</w:t>
      </w:r>
      <w:r>
        <w:rPr>
          <w:spacing w:val="11"/>
          <w:highlight w:val="none"/>
        </w:rPr>
        <w:t xml:space="preserve"> </w:t>
      </w:r>
      <w:r>
        <w:rPr>
          <w:highlight w:val="none"/>
        </w:rPr>
        <w:t>chức</w:t>
      </w:r>
      <w:r>
        <w:rPr>
          <w:spacing w:val="9"/>
          <w:highlight w:val="none"/>
        </w:rPr>
        <w:t xml:space="preserve"> </w:t>
      </w:r>
      <w:r>
        <w:rPr>
          <w:highlight w:val="none"/>
        </w:rPr>
        <w:t>cung cấp thông tin tín dụng;</w:t>
      </w:r>
      <w:r>
        <w:rPr>
          <w:spacing w:val="12"/>
          <w:highlight w:val="none"/>
        </w:rPr>
        <w:t xml:space="preserve"> </w:t>
      </w:r>
      <w:r>
        <w:rPr>
          <w:highlight w:val="none"/>
        </w:rPr>
        <w:t>và</w:t>
      </w:r>
      <w:r>
        <w:rPr>
          <w:spacing w:val="9"/>
          <w:highlight w:val="none"/>
        </w:rPr>
        <w:t xml:space="preserve"> </w:t>
      </w:r>
      <w:r>
        <w:rPr>
          <w:highlight w:val="none"/>
        </w:rPr>
        <w:t>(iii)</w:t>
      </w:r>
      <w:r>
        <w:rPr>
          <w:spacing w:val="9"/>
          <w:highlight w:val="none"/>
        </w:rPr>
        <w:t xml:space="preserve"> </w:t>
      </w:r>
      <w:r>
        <w:rPr>
          <w:highlight w:val="none"/>
        </w:rPr>
        <w:t>Mọi</w:t>
      </w:r>
      <w:r>
        <w:rPr>
          <w:spacing w:val="9"/>
          <w:highlight w:val="none"/>
        </w:rPr>
        <w:t xml:space="preserve"> </w:t>
      </w:r>
      <w:r>
        <w:rPr>
          <w:highlight w:val="none"/>
        </w:rPr>
        <w:t>sự</w:t>
      </w:r>
      <w:r>
        <w:rPr>
          <w:spacing w:val="9"/>
          <w:highlight w:val="none"/>
        </w:rPr>
        <w:t xml:space="preserve"> </w:t>
      </w:r>
      <w:r>
        <w:rPr>
          <w:highlight w:val="none"/>
        </w:rPr>
        <w:t>đồng</w:t>
      </w:r>
      <w:r>
        <w:rPr>
          <w:spacing w:val="11"/>
          <w:highlight w:val="none"/>
        </w:rPr>
        <w:t xml:space="preserve"> </w:t>
      </w:r>
      <w:r>
        <w:rPr>
          <w:highlight w:val="none"/>
        </w:rPr>
        <w:t>ý của</w:t>
      </w:r>
      <w:r>
        <w:rPr>
          <w:highlight w:val="none"/>
          <w:lang w:val="en-US"/>
        </w:rPr>
        <w:t xml:space="preserve"> </w:t>
      </w:r>
      <w:r>
        <w:rPr>
          <w:highlight w:val="none"/>
        </w:rPr>
        <w:t>Chủ thẻ tại Hợp đồng này là dựa trên cơ sở tự nguyện và hiểu biết rõ ràng về các quyền của Chủ thẻ theo các quy định pháp luật có liên quan.</w:t>
      </w:r>
    </w:p>
    <w:p>
      <w:pPr>
        <w:pStyle w:val="11"/>
        <w:numPr>
          <w:ilvl w:val="1"/>
          <w:numId w:val="7"/>
        </w:numPr>
        <w:tabs>
          <w:tab w:val="left" w:pos="1228"/>
        </w:tabs>
        <w:ind w:left="1228" w:right="87"/>
        <w:rPr>
          <w:highlight w:val="none"/>
        </w:rPr>
      </w:pPr>
      <w:r>
        <w:rPr>
          <w:highlight w:val="none"/>
        </w:rPr>
        <w:t>Đồng ý cho BVBank cung cấp thông tin, số điện thoại của khách hàng cho bên thứ ba/ đối tác của BVBank để triển khai dịch vụ cho khách hàng; đồng ý tiếp nhận tin nhắn/cuộc gọi thoại liên quan đến dịch vụ cung cấp từ BVBank và/hoặc bên thứ ba là các công ty viễn thông/công ty công nghệ thông tin... theo số điện thoại mà Khách Hàng đã cung cấp cho BVBank.</w:t>
      </w:r>
    </w:p>
    <w:p>
      <w:pPr>
        <w:pStyle w:val="11"/>
        <w:numPr>
          <w:ilvl w:val="1"/>
          <w:numId w:val="7"/>
        </w:numPr>
        <w:tabs>
          <w:tab w:val="left" w:pos="1226"/>
          <w:tab w:val="left" w:pos="1228"/>
        </w:tabs>
        <w:ind w:left="1228" w:right="86"/>
        <w:rPr>
          <w:highlight w:val="none"/>
        </w:rPr>
      </w:pPr>
      <w:r>
        <w:rPr>
          <w:highlight w:val="none"/>
        </w:rPr>
        <w:t>Đồng ý cho BVBank sử dụng và cung cấp thông tin của khách hàng, người liên quan, cho bên thứ ba theo</w:t>
      </w:r>
      <w:r>
        <w:rPr>
          <w:spacing w:val="40"/>
          <w:highlight w:val="none"/>
        </w:rPr>
        <w:t xml:space="preserve"> </w:t>
      </w:r>
      <w:r>
        <w:rPr>
          <w:highlight w:val="none"/>
        </w:rPr>
        <w:t>quyết định của BVBank. Trong đó bao gồm việc BVBank thu thập và chuyển giao thông tin của Chủ thẻ cho đối tác cung cấp chữ ký điện tử để phục vụ việc xác lập chữ ký điện tử của Chủ thẻ trên (các) Hợp đồng, giao dịch với BVBank.</w:t>
      </w:r>
    </w:p>
    <w:p>
      <w:pPr>
        <w:pStyle w:val="11"/>
        <w:numPr>
          <w:ilvl w:val="1"/>
          <w:numId w:val="7"/>
        </w:numPr>
        <w:tabs>
          <w:tab w:val="left" w:pos="1226"/>
          <w:tab w:val="left" w:pos="1228"/>
        </w:tabs>
        <w:ind w:left="1228" w:right="86"/>
        <w:rPr>
          <w:color w:val="auto"/>
          <w:highlight w:val="none"/>
        </w:rPr>
      </w:pPr>
      <w:r>
        <w:rPr>
          <w:color w:val="auto"/>
          <w:highlight w:val="none"/>
          <w:lang w:val="en-US"/>
        </w:rPr>
        <w:t>Đ</w:t>
      </w:r>
      <w:r>
        <w:rPr>
          <w:color w:val="auto"/>
          <w:highlight w:val="none"/>
        </w:rPr>
        <w:t>ồng ý</w:t>
      </w:r>
      <w:r>
        <w:rPr>
          <w:rFonts w:hint="default"/>
          <w:color w:val="auto"/>
          <w:highlight w:val="none"/>
          <w:lang w:val="en-US"/>
        </w:rPr>
        <w:t xml:space="preserve"> </w:t>
      </w:r>
      <w:r>
        <w:rPr>
          <w:rFonts w:hint="default"/>
          <w:color w:val="auto"/>
          <w:highlight w:val="none"/>
        </w:rPr>
        <w:t>cho BVBank thực hiện xác nhận (chủ thẻ không phải thực hiện thêm bước xác nhận giao dịch) (i) các giao dịch thẻ trực tuyến theo chính sách, hạn mức giao dịch của BVBank áp dụng từng thời kỳ và (ii) các giao dịch thẻ trực tuyến mà tổ chức thanh toán thẻ không yêu cầu xác nhận, đối với thẻ phát hành (phát hành mới/thay thế/gia hạn) hoặc khi chủ thẻ yêu cầu tính năng giao dịch thẻ trực tuyến qua tất cả các kênh do BVBank triển khai</w:t>
      </w:r>
      <w:r>
        <w:rPr>
          <w:rFonts w:hint="default"/>
          <w:color w:val="auto"/>
          <w:highlight w:val="none"/>
          <w:lang w:val="en-US"/>
        </w:rPr>
        <w:t>. Việc chủ thẻ đồng ý cho BVBank xác nhận giao dịch thẻ trực tuyến không làm thay đổi quyền, nghĩa vụ và cam kết của chủ thẻ đối với các giao dịch thẻ trực tuyến được BVBank thực hiện xác nhận.</w:t>
      </w:r>
    </w:p>
    <w:p>
      <w:pPr>
        <w:pStyle w:val="11"/>
        <w:numPr>
          <w:ilvl w:val="1"/>
          <w:numId w:val="7"/>
        </w:numPr>
        <w:tabs>
          <w:tab w:val="left" w:pos="1228"/>
        </w:tabs>
        <w:ind w:left="1228" w:right="86"/>
        <w:rPr>
          <w:highlight w:val="none"/>
        </w:rPr>
      </w:pPr>
      <w:r>
        <w:rPr>
          <w:highlight w:val="none"/>
        </w:rPr>
        <w:t>Nhận</w:t>
      </w:r>
      <w:r>
        <w:rPr>
          <w:spacing w:val="-1"/>
          <w:highlight w:val="none"/>
        </w:rPr>
        <w:t xml:space="preserve"> </w:t>
      </w:r>
      <w:r>
        <w:rPr>
          <w:highlight w:val="none"/>
        </w:rPr>
        <w:t>sao</w:t>
      </w:r>
      <w:r>
        <w:rPr>
          <w:spacing w:val="-1"/>
          <w:highlight w:val="none"/>
        </w:rPr>
        <w:t xml:space="preserve"> </w:t>
      </w:r>
      <w:r>
        <w:rPr>
          <w:highlight w:val="none"/>
        </w:rPr>
        <w:t>kê giao</w:t>
      </w:r>
      <w:r>
        <w:rPr>
          <w:spacing w:val="-1"/>
          <w:highlight w:val="none"/>
        </w:rPr>
        <w:t xml:space="preserve"> </w:t>
      </w:r>
      <w:r>
        <w:rPr>
          <w:highlight w:val="none"/>
        </w:rPr>
        <w:t>dịch</w:t>
      </w:r>
      <w:r>
        <w:rPr>
          <w:spacing w:val="-1"/>
          <w:highlight w:val="none"/>
        </w:rPr>
        <w:t xml:space="preserve"> </w:t>
      </w:r>
      <w:r>
        <w:rPr>
          <w:highlight w:val="none"/>
        </w:rPr>
        <w:t>hàng</w:t>
      </w:r>
      <w:r>
        <w:rPr>
          <w:spacing w:val="-1"/>
          <w:highlight w:val="none"/>
        </w:rPr>
        <w:t xml:space="preserve"> </w:t>
      </w:r>
      <w:r>
        <w:rPr>
          <w:highlight w:val="none"/>
        </w:rPr>
        <w:t>tháng</w:t>
      </w:r>
      <w:r>
        <w:rPr>
          <w:spacing w:val="-1"/>
          <w:highlight w:val="none"/>
        </w:rPr>
        <w:t xml:space="preserve"> </w:t>
      </w:r>
      <w:r>
        <w:rPr>
          <w:highlight w:val="none"/>
        </w:rPr>
        <w:t>và</w:t>
      </w:r>
      <w:r>
        <w:rPr>
          <w:spacing w:val="-1"/>
          <w:highlight w:val="none"/>
        </w:rPr>
        <w:t xml:space="preserve"> </w:t>
      </w:r>
      <w:r>
        <w:rPr>
          <w:highlight w:val="none"/>
        </w:rPr>
        <w:t>các</w:t>
      </w:r>
      <w:r>
        <w:rPr>
          <w:spacing w:val="-1"/>
          <w:highlight w:val="none"/>
        </w:rPr>
        <w:t xml:space="preserve"> </w:t>
      </w:r>
      <w:r>
        <w:rPr>
          <w:highlight w:val="none"/>
        </w:rPr>
        <w:t>tin</w:t>
      </w:r>
      <w:r>
        <w:rPr>
          <w:spacing w:val="-1"/>
          <w:highlight w:val="none"/>
        </w:rPr>
        <w:t xml:space="preserve"> </w:t>
      </w:r>
      <w:r>
        <w:rPr>
          <w:highlight w:val="none"/>
        </w:rPr>
        <w:t>nhắn</w:t>
      </w:r>
      <w:r>
        <w:rPr>
          <w:spacing w:val="-1"/>
          <w:highlight w:val="none"/>
        </w:rPr>
        <w:t xml:space="preserve"> </w:t>
      </w:r>
      <w:r>
        <w:rPr>
          <w:highlight w:val="none"/>
        </w:rPr>
        <w:t>cảnh</w:t>
      </w:r>
      <w:r>
        <w:rPr>
          <w:spacing w:val="-1"/>
          <w:highlight w:val="none"/>
        </w:rPr>
        <w:t xml:space="preserve"> </w:t>
      </w:r>
      <w:r>
        <w:rPr>
          <w:highlight w:val="none"/>
        </w:rPr>
        <w:t>báo giao</w:t>
      </w:r>
      <w:r>
        <w:rPr>
          <w:spacing w:val="-1"/>
          <w:highlight w:val="none"/>
        </w:rPr>
        <w:t xml:space="preserve"> </w:t>
      </w:r>
      <w:r>
        <w:rPr>
          <w:highlight w:val="none"/>
        </w:rPr>
        <w:t>dịch</w:t>
      </w:r>
      <w:r>
        <w:rPr>
          <w:spacing w:val="-1"/>
          <w:highlight w:val="none"/>
        </w:rPr>
        <w:t xml:space="preserve"> </w:t>
      </w:r>
      <w:r>
        <w:rPr>
          <w:highlight w:val="none"/>
        </w:rPr>
        <w:t>thẻ</w:t>
      </w:r>
      <w:r>
        <w:rPr>
          <w:spacing w:val="-1"/>
          <w:highlight w:val="none"/>
        </w:rPr>
        <w:t xml:space="preserve"> </w:t>
      </w:r>
      <w:r>
        <w:rPr>
          <w:highlight w:val="none"/>
        </w:rPr>
        <w:t>từ</w:t>
      </w:r>
      <w:r>
        <w:rPr>
          <w:spacing w:val="-1"/>
          <w:highlight w:val="none"/>
        </w:rPr>
        <w:t xml:space="preserve"> </w:t>
      </w:r>
      <w:r>
        <w:rPr>
          <w:highlight w:val="none"/>
        </w:rPr>
        <w:t>BVBank</w:t>
      </w:r>
      <w:r>
        <w:rPr>
          <w:spacing w:val="-1"/>
          <w:highlight w:val="none"/>
        </w:rPr>
        <w:t xml:space="preserve"> </w:t>
      </w:r>
      <w:r>
        <w:rPr>
          <w:highlight w:val="none"/>
        </w:rPr>
        <w:t>qua</w:t>
      </w:r>
      <w:r>
        <w:rPr>
          <w:spacing w:val="-1"/>
          <w:highlight w:val="none"/>
        </w:rPr>
        <w:t xml:space="preserve"> </w:t>
      </w:r>
      <w:r>
        <w:rPr>
          <w:highlight w:val="none"/>
        </w:rPr>
        <w:t>số</w:t>
      </w:r>
      <w:r>
        <w:rPr>
          <w:spacing w:val="-1"/>
          <w:highlight w:val="none"/>
        </w:rPr>
        <w:t xml:space="preserve"> </w:t>
      </w:r>
      <w:r>
        <w:rPr>
          <w:highlight w:val="none"/>
        </w:rPr>
        <w:t>điện</w:t>
      </w:r>
      <w:r>
        <w:rPr>
          <w:spacing w:val="-1"/>
          <w:highlight w:val="none"/>
        </w:rPr>
        <w:t xml:space="preserve"> </w:t>
      </w:r>
      <w:r>
        <w:rPr>
          <w:highlight w:val="none"/>
        </w:rPr>
        <w:t>thoại và</w:t>
      </w:r>
      <w:r>
        <w:rPr>
          <w:spacing w:val="-1"/>
          <w:highlight w:val="none"/>
        </w:rPr>
        <w:t xml:space="preserve"> </w:t>
      </w:r>
      <w:r>
        <w:rPr>
          <w:highlight w:val="none"/>
        </w:rPr>
        <w:t>email đăng ký theo Hợp đồng. Các chỉ thị của Chủ thẻ thông qua số điện thoại đã đăng ký (bao gồm nhưng không</w:t>
      </w:r>
      <w:r>
        <w:rPr>
          <w:spacing w:val="40"/>
          <w:highlight w:val="none"/>
        </w:rPr>
        <w:t xml:space="preserve"> </w:t>
      </w:r>
      <w:r>
        <w:rPr>
          <w:highlight w:val="none"/>
        </w:rPr>
        <w:t>giới hạn ở chỉ thị kích hoạt Thẻ tín dụng) sẽ có giá trị ràng buộc giữa Chủ thẻ và BVBank.</w:t>
      </w:r>
    </w:p>
    <w:p>
      <w:pPr>
        <w:pStyle w:val="11"/>
        <w:numPr>
          <w:ilvl w:val="1"/>
          <w:numId w:val="7"/>
        </w:numPr>
        <w:tabs>
          <w:tab w:val="left" w:pos="1226"/>
          <w:tab w:val="left" w:pos="1228"/>
        </w:tabs>
        <w:ind w:left="1228" w:right="86"/>
        <w:rPr>
          <w:highlight w:val="none"/>
        </w:rPr>
      </w:pPr>
      <w:r>
        <w:rPr>
          <w:highlight w:val="none"/>
        </w:rPr>
        <w:t>Thẻ đã được kích hoạt thành công, có thể sử dụng trước khi chủ thẻ thực nhận thẻ nên có thể phát sinh các rủi ro</w:t>
      </w:r>
      <w:r>
        <w:rPr>
          <w:spacing w:val="27"/>
          <w:highlight w:val="none"/>
        </w:rPr>
        <w:t xml:space="preserve"> </w:t>
      </w:r>
      <w:r>
        <w:rPr>
          <w:highlight w:val="none"/>
        </w:rPr>
        <w:t>từ</w:t>
      </w:r>
      <w:r>
        <w:rPr>
          <w:spacing w:val="28"/>
          <w:highlight w:val="none"/>
        </w:rPr>
        <w:t xml:space="preserve"> </w:t>
      </w:r>
      <w:r>
        <w:rPr>
          <w:highlight w:val="none"/>
        </w:rPr>
        <w:t>hoặc</w:t>
      </w:r>
      <w:r>
        <w:rPr>
          <w:spacing w:val="30"/>
          <w:highlight w:val="none"/>
        </w:rPr>
        <w:t xml:space="preserve"> </w:t>
      </w:r>
      <w:r>
        <w:rPr>
          <w:highlight w:val="none"/>
        </w:rPr>
        <w:t>có</w:t>
      </w:r>
      <w:r>
        <w:rPr>
          <w:spacing w:val="27"/>
          <w:highlight w:val="none"/>
        </w:rPr>
        <w:t xml:space="preserve"> </w:t>
      </w:r>
      <w:r>
        <w:rPr>
          <w:highlight w:val="none"/>
        </w:rPr>
        <w:t>liên</w:t>
      </w:r>
      <w:r>
        <w:rPr>
          <w:spacing w:val="27"/>
          <w:highlight w:val="none"/>
        </w:rPr>
        <w:t xml:space="preserve"> </w:t>
      </w:r>
      <w:r>
        <w:rPr>
          <w:highlight w:val="none"/>
        </w:rPr>
        <w:t>quan</w:t>
      </w:r>
      <w:r>
        <w:rPr>
          <w:spacing w:val="27"/>
          <w:highlight w:val="none"/>
        </w:rPr>
        <w:t xml:space="preserve"> </w:t>
      </w:r>
      <w:r>
        <w:rPr>
          <w:highlight w:val="none"/>
        </w:rPr>
        <w:t>đến</w:t>
      </w:r>
      <w:r>
        <w:rPr>
          <w:spacing w:val="27"/>
          <w:highlight w:val="none"/>
        </w:rPr>
        <w:t xml:space="preserve"> </w:t>
      </w:r>
      <w:r>
        <w:rPr>
          <w:highlight w:val="none"/>
        </w:rPr>
        <w:t>thẻ</w:t>
      </w:r>
      <w:r>
        <w:rPr>
          <w:spacing w:val="30"/>
          <w:highlight w:val="none"/>
        </w:rPr>
        <w:t xml:space="preserve"> </w:t>
      </w:r>
      <w:r>
        <w:rPr>
          <w:highlight w:val="none"/>
        </w:rPr>
        <w:t>đã</w:t>
      </w:r>
      <w:r>
        <w:rPr>
          <w:spacing w:val="28"/>
          <w:highlight w:val="none"/>
        </w:rPr>
        <w:t xml:space="preserve"> </w:t>
      </w:r>
      <w:r>
        <w:rPr>
          <w:highlight w:val="none"/>
        </w:rPr>
        <w:t>được</w:t>
      </w:r>
      <w:r>
        <w:rPr>
          <w:spacing w:val="28"/>
          <w:highlight w:val="none"/>
        </w:rPr>
        <w:t xml:space="preserve"> </w:t>
      </w:r>
      <w:r>
        <w:rPr>
          <w:highlight w:val="none"/>
        </w:rPr>
        <w:t>kích</w:t>
      </w:r>
      <w:r>
        <w:rPr>
          <w:spacing w:val="30"/>
          <w:highlight w:val="none"/>
        </w:rPr>
        <w:t xml:space="preserve"> </w:t>
      </w:r>
      <w:r>
        <w:rPr>
          <w:highlight w:val="none"/>
        </w:rPr>
        <w:t>hoạt,</w:t>
      </w:r>
      <w:r>
        <w:rPr>
          <w:spacing w:val="27"/>
          <w:highlight w:val="none"/>
        </w:rPr>
        <w:t xml:space="preserve"> </w:t>
      </w:r>
      <w:r>
        <w:rPr>
          <w:highlight w:val="none"/>
        </w:rPr>
        <w:t>bao</w:t>
      </w:r>
      <w:r>
        <w:rPr>
          <w:spacing w:val="27"/>
          <w:highlight w:val="none"/>
        </w:rPr>
        <w:t xml:space="preserve"> </w:t>
      </w:r>
      <w:r>
        <w:rPr>
          <w:highlight w:val="none"/>
        </w:rPr>
        <w:t>gồm</w:t>
      </w:r>
      <w:r>
        <w:rPr>
          <w:spacing w:val="28"/>
          <w:highlight w:val="none"/>
        </w:rPr>
        <w:t xml:space="preserve"> </w:t>
      </w:r>
      <w:r>
        <w:rPr>
          <w:highlight w:val="none"/>
        </w:rPr>
        <w:t>nhưng</w:t>
      </w:r>
      <w:r>
        <w:rPr>
          <w:spacing w:val="30"/>
          <w:highlight w:val="none"/>
        </w:rPr>
        <w:t xml:space="preserve"> </w:t>
      </w:r>
      <w:r>
        <w:rPr>
          <w:highlight w:val="none"/>
        </w:rPr>
        <w:t>không</w:t>
      </w:r>
      <w:r>
        <w:rPr>
          <w:spacing w:val="30"/>
          <w:highlight w:val="none"/>
        </w:rPr>
        <w:t xml:space="preserve"> </w:t>
      </w:r>
      <w:r>
        <w:rPr>
          <w:highlight w:val="none"/>
        </w:rPr>
        <w:t>giới</w:t>
      </w:r>
      <w:r>
        <w:rPr>
          <w:spacing w:val="29"/>
          <w:highlight w:val="none"/>
        </w:rPr>
        <w:t xml:space="preserve"> </w:t>
      </w:r>
      <w:r>
        <w:rPr>
          <w:highlight w:val="none"/>
        </w:rPr>
        <w:t>hạn</w:t>
      </w:r>
      <w:r>
        <w:rPr>
          <w:spacing w:val="27"/>
          <w:highlight w:val="none"/>
        </w:rPr>
        <w:t xml:space="preserve"> </w:t>
      </w:r>
      <w:r>
        <w:rPr>
          <w:highlight w:val="none"/>
        </w:rPr>
        <w:t>như</w:t>
      </w:r>
      <w:r>
        <w:rPr>
          <w:spacing w:val="28"/>
          <w:highlight w:val="none"/>
        </w:rPr>
        <w:t xml:space="preserve"> </w:t>
      </w:r>
      <w:r>
        <w:rPr>
          <w:highlight w:val="none"/>
        </w:rPr>
        <w:t>lộ</w:t>
      </w:r>
      <w:r>
        <w:rPr>
          <w:spacing w:val="30"/>
          <w:highlight w:val="none"/>
        </w:rPr>
        <w:t xml:space="preserve"> </w:t>
      </w:r>
      <w:r>
        <w:rPr>
          <w:highlight w:val="none"/>
        </w:rPr>
        <w:t>thông</w:t>
      </w:r>
      <w:r>
        <w:rPr>
          <w:spacing w:val="27"/>
          <w:highlight w:val="none"/>
        </w:rPr>
        <w:t xml:space="preserve"> </w:t>
      </w:r>
      <w:r>
        <w:rPr>
          <w:highlight w:val="none"/>
        </w:rPr>
        <w:t>tin,</w:t>
      </w:r>
      <w:r>
        <w:rPr>
          <w:spacing w:val="27"/>
          <w:highlight w:val="none"/>
        </w:rPr>
        <w:t xml:space="preserve"> </w:t>
      </w:r>
      <w:r>
        <w:rPr>
          <w:highlight w:val="none"/>
        </w:rPr>
        <w:t xml:space="preserve">gian lận ...bởi bên thứ 3 bất kỳ, Chủ thẻ theo đây cam kết và bảo đảm chịu mọi trách nhiệm đối với (các) giao dịch thẻ kể từ khi được kích hoạt, bao gồm cả rủi ro, tổn thất từ hoặc có liên quan đến việc chủ thẻ chưa nhận được </w:t>
      </w:r>
      <w:r>
        <w:rPr>
          <w:spacing w:val="-4"/>
          <w:highlight w:val="none"/>
        </w:rPr>
        <w:t>thẻ.</w:t>
      </w:r>
    </w:p>
    <w:p>
      <w:pPr>
        <w:pStyle w:val="11"/>
        <w:numPr>
          <w:ilvl w:val="1"/>
          <w:numId w:val="7"/>
        </w:numPr>
        <w:tabs>
          <w:tab w:val="left" w:pos="1226"/>
        </w:tabs>
        <w:spacing w:line="252" w:lineRule="exact"/>
        <w:ind w:left="1226" w:hanging="358"/>
        <w:rPr>
          <w:highlight w:val="none"/>
        </w:rPr>
      </w:pPr>
      <w:r>
        <w:rPr>
          <w:highlight w:val="none"/>
        </w:rPr>
        <w:t>Tuân</w:t>
      </w:r>
      <w:r>
        <w:rPr>
          <w:spacing w:val="-3"/>
          <w:highlight w:val="none"/>
        </w:rPr>
        <w:t xml:space="preserve"> </w:t>
      </w:r>
      <w:r>
        <w:rPr>
          <w:highlight w:val="none"/>
        </w:rPr>
        <w:t>theo</w:t>
      </w:r>
      <w:r>
        <w:rPr>
          <w:spacing w:val="-6"/>
          <w:highlight w:val="none"/>
        </w:rPr>
        <w:t xml:space="preserve"> </w:t>
      </w:r>
      <w:r>
        <w:rPr>
          <w:highlight w:val="none"/>
        </w:rPr>
        <w:t>các</w:t>
      </w:r>
      <w:r>
        <w:rPr>
          <w:spacing w:val="-5"/>
          <w:highlight w:val="none"/>
        </w:rPr>
        <w:t xml:space="preserve"> </w:t>
      </w:r>
      <w:r>
        <w:rPr>
          <w:highlight w:val="none"/>
        </w:rPr>
        <w:t>yêu</w:t>
      </w:r>
      <w:r>
        <w:rPr>
          <w:spacing w:val="-3"/>
          <w:highlight w:val="none"/>
        </w:rPr>
        <w:t xml:space="preserve"> </w:t>
      </w:r>
      <w:r>
        <w:rPr>
          <w:highlight w:val="none"/>
        </w:rPr>
        <w:t>cầu</w:t>
      </w:r>
      <w:r>
        <w:rPr>
          <w:spacing w:val="-3"/>
          <w:highlight w:val="none"/>
        </w:rPr>
        <w:t xml:space="preserve"> </w:t>
      </w:r>
      <w:r>
        <w:rPr>
          <w:highlight w:val="none"/>
        </w:rPr>
        <w:t>của</w:t>
      </w:r>
      <w:r>
        <w:rPr>
          <w:spacing w:val="-3"/>
          <w:highlight w:val="none"/>
        </w:rPr>
        <w:t xml:space="preserve"> </w:t>
      </w:r>
      <w:r>
        <w:rPr>
          <w:highlight w:val="none"/>
        </w:rPr>
        <w:t>BVBank</w:t>
      </w:r>
      <w:r>
        <w:rPr>
          <w:spacing w:val="-5"/>
          <w:highlight w:val="none"/>
        </w:rPr>
        <w:t xml:space="preserve"> </w:t>
      </w:r>
      <w:r>
        <w:rPr>
          <w:highlight w:val="none"/>
        </w:rPr>
        <w:t>khi kiểm</w:t>
      </w:r>
      <w:r>
        <w:rPr>
          <w:spacing w:val="-2"/>
          <w:highlight w:val="none"/>
        </w:rPr>
        <w:t xml:space="preserve"> </w:t>
      </w:r>
      <w:r>
        <w:rPr>
          <w:highlight w:val="none"/>
        </w:rPr>
        <w:t>tra</w:t>
      </w:r>
      <w:r>
        <w:rPr>
          <w:spacing w:val="-3"/>
          <w:highlight w:val="none"/>
        </w:rPr>
        <w:t xml:space="preserve"> </w:t>
      </w:r>
      <w:r>
        <w:rPr>
          <w:highlight w:val="none"/>
        </w:rPr>
        <w:t>các</w:t>
      </w:r>
      <w:r>
        <w:rPr>
          <w:spacing w:val="-5"/>
          <w:highlight w:val="none"/>
        </w:rPr>
        <w:t xml:space="preserve"> </w:t>
      </w:r>
      <w:r>
        <w:rPr>
          <w:highlight w:val="none"/>
        </w:rPr>
        <w:t>thông</w:t>
      </w:r>
      <w:r>
        <w:rPr>
          <w:spacing w:val="-6"/>
          <w:highlight w:val="none"/>
        </w:rPr>
        <w:t xml:space="preserve"> </w:t>
      </w:r>
      <w:r>
        <w:rPr>
          <w:highlight w:val="none"/>
        </w:rPr>
        <w:t>tin</w:t>
      </w:r>
      <w:r>
        <w:rPr>
          <w:spacing w:val="-3"/>
          <w:highlight w:val="none"/>
        </w:rPr>
        <w:t xml:space="preserve"> </w:t>
      </w:r>
      <w:r>
        <w:rPr>
          <w:highlight w:val="none"/>
        </w:rPr>
        <w:t>của</w:t>
      </w:r>
      <w:r>
        <w:rPr>
          <w:spacing w:val="-3"/>
          <w:highlight w:val="none"/>
        </w:rPr>
        <w:t xml:space="preserve"> </w:t>
      </w:r>
      <w:r>
        <w:rPr>
          <w:highlight w:val="none"/>
        </w:rPr>
        <w:t>Chủ</w:t>
      </w:r>
      <w:r>
        <w:rPr>
          <w:spacing w:val="-2"/>
          <w:highlight w:val="none"/>
        </w:rPr>
        <w:t xml:space="preserve"> </w:t>
      </w:r>
      <w:r>
        <w:rPr>
          <w:spacing w:val="-4"/>
          <w:highlight w:val="none"/>
        </w:rPr>
        <w:t>thẻ.</w:t>
      </w:r>
    </w:p>
    <w:p>
      <w:pPr>
        <w:pStyle w:val="11"/>
        <w:numPr>
          <w:ilvl w:val="1"/>
          <w:numId w:val="7"/>
        </w:numPr>
        <w:tabs>
          <w:tab w:val="left" w:pos="1226"/>
        </w:tabs>
        <w:spacing w:line="252" w:lineRule="exact"/>
        <w:ind w:left="1226" w:hanging="358"/>
        <w:rPr>
          <w:highlight w:val="none"/>
        </w:rPr>
      </w:pPr>
      <w:r>
        <w:rPr>
          <w:highlight w:val="none"/>
        </w:rPr>
        <w:t>Chịu</w:t>
      </w:r>
      <w:r>
        <w:rPr>
          <w:spacing w:val="-6"/>
          <w:highlight w:val="none"/>
        </w:rPr>
        <w:t xml:space="preserve"> </w:t>
      </w:r>
      <w:r>
        <w:rPr>
          <w:highlight w:val="none"/>
        </w:rPr>
        <w:t>trách</w:t>
      </w:r>
      <w:r>
        <w:rPr>
          <w:spacing w:val="-2"/>
          <w:highlight w:val="none"/>
        </w:rPr>
        <w:t xml:space="preserve"> </w:t>
      </w:r>
      <w:r>
        <w:rPr>
          <w:highlight w:val="none"/>
        </w:rPr>
        <w:t>nhiệm</w:t>
      </w:r>
      <w:r>
        <w:rPr>
          <w:spacing w:val="-2"/>
          <w:highlight w:val="none"/>
        </w:rPr>
        <w:t xml:space="preserve"> </w:t>
      </w:r>
      <w:r>
        <w:rPr>
          <w:highlight w:val="none"/>
        </w:rPr>
        <w:t>về</w:t>
      </w:r>
      <w:r>
        <w:rPr>
          <w:spacing w:val="-2"/>
          <w:highlight w:val="none"/>
        </w:rPr>
        <w:t xml:space="preserve"> </w:t>
      </w:r>
      <w:r>
        <w:rPr>
          <w:highlight w:val="none"/>
        </w:rPr>
        <w:t>tính</w:t>
      </w:r>
      <w:r>
        <w:rPr>
          <w:spacing w:val="-3"/>
          <w:highlight w:val="none"/>
        </w:rPr>
        <w:t xml:space="preserve"> </w:t>
      </w:r>
      <w:r>
        <w:rPr>
          <w:highlight w:val="none"/>
        </w:rPr>
        <w:t>xác</w:t>
      </w:r>
      <w:r>
        <w:rPr>
          <w:spacing w:val="-2"/>
          <w:highlight w:val="none"/>
        </w:rPr>
        <w:t xml:space="preserve"> </w:t>
      </w:r>
      <w:r>
        <w:rPr>
          <w:highlight w:val="none"/>
        </w:rPr>
        <w:t>thực</w:t>
      </w:r>
      <w:r>
        <w:rPr>
          <w:spacing w:val="-3"/>
          <w:highlight w:val="none"/>
        </w:rPr>
        <w:t xml:space="preserve"> </w:t>
      </w:r>
      <w:r>
        <w:rPr>
          <w:highlight w:val="none"/>
        </w:rPr>
        <w:t>của</w:t>
      </w:r>
      <w:r>
        <w:rPr>
          <w:spacing w:val="-4"/>
          <w:highlight w:val="none"/>
        </w:rPr>
        <w:t xml:space="preserve"> </w:t>
      </w:r>
      <w:r>
        <w:rPr>
          <w:highlight w:val="none"/>
        </w:rPr>
        <w:t>các</w:t>
      </w:r>
      <w:r>
        <w:rPr>
          <w:spacing w:val="-4"/>
          <w:highlight w:val="none"/>
        </w:rPr>
        <w:t xml:space="preserve"> </w:t>
      </w:r>
      <w:r>
        <w:rPr>
          <w:highlight w:val="none"/>
        </w:rPr>
        <w:t>giấy</w:t>
      </w:r>
      <w:r>
        <w:rPr>
          <w:spacing w:val="-3"/>
          <w:highlight w:val="none"/>
        </w:rPr>
        <w:t xml:space="preserve"> </w:t>
      </w:r>
      <w:r>
        <w:rPr>
          <w:highlight w:val="none"/>
        </w:rPr>
        <w:t>tờ</w:t>
      </w:r>
      <w:r>
        <w:rPr>
          <w:spacing w:val="-2"/>
          <w:highlight w:val="none"/>
        </w:rPr>
        <w:t xml:space="preserve"> </w:t>
      </w:r>
      <w:r>
        <w:rPr>
          <w:highlight w:val="none"/>
        </w:rPr>
        <w:t>cá</w:t>
      </w:r>
      <w:r>
        <w:rPr>
          <w:spacing w:val="-5"/>
          <w:highlight w:val="none"/>
        </w:rPr>
        <w:t xml:space="preserve"> </w:t>
      </w:r>
      <w:r>
        <w:rPr>
          <w:highlight w:val="none"/>
        </w:rPr>
        <w:t>nhân</w:t>
      </w:r>
      <w:r>
        <w:rPr>
          <w:spacing w:val="-2"/>
          <w:highlight w:val="none"/>
        </w:rPr>
        <w:t xml:space="preserve"> </w:t>
      </w:r>
      <w:r>
        <w:rPr>
          <w:highlight w:val="none"/>
        </w:rPr>
        <w:t>cung</w:t>
      </w:r>
      <w:r>
        <w:rPr>
          <w:spacing w:val="-5"/>
          <w:highlight w:val="none"/>
        </w:rPr>
        <w:t xml:space="preserve"> </w:t>
      </w:r>
      <w:r>
        <w:rPr>
          <w:highlight w:val="none"/>
        </w:rPr>
        <w:t>cấp</w:t>
      </w:r>
      <w:r>
        <w:rPr>
          <w:spacing w:val="-6"/>
          <w:highlight w:val="none"/>
        </w:rPr>
        <w:t xml:space="preserve"> </w:t>
      </w:r>
      <w:r>
        <w:rPr>
          <w:highlight w:val="none"/>
        </w:rPr>
        <w:t>cho</w:t>
      </w:r>
      <w:r>
        <w:rPr>
          <w:spacing w:val="-2"/>
          <w:highlight w:val="none"/>
        </w:rPr>
        <w:t xml:space="preserve"> </w:t>
      </w:r>
      <w:r>
        <w:rPr>
          <w:highlight w:val="none"/>
        </w:rPr>
        <w:t>BVBank</w:t>
      </w:r>
      <w:r>
        <w:rPr>
          <w:spacing w:val="-3"/>
          <w:highlight w:val="none"/>
        </w:rPr>
        <w:t xml:space="preserve"> </w:t>
      </w:r>
      <w:r>
        <w:rPr>
          <w:highlight w:val="none"/>
        </w:rPr>
        <w:t>để</w:t>
      </w:r>
      <w:r>
        <w:rPr>
          <w:spacing w:val="-4"/>
          <w:highlight w:val="none"/>
        </w:rPr>
        <w:t xml:space="preserve"> </w:t>
      </w:r>
      <w:r>
        <w:rPr>
          <w:highlight w:val="none"/>
        </w:rPr>
        <w:t>mở</w:t>
      </w:r>
      <w:r>
        <w:rPr>
          <w:spacing w:val="-2"/>
          <w:highlight w:val="none"/>
        </w:rPr>
        <w:t xml:space="preserve"> </w:t>
      </w:r>
      <w:r>
        <w:rPr>
          <w:spacing w:val="-4"/>
          <w:highlight w:val="none"/>
        </w:rPr>
        <w:t>Thẻ.</w:t>
      </w:r>
    </w:p>
    <w:p>
      <w:pPr>
        <w:pStyle w:val="11"/>
        <w:numPr>
          <w:ilvl w:val="1"/>
          <w:numId w:val="7"/>
        </w:numPr>
        <w:tabs>
          <w:tab w:val="left" w:pos="1228"/>
        </w:tabs>
        <w:spacing w:before="1"/>
        <w:ind w:left="1228" w:right="87"/>
        <w:rPr>
          <w:highlight w:val="none"/>
        </w:rPr>
      </w:pPr>
      <w:r>
        <w:rPr>
          <w:highlight w:val="none"/>
        </w:rPr>
        <w:t>Chịu trách nhiệm bảo mật Mã đăng nhập, mật khẩu, mã OTP và các yếu tố định danh khác đã đăng ký và/hoặc do BVBank cấp. Đồng thời, phải có biện pháp hợp lý để ngăn chặn việc sử dụng trái phép các thông tin bảo</w:t>
      </w:r>
      <w:r>
        <w:rPr>
          <w:spacing w:val="40"/>
          <w:highlight w:val="none"/>
        </w:rPr>
        <w:t xml:space="preserve"> </w:t>
      </w:r>
      <w:r>
        <w:rPr>
          <w:highlight w:val="none"/>
        </w:rPr>
        <w:t>mật trên. Chủ thẻ chịu mọi rủi ro (nếu có) phát sinh từ việc thông tin khách hàng bị lộ, bị đánh cắp, bị lợi dụng vì bất cứ lý do gì.</w:t>
      </w:r>
    </w:p>
    <w:p>
      <w:pPr>
        <w:pStyle w:val="11"/>
        <w:numPr>
          <w:ilvl w:val="1"/>
          <w:numId w:val="7"/>
        </w:numPr>
        <w:tabs>
          <w:tab w:val="left" w:pos="1228"/>
        </w:tabs>
        <w:spacing w:before="1"/>
        <w:ind w:left="1228" w:right="86"/>
        <w:rPr>
          <w:highlight w:val="none"/>
        </w:rPr>
      </w:pPr>
      <w:r>
        <w:rPr>
          <w:highlight w:val="none"/>
        </w:rPr>
        <w:t>Chịu trách nhiệm bảo quản các thiết bị điện tử được dùng để sử dụng các Ứng dụng NHĐT. Đảm bảo đăng</w:t>
      </w:r>
      <w:r>
        <w:rPr>
          <w:spacing w:val="40"/>
          <w:highlight w:val="none"/>
        </w:rPr>
        <w:t xml:space="preserve"> </w:t>
      </w:r>
      <w:r>
        <w:rPr>
          <w:highlight w:val="none"/>
        </w:rPr>
        <w:t>xuất khỏi ứng dụng NHĐT sau khi thực hiện xong giao dịch.</w:t>
      </w:r>
    </w:p>
    <w:p>
      <w:pPr>
        <w:pStyle w:val="11"/>
        <w:numPr>
          <w:ilvl w:val="1"/>
          <w:numId w:val="7"/>
        </w:numPr>
        <w:tabs>
          <w:tab w:val="left" w:pos="1226"/>
          <w:tab w:val="left" w:pos="1228"/>
        </w:tabs>
        <w:ind w:left="1228" w:right="86"/>
        <w:rPr>
          <w:highlight w:val="none"/>
        </w:rPr>
      </w:pPr>
      <w:r>
        <w:rPr>
          <w:highlight w:val="none"/>
        </w:rPr>
        <w:t>Thực hiện theo toàn bộ các yêu cầu của BVBank, cung cấp đầy đủ hồ sơ, tài liệu và thông tin cần thiết trong quá trình thực hiện các giao dịch thẻ, giải quyết khiếu nại, tranh chấp có liên quan đến giao dịch thẻ.</w:t>
      </w:r>
    </w:p>
    <w:p>
      <w:pPr>
        <w:pStyle w:val="11"/>
        <w:numPr>
          <w:ilvl w:val="1"/>
          <w:numId w:val="7"/>
        </w:numPr>
        <w:tabs>
          <w:tab w:val="left" w:pos="1228"/>
        </w:tabs>
        <w:ind w:left="1228" w:right="86"/>
        <w:rPr>
          <w:highlight w:val="none"/>
        </w:rPr>
      </w:pPr>
      <w:r>
        <w:rPr>
          <w:highlight w:val="none"/>
        </w:rPr>
        <w:t>Không sử dụng Thẻ vào các giao dịch thẻ hoặc các mục đích trái với quy định pháp luật. Chủ thẻ chịu trách nhiệm hoàn toàn nếu sử dụng Thẻ cho những giao dịch vi phạm pháp luật và/hoặc quy định của BVBank. BVBank có quyền từ chối hoặc hủy bỏ đối với những giao dịch này.</w:t>
      </w:r>
    </w:p>
    <w:p>
      <w:pPr>
        <w:pStyle w:val="11"/>
        <w:numPr>
          <w:ilvl w:val="0"/>
          <w:numId w:val="7"/>
        </w:numPr>
        <w:tabs>
          <w:tab w:val="left" w:pos="806"/>
          <w:tab w:val="left" w:pos="808"/>
        </w:tabs>
        <w:ind w:right="86"/>
        <w:rPr>
          <w:highlight w:val="none"/>
        </w:rPr>
      </w:pPr>
      <w:r>
        <w:rPr>
          <w:highlight w:val="none"/>
        </w:rPr>
        <w:t>Nghĩa vụ của Chủ thẻ đối với BVBank là tuyệt đối. Chủ thẻ chịu toàn bộ các rủi ro phát sinh khi thực hiện các giao dịch thẻ thông qua các kênh thanh toán trên Internet, mọi vấn đề liên quan đến hàng hóa, dịch vụ, giao dịch thanh toán và những vấn đề khác có liên quan trực tiếp với ĐVCNT. Tự chịu trách nhiệm trong việc giải quyết các tranh chấp (nếu có) với Đơn vị chấp nhận thẻ. Bất kể có tranh chấp gì xảy ra giữa Chủ thẻ và ĐVCNT cũng không giải</w:t>
      </w:r>
      <w:r>
        <w:rPr>
          <w:spacing w:val="40"/>
          <w:highlight w:val="none"/>
        </w:rPr>
        <w:t xml:space="preserve"> </w:t>
      </w:r>
      <w:r>
        <w:rPr>
          <w:highlight w:val="none"/>
        </w:rPr>
        <w:t>trừ Chủ thẻ ra khỏi nghĩa vụ trả nợ cho BVBank.</w:t>
      </w:r>
    </w:p>
    <w:p>
      <w:pPr>
        <w:pStyle w:val="11"/>
        <w:numPr>
          <w:ilvl w:val="0"/>
          <w:numId w:val="7"/>
        </w:numPr>
        <w:tabs>
          <w:tab w:val="left" w:pos="806"/>
          <w:tab w:val="left" w:pos="808"/>
        </w:tabs>
        <w:ind w:right="86"/>
        <w:rPr>
          <w:highlight w:val="none"/>
        </w:rPr>
      </w:pPr>
      <w:r>
        <w:rPr>
          <w:highlight w:val="none"/>
        </w:rPr>
        <w:t>Khi thông báo việc chấm dứt sử dụng Thẻ cho BVBank, Chủ thẻ không được sử dụng lại Thẻ đã đề nghị hủy. Chủ Thẻ sẽ tiếp tục chịu trách nhiệm thanh toán tất cả các giao dịch, phí, tiền lãi, tiền phạt và bất kỳ khoản bồi thường thiệt hại nào (nếu có) phát sinh từ việc sử dụng thẻ trước hoặc sau thời điểm chấm dứt sử dụng Thẻ.</w:t>
      </w:r>
    </w:p>
    <w:p>
      <w:pPr>
        <w:pStyle w:val="11"/>
        <w:numPr>
          <w:ilvl w:val="0"/>
          <w:numId w:val="7"/>
        </w:numPr>
        <w:tabs>
          <w:tab w:val="left" w:pos="806"/>
          <w:tab w:val="left" w:pos="808"/>
        </w:tabs>
        <w:ind w:right="86"/>
        <w:rPr>
          <w:highlight w:val="none"/>
        </w:rPr>
      </w:pPr>
      <w:r>
        <w:rPr>
          <w:highlight w:val="none"/>
        </w:rPr>
        <w:t>Thông báo ngay lập tức cho BVBank những thay đổi về thông tin Chủ thẻ đã đăng ký bao gồm thay đổi về địa chỉ và/hoặc các thông tin liên lạc, những thông tin khác mà BVBank yêu cầu trong từng thời kỳ. Trường hợp không thông báo chủ thẻ sẽ chịu hoàn toàn các hậu quả pháp lý, thiệt hại (nếu có)</w:t>
      </w:r>
    </w:p>
    <w:p>
      <w:pPr>
        <w:pStyle w:val="11"/>
        <w:numPr>
          <w:ilvl w:val="0"/>
          <w:numId w:val="7"/>
        </w:numPr>
        <w:tabs>
          <w:tab w:val="left" w:pos="806"/>
          <w:tab w:val="left" w:pos="808"/>
        </w:tabs>
        <w:ind w:right="87"/>
        <w:rPr>
          <w:highlight w:val="none"/>
        </w:rPr>
      </w:pPr>
      <w:r>
        <w:rPr>
          <w:highlight w:val="none"/>
        </w:rPr>
        <w:t>Thông báo kịp thời với BVBank khi phát hiện sai sót, nhầm lẫn trên tài khoản thẻ của mình hoặc tài khoản thẻ của mình bị lợi dụng.</w:t>
      </w:r>
    </w:p>
    <w:p>
      <w:pPr>
        <w:pStyle w:val="11"/>
        <w:numPr>
          <w:ilvl w:val="0"/>
          <w:numId w:val="7"/>
        </w:numPr>
        <w:tabs>
          <w:tab w:val="left" w:pos="806"/>
          <w:tab w:val="left" w:pos="808"/>
        </w:tabs>
        <w:spacing w:before="81"/>
        <w:ind w:right="87"/>
        <w:rPr>
          <w:highlight w:val="none"/>
        </w:rPr>
      </w:pPr>
      <w:r>
        <w:rPr>
          <w:highlight w:val="none"/>
        </w:rPr>
        <w:t>Hoàn trả ngay lập tức và vô điều kiện cho BVBank theo yêu cầu của BVBank đối với các giao dịch mà Chủ thẻ rút thừa, giao dịch ghi có nhầm vào Tài khoản của Chủ thẻ, giao dịch tra soát khiếu nại tại ATM và ĐVCNT đã được tạm ứng cho Chủ thẻ và các giao dịch nhầm lẫn khác mà Chủ thẻ không chứng minh được quyền sở hữu hợp pháp. Chủ thẻ đồng ý để BVBank tự động ghi nợ để thu hồi các khoản tiền này mà không cần thông báo cho Chủ thẻ.</w:t>
      </w:r>
    </w:p>
    <w:p>
      <w:pPr>
        <w:pStyle w:val="11"/>
        <w:numPr>
          <w:ilvl w:val="0"/>
          <w:numId w:val="7"/>
        </w:numPr>
        <w:tabs>
          <w:tab w:val="left" w:pos="806"/>
          <w:tab w:val="left" w:pos="808"/>
        </w:tabs>
        <w:spacing w:before="81"/>
        <w:ind w:right="87"/>
        <w:rPr>
          <w:highlight w:val="none"/>
        </w:rPr>
      </w:pPr>
      <w:r>
        <w:rPr>
          <w:highlight w:val="none"/>
        </w:rPr>
        <w:t>Cung cấp tất cả các thông tin và tài liệu khi được BVBank yêu cầu và đồng ý cho BVBank toàn quyền sử dụng và quyết định việc cung cấp thông tin và tài liệu của Chủ thẻ theo quy định của BVBank.</w:t>
      </w:r>
    </w:p>
    <w:p>
      <w:pPr>
        <w:pStyle w:val="11"/>
        <w:numPr>
          <w:ilvl w:val="0"/>
          <w:numId w:val="7"/>
        </w:numPr>
        <w:tabs>
          <w:tab w:val="left" w:pos="805"/>
          <w:tab w:val="left" w:pos="808"/>
        </w:tabs>
        <w:ind w:right="86"/>
        <w:rPr>
          <w:highlight w:val="none"/>
        </w:rPr>
      </w:pPr>
      <w:r>
        <w:rPr>
          <w:highlight w:val="none"/>
        </w:rPr>
        <w:t>Nhận thức đầy đủ và cam kết chịu rủi ro trong trường hợp các giao dịch thanh toán của Chủ thẻ bị các tổ chức nước ngoài hoặc bất kỳ quốc gia nào tịch thu, niêm phong hoặc tạm dừng thực hiện giao dịch (do liên quan đến cấm vận, tội phạm, khủng bố, trài trợ khủng bố, rửa tiền, hoặc các lý do khác).</w:t>
      </w:r>
    </w:p>
    <w:p>
      <w:pPr>
        <w:pStyle w:val="11"/>
        <w:numPr>
          <w:ilvl w:val="0"/>
          <w:numId w:val="7"/>
        </w:numPr>
        <w:tabs>
          <w:tab w:val="left" w:pos="805"/>
        </w:tabs>
        <w:spacing w:line="252" w:lineRule="exact"/>
        <w:ind w:left="805" w:hanging="357"/>
        <w:rPr>
          <w:highlight w:val="none"/>
        </w:rPr>
      </w:pPr>
      <w:r>
        <w:rPr>
          <w:highlight w:val="none"/>
        </w:rPr>
        <w:t>Chủ</w:t>
      </w:r>
      <w:r>
        <w:rPr>
          <w:spacing w:val="-5"/>
          <w:highlight w:val="none"/>
        </w:rPr>
        <w:t xml:space="preserve"> </w:t>
      </w:r>
      <w:r>
        <w:rPr>
          <w:highlight w:val="none"/>
        </w:rPr>
        <w:t>thẻ</w:t>
      </w:r>
      <w:r>
        <w:rPr>
          <w:spacing w:val="-3"/>
          <w:highlight w:val="none"/>
        </w:rPr>
        <w:t xml:space="preserve"> </w:t>
      </w:r>
      <w:r>
        <w:rPr>
          <w:highlight w:val="none"/>
        </w:rPr>
        <w:t>chính</w:t>
      </w:r>
      <w:r>
        <w:rPr>
          <w:spacing w:val="-2"/>
          <w:highlight w:val="none"/>
        </w:rPr>
        <w:t xml:space="preserve"> </w:t>
      </w:r>
      <w:r>
        <w:rPr>
          <w:highlight w:val="none"/>
        </w:rPr>
        <w:t>chịu</w:t>
      </w:r>
      <w:r>
        <w:rPr>
          <w:spacing w:val="-6"/>
          <w:highlight w:val="none"/>
        </w:rPr>
        <w:t xml:space="preserve"> </w:t>
      </w:r>
      <w:r>
        <w:rPr>
          <w:highlight w:val="none"/>
        </w:rPr>
        <w:t>mọi</w:t>
      </w:r>
      <w:r>
        <w:rPr>
          <w:spacing w:val="-2"/>
          <w:highlight w:val="none"/>
        </w:rPr>
        <w:t xml:space="preserve"> </w:t>
      </w:r>
      <w:r>
        <w:rPr>
          <w:highlight w:val="none"/>
        </w:rPr>
        <w:t>trách</w:t>
      </w:r>
      <w:r>
        <w:rPr>
          <w:spacing w:val="-2"/>
          <w:highlight w:val="none"/>
        </w:rPr>
        <w:t xml:space="preserve"> </w:t>
      </w:r>
      <w:r>
        <w:rPr>
          <w:highlight w:val="none"/>
        </w:rPr>
        <w:t>nhiệm</w:t>
      </w:r>
      <w:r>
        <w:rPr>
          <w:spacing w:val="-5"/>
          <w:highlight w:val="none"/>
        </w:rPr>
        <w:t xml:space="preserve"> </w:t>
      </w:r>
      <w:r>
        <w:rPr>
          <w:highlight w:val="none"/>
        </w:rPr>
        <w:t>và</w:t>
      </w:r>
      <w:r>
        <w:rPr>
          <w:spacing w:val="-4"/>
          <w:highlight w:val="none"/>
        </w:rPr>
        <w:t xml:space="preserve"> </w:t>
      </w:r>
      <w:r>
        <w:rPr>
          <w:highlight w:val="none"/>
        </w:rPr>
        <w:t>nghĩa</w:t>
      </w:r>
      <w:r>
        <w:rPr>
          <w:spacing w:val="-3"/>
          <w:highlight w:val="none"/>
        </w:rPr>
        <w:t xml:space="preserve"> </w:t>
      </w:r>
      <w:r>
        <w:rPr>
          <w:highlight w:val="none"/>
        </w:rPr>
        <w:t>vụ</w:t>
      </w:r>
      <w:r>
        <w:rPr>
          <w:spacing w:val="-3"/>
          <w:highlight w:val="none"/>
        </w:rPr>
        <w:t xml:space="preserve"> </w:t>
      </w:r>
      <w:r>
        <w:rPr>
          <w:highlight w:val="none"/>
        </w:rPr>
        <w:t>phát</w:t>
      </w:r>
      <w:r>
        <w:rPr>
          <w:spacing w:val="-4"/>
          <w:highlight w:val="none"/>
        </w:rPr>
        <w:t xml:space="preserve"> </w:t>
      </w:r>
      <w:r>
        <w:rPr>
          <w:highlight w:val="none"/>
        </w:rPr>
        <w:t>sinh</w:t>
      </w:r>
      <w:r>
        <w:rPr>
          <w:spacing w:val="-3"/>
          <w:highlight w:val="none"/>
        </w:rPr>
        <w:t xml:space="preserve"> </w:t>
      </w:r>
      <w:r>
        <w:rPr>
          <w:highlight w:val="none"/>
        </w:rPr>
        <w:t>từ</w:t>
      </w:r>
      <w:r>
        <w:rPr>
          <w:spacing w:val="-2"/>
          <w:highlight w:val="none"/>
        </w:rPr>
        <w:t xml:space="preserve"> </w:t>
      </w:r>
      <w:r>
        <w:rPr>
          <w:highlight w:val="none"/>
        </w:rPr>
        <w:t>các</w:t>
      </w:r>
      <w:r>
        <w:rPr>
          <w:spacing w:val="-3"/>
          <w:highlight w:val="none"/>
        </w:rPr>
        <w:t xml:space="preserve"> </w:t>
      </w:r>
      <w:r>
        <w:rPr>
          <w:highlight w:val="none"/>
        </w:rPr>
        <w:t>giao</w:t>
      </w:r>
      <w:r>
        <w:rPr>
          <w:spacing w:val="-3"/>
          <w:highlight w:val="none"/>
        </w:rPr>
        <w:t xml:space="preserve"> </w:t>
      </w:r>
      <w:r>
        <w:rPr>
          <w:highlight w:val="none"/>
        </w:rPr>
        <w:t>dịch</w:t>
      </w:r>
      <w:r>
        <w:rPr>
          <w:spacing w:val="-5"/>
          <w:highlight w:val="none"/>
        </w:rPr>
        <w:t xml:space="preserve"> </w:t>
      </w:r>
      <w:r>
        <w:rPr>
          <w:highlight w:val="none"/>
        </w:rPr>
        <w:t>do</w:t>
      </w:r>
      <w:r>
        <w:rPr>
          <w:spacing w:val="-3"/>
          <w:highlight w:val="none"/>
        </w:rPr>
        <w:t xml:space="preserve"> </w:t>
      </w:r>
      <w:r>
        <w:rPr>
          <w:highlight w:val="none"/>
        </w:rPr>
        <w:t>Chủ</w:t>
      </w:r>
      <w:r>
        <w:rPr>
          <w:spacing w:val="-3"/>
          <w:highlight w:val="none"/>
        </w:rPr>
        <w:t xml:space="preserve"> </w:t>
      </w:r>
      <w:r>
        <w:rPr>
          <w:highlight w:val="none"/>
        </w:rPr>
        <w:t>thẻ</w:t>
      </w:r>
      <w:r>
        <w:rPr>
          <w:spacing w:val="-2"/>
          <w:highlight w:val="none"/>
        </w:rPr>
        <w:t xml:space="preserve"> </w:t>
      </w:r>
      <w:r>
        <w:rPr>
          <w:highlight w:val="none"/>
        </w:rPr>
        <w:t>phụ</w:t>
      </w:r>
      <w:r>
        <w:rPr>
          <w:spacing w:val="-3"/>
          <w:highlight w:val="none"/>
        </w:rPr>
        <w:t xml:space="preserve"> </w:t>
      </w:r>
      <w:r>
        <w:rPr>
          <w:highlight w:val="none"/>
        </w:rPr>
        <w:t>thực</w:t>
      </w:r>
      <w:r>
        <w:rPr>
          <w:spacing w:val="-2"/>
          <w:highlight w:val="none"/>
        </w:rPr>
        <w:t xml:space="preserve"> hiện</w:t>
      </w:r>
      <w:r>
        <w:rPr>
          <w:spacing w:val="-2"/>
          <w:highlight w:val="none"/>
          <w:lang w:val="en-US"/>
        </w:rPr>
        <w:t xml:space="preserve"> (bao gồm </w:t>
      </w:r>
      <w:r>
        <w:rPr>
          <w:highlight w:val="none"/>
        </w:rPr>
        <w:t>trả phí thường niên</w:t>
      </w:r>
      <w:r>
        <w:rPr>
          <w:highlight w:val="none"/>
          <w:lang w:val="en-US"/>
        </w:rPr>
        <w:t xml:space="preserve"> của các thẻ phụ, </w:t>
      </w:r>
      <w:r>
        <w:rPr>
          <w:highlight w:val="none"/>
        </w:rPr>
        <w:t xml:space="preserve">các khoản phí khác có liên quan và mọi giao dịch thực hiện bằng thẻ </w:t>
      </w:r>
      <w:r>
        <w:rPr>
          <w:highlight w:val="none"/>
          <w:lang w:val="en-US"/>
        </w:rPr>
        <w:t xml:space="preserve">sẽ </w:t>
      </w:r>
      <w:r>
        <w:rPr>
          <w:highlight w:val="none"/>
        </w:rPr>
        <w:t xml:space="preserve">được liệt kê và tính chung trên cùng sao kê </w:t>
      </w:r>
      <w:r>
        <w:rPr>
          <w:highlight w:val="none"/>
          <w:lang w:val="en-US"/>
        </w:rPr>
        <w:t>g</w:t>
      </w:r>
      <w:r>
        <w:rPr>
          <w:highlight w:val="none"/>
        </w:rPr>
        <w:t xml:space="preserve">iao dịch </w:t>
      </w:r>
      <w:r>
        <w:rPr>
          <w:highlight w:val="none"/>
          <w:lang w:val="en-US"/>
        </w:rPr>
        <w:t>của Chủ thẻ chính)</w:t>
      </w:r>
      <w:r>
        <w:rPr>
          <w:spacing w:val="-2"/>
          <w:highlight w:val="none"/>
        </w:rPr>
        <w:t>.</w:t>
      </w:r>
    </w:p>
    <w:p>
      <w:pPr>
        <w:pStyle w:val="11"/>
        <w:numPr>
          <w:ilvl w:val="0"/>
          <w:numId w:val="7"/>
        </w:numPr>
        <w:tabs>
          <w:tab w:val="left" w:pos="805"/>
          <w:tab w:val="left" w:pos="808"/>
        </w:tabs>
        <w:ind w:right="33"/>
        <w:rPr>
          <w:highlight w:val="none"/>
        </w:rPr>
      </w:pPr>
      <w:r>
        <w:rPr>
          <w:highlight w:val="none"/>
        </w:rPr>
        <w:t>Đồng ý áp dụng và thực hiện theo các phương thức giao dịch điện tử BVBank triển khai áp dụng trong</w:t>
      </w:r>
      <w:r>
        <w:rPr>
          <w:spacing w:val="-2"/>
          <w:highlight w:val="none"/>
        </w:rPr>
        <w:t xml:space="preserve"> </w:t>
      </w:r>
      <w:r>
        <w:rPr>
          <w:highlight w:val="none"/>
        </w:rPr>
        <w:t>từng thời</w:t>
      </w:r>
      <w:r>
        <w:rPr>
          <w:spacing w:val="-1"/>
          <w:highlight w:val="none"/>
        </w:rPr>
        <w:t xml:space="preserve"> </w:t>
      </w:r>
      <w:r>
        <w:rPr>
          <w:highlight w:val="none"/>
        </w:rPr>
        <w:t>kỳ. Theo đó Khách hàng (bao gồm Chủ thẻ chính, Chủ thẻ phụ) đảm bảo thực hiện đầy đủ các quy định, quy trình bảo mật thông tin, đảm bảo an toàn khi thực hiện các giao dịch BVBank theo các phương thức điện tử. Đồng thời cũng đồng ý rằng sẽ có những rủi ro, thiệt hại nhất định có thể xảy ra trong quá trình thực hiện, sử dụng dịch vụ theo các phương</w:t>
      </w:r>
      <w:r>
        <w:rPr>
          <w:spacing w:val="-1"/>
          <w:highlight w:val="none"/>
        </w:rPr>
        <w:t xml:space="preserve"> </w:t>
      </w:r>
      <w:r>
        <w:rPr>
          <w:highlight w:val="none"/>
        </w:rPr>
        <w:t>thức</w:t>
      </w:r>
      <w:r>
        <w:rPr>
          <w:spacing w:val="-1"/>
          <w:highlight w:val="none"/>
        </w:rPr>
        <w:t xml:space="preserve"> </w:t>
      </w:r>
      <w:r>
        <w:rPr>
          <w:highlight w:val="none"/>
        </w:rPr>
        <w:t>điện</w:t>
      </w:r>
      <w:r>
        <w:rPr>
          <w:spacing w:val="-4"/>
          <w:highlight w:val="none"/>
        </w:rPr>
        <w:t xml:space="preserve"> </w:t>
      </w:r>
      <w:r>
        <w:rPr>
          <w:highlight w:val="none"/>
        </w:rPr>
        <w:t>tử</w:t>
      </w:r>
      <w:r>
        <w:rPr>
          <w:spacing w:val="-3"/>
          <w:highlight w:val="none"/>
        </w:rPr>
        <w:t xml:space="preserve"> </w:t>
      </w:r>
      <w:r>
        <w:rPr>
          <w:highlight w:val="none"/>
        </w:rPr>
        <w:t>bao</w:t>
      </w:r>
      <w:r>
        <w:rPr>
          <w:spacing w:val="-1"/>
          <w:highlight w:val="none"/>
        </w:rPr>
        <w:t xml:space="preserve"> </w:t>
      </w:r>
      <w:r>
        <w:rPr>
          <w:highlight w:val="none"/>
        </w:rPr>
        <w:t>gồm không</w:t>
      </w:r>
      <w:r>
        <w:rPr>
          <w:spacing w:val="-4"/>
          <w:highlight w:val="none"/>
        </w:rPr>
        <w:t xml:space="preserve"> </w:t>
      </w:r>
      <w:r>
        <w:rPr>
          <w:highlight w:val="none"/>
        </w:rPr>
        <w:t>giới</w:t>
      </w:r>
      <w:r>
        <w:rPr>
          <w:spacing w:val="-3"/>
          <w:highlight w:val="none"/>
        </w:rPr>
        <w:t xml:space="preserve"> </w:t>
      </w:r>
      <w:r>
        <w:rPr>
          <w:highlight w:val="none"/>
        </w:rPr>
        <w:t>hạn</w:t>
      </w:r>
      <w:r>
        <w:rPr>
          <w:spacing w:val="-4"/>
          <w:highlight w:val="none"/>
        </w:rPr>
        <w:t xml:space="preserve"> </w:t>
      </w:r>
      <w:r>
        <w:rPr>
          <w:highlight w:val="none"/>
        </w:rPr>
        <w:t>như:</w:t>
      </w:r>
      <w:r>
        <w:rPr>
          <w:spacing w:val="-3"/>
          <w:highlight w:val="none"/>
        </w:rPr>
        <w:t xml:space="preserve"> </w:t>
      </w:r>
      <w:r>
        <w:rPr>
          <w:highlight w:val="none"/>
        </w:rPr>
        <w:t>tính</w:t>
      </w:r>
      <w:r>
        <w:rPr>
          <w:spacing w:val="-1"/>
          <w:highlight w:val="none"/>
        </w:rPr>
        <w:t xml:space="preserve"> </w:t>
      </w:r>
      <w:r>
        <w:rPr>
          <w:highlight w:val="none"/>
        </w:rPr>
        <w:t>không</w:t>
      </w:r>
      <w:r>
        <w:rPr>
          <w:spacing w:val="-4"/>
          <w:highlight w:val="none"/>
        </w:rPr>
        <w:t xml:space="preserve"> </w:t>
      </w:r>
      <w:r>
        <w:rPr>
          <w:highlight w:val="none"/>
        </w:rPr>
        <w:t>liên</w:t>
      </w:r>
      <w:r>
        <w:rPr>
          <w:spacing w:val="-1"/>
          <w:highlight w:val="none"/>
        </w:rPr>
        <w:t xml:space="preserve"> </w:t>
      </w:r>
      <w:r>
        <w:rPr>
          <w:highlight w:val="none"/>
        </w:rPr>
        <w:t>tục,</w:t>
      </w:r>
      <w:r>
        <w:rPr>
          <w:spacing w:val="-1"/>
          <w:highlight w:val="none"/>
        </w:rPr>
        <w:t xml:space="preserve"> </w:t>
      </w:r>
      <w:r>
        <w:rPr>
          <w:highlight w:val="none"/>
        </w:rPr>
        <w:t>bị</w:t>
      </w:r>
      <w:r>
        <w:rPr>
          <w:spacing w:val="-3"/>
          <w:highlight w:val="none"/>
        </w:rPr>
        <w:t xml:space="preserve"> </w:t>
      </w:r>
      <w:r>
        <w:rPr>
          <w:highlight w:val="none"/>
        </w:rPr>
        <w:t>gián</w:t>
      </w:r>
      <w:r>
        <w:rPr>
          <w:spacing w:val="-1"/>
          <w:highlight w:val="none"/>
        </w:rPr>
        <w:t xml:space="preserve"> </w:t>
      </w:r>
      <w:r>
        <w:rPr>
          <w:highlight w:val="none"/>
        </w:rPr>
        <w:t>đoạn,</w:t>
      </w:r>
      <w:r>
        <w:rPr>
          <w:spacing w:val="-1"/>
          <w:highlight w:val="none"/>
        </w:rPr>
        <w:t xml:space="preserve"> </w:t>
      </w:r>
      <w:r>
        <w:rPr>
          <w:highlight w:val="none"/>
        </w:rPr>
        <w:t>sự</w:t>
      </w:r>
      <w:r>
        <w:rPr>
          <w:spacing w:val="-3"/>
          <w:highlight w:val="none"/>
        </w:rPr>
        <w:t xml:space="preserve"> </w:t>
      </w:r>
      <w:r>
        <w:rPr>
          <w:highlight w:val="none"/>
        </w:rPr>
        <w:t>cố</w:t>
      </w:r>
      <w:r>
        <w:rPr>
          <w:spacing w:val="-1"/>
          <w:highlight w:val="none"/>
        </w:rPr>
        <w:t xml:space="preserve"> </w:t>
      </w:r>
      <w:r>
        <w:rPr>
          <w:highlight w:val="none"/>
        </w:rPr>
        <w:t>đường</w:t>
      </w:r>
      <w:r>
        <w:rPr>
          <w:spacing w:val="-1"/>
          <w:highlight w:val="none"/>
        </w:rPr>
        <w:t xml:space="preserve"> </w:t>
      </w:r>
      <w:r>
        <w:rPr>
          <w:highlight w:val="none"/>
        </w:rPr>
        <w:t>truyền,</w:t>
      </w:r>
      <w:r>
        <w:rPr>
          <w:spacing w:val="-1"/>
          <w:highlight w:val="none"/>
        </w:rPr>
        <w:t xml:space="preserve"> </w:t>
      </w:r>
      <w:r>
        <w:rPr>
          <w:highlight w:val="none"/>
        </w:rPr>
        <w:t>điện,</w:t>
      </w:r>
      <w:r>
        <w:rPr>
          <w:spacing w:val="-1"/>
          <w:highlight w:val="none"/>
        </w:rPr>
        <w:t xml:space="preserve"> </w:t>
      </w:r>
      <w:r>
        <w:rPr>
          <w:highlight w:val="none"/>
        </w:rPr>
        <w:t>mạng, thiết bị, vi rút, hacker tất công, hoặc gian lận, các rủi ro khác…và Khách hàng chấp nhận những rủi ro, thiệt hại đó.</w:t>
      </w:r>
    </w:p>
    <w:p>
      <w:pPr>
        <w:pStyle w:val="11"/>
        <w:numPr>
          <w:ilvl w:val="0"/>
          <w:numId w:val="7"/>
        </w:numPr>
        <w:tabs>
          <w:tab w:val="left" w:pos="805"/>
          <w:tab w:val="left" w:pos="808"/>
        </w:tabs>
        <w:spacing w:before="1"/>
        <w:ind w:right="87"/>
        <w:rPr>
          <w:highlight w:val="none"/>
        </w:rPr>
      </w:pPr>
      <w:r>
        <w:rPr>
          <w:highlight w:val="none"/>
        </w:rPr>
        <w:t>Trong quá trình mở và sử dụng thẻ được phát hành bằng phương thức điện tử thì Chủ thẻ không được thực hiện các hành vi:</w:t>
      </w:r>
    </w:p>
    <w:p>
      <w:pPr>
        <w:pStyle w:val="11"/>
        <w:numPr>
          <w:ilvl w:val="0"/>
          <w:numId w:val="8"/>
        </w:numPr>
        <w:tabs>
          <w:tab w:val="left" w:pos="1168"/>
        </w:tabs>
        <w:spacing w:line="337" w:lineRule="exact"/>
        <w:ind w:left="1168"/>
        <w:jc w:val="both"/>
        <w:rPr>
          <w:highlight w:val="none"/>
        </w:rPr>
      </w:pPr>
      <w:r>
        <w:rPr>
          <w:highlight w:val="none"/>
        </w:rPr>
        <w:t>Làm,</w:t>
      </w:r>
      <w:r>
        <w:rPr>
          <w:spacing w:val="-4"/>
          <w:highlight w:val="none"/>
        </w:rPr>
        <w:t xml:space="preserve"> </w:t>
      </w:r>
      <w:r>
        <w:rPr>
          <w:highlight w:val="none"/>
        </w:rPr>
        <w:t>sử</w:t>
      </w:r>
      <w:r>
        <w:rPr>
          <w:spacing w:val="-4"/>
          <w:highlight w:val="none"/>
        </w:rPr>
        <w:t xml:space="preserve"> </w:t>
      </w:r>
      <w:r>
        <w:rPr>
          <w:highlight w:val="none"/>
        </w:rPr>
        <w:t>dụng,</w:t>
      </w:r>
      <w:r>
        <w:rPr>
          <w:spacing w:val="-2"/>
          <w:highlight w:val="none"/>
        </w:rPr>
        <w:t xml:space="preserve"> </w:t>
      </w:r>
      <w:r>
        <w:rPr>
          <w:highlight w:val="none"/>
        </w:rPr>
        <w:t>chuyển</w:t>
      </w:r>
      <w:r>
        <w:rPr>
          <w:spacing w:val="-4"/>
          <w:highlight w:val="none"/>
        </w:rPr>
        <w:t xml:space="preserve"> </w:t>
      </w:r>
      <w:r>
        <w:rPr>
          <w:highlight w:val="none"/>
        </w:rPr>
        <w:t>nhượng</w:t>
      </w:r>
      <w:r>
        <w:rPr>
          <w:spacing w:val="-6"/>
          <w:highlight w:val="none"/>
        </w:rPr>
        <w:t xml:space="preserve"> </w:t>
      </w:r>
      <w:r>
        <w:rPr>
          <w:highlight w:val="none"/>
        </w:rPr>
        <w:t>và</w:t>
      </w:r>
      <w:r>
        <w:rPr>
          <w:spacing w:val="-4"/>
          <w:highlight w:val="none"/>
        </w:rPr>
        <w:t xml:space="preserve"> </w:t>
      </w:r>
      <w:r>
        <w:rPr>
          <w:highlight w:val="none"/>
        </w:rPr>
        <w:t>lưu</w:t>
      </w:r>
      <w:r>
        <w:rPr>
          <w:spacing w:val="-4"/>
          <w:highlight w:val="none"/>
        </w:rPr>
        <w:t xml:space="preserve"> </w:t>
      </w:r>
      <w:r>
        <w:rPr>
          <w:highlight w:val="none"/>
        </w:rPr>
        <w:t>hành</w:t>
      </w:r>
      <w:r>
        <w:rPr>
          <w:spacing w:val="-4"/>
          <w:highlight w:val="none"/>
        </w:rPr>
        <w:t xml:space="preserve"> </w:t>
      </w:r>
      <w:r>
        <w:rPr>
          <w:highlight w:val="none"/>
        </w:rPr>
        <w:t>thẻ</w:t>
      </w:r>
      <w:r>
        <w:rPr>
          <w:spacing w:val="-3"/>
          <w:highlight w:val="none"/>
        </w:rPr>
        <w:t xml:space="preserve"> </w:t>
      </w:r>
      <w:r>
        <w:rPr>
          <w:spacing w:val="-4"/>
          <w:highlight w:val="none"/>
        </w:rPr>
        <w:t>giả.</w:t>
      </w:r>
    </w:p>
    <w:p>
      <w:pPr>
        <w:pStyle w:val="11"/>
        <w:numPr>
          <w:ilvl w:val="0"/>
          <w:numId w:val="8"/>
        </w:numPr>
        <w:tabs>
          <w:tab w:val="left" w:pos="1168"/>
        </w:tabs>
        <w:spacing w:before="18" w:line="180" w:lineRule="auto"/>
        <w:ind w:left="1168" w:right="87"/>
        <w:jc w:val="both"/>
        <w:rPr>
          <w:highlight w:val="none"/>
        </w:rPr>
      </w:pPr>
      <w:r>
        <w:rPr>
          <w:highlight w:val="none"/>
        </w:rPr>
        <w:t>Thực hiện, tổ chức thực hiện hoặc tạo điều kiện để người khác thực hiện các hành vi giao dịch thẻ gian lận, giả mạo; giao dịch thanh toán khống tại ĐVCNT</w:t>
      </w:r>
      <w:r>
        <w:rPr>
          <w:rStyle w:val="7"/>
          <w:highlight w:val="none"/>
          <w:lang w:val="en-US"/>
        </w:rPr>
        <w:t xml:space="preserve"> </w:t>
      </w:r>
    </w:p>
    <w:p>
      <w:pPr>
        <w:pStyle w:val="11"/>
        <w:numPr>
          <w:ilvl w:val="0"/>
          <w:numId w:val="8"/>
        </w:numPr>
        <w:tabs>
          <w:tab w:val="left" w:pos="1168"/>
        </w:tabs>
        <w:spacing w:before="59" w:line="180" w:lineRule="auto"/>
        <w:ind w:left="1168" w:right="89"/>
        <w:jc w:val="both"/>
        <w:rPr>
          <w:highlight w:val="none"/>
        </w:rPr>
      </w:pPr>
      <w:r>
        <w:rPr>
          <w:highlight w:val="none"/>
        </w:rPr>
        <w:t>Lấy cắp, thông đồng để lấy cắp thông tin thẻ; tiết lộ và cung cấp thông tin thẻ, chủ thẻ và giao dịch thẻ không</w:t>
      </w:r>
      <w:r>
        <w:rPr>
          <w:spacing w:val="40"/>
          <w:highlight w:val="none"/>
        </w:rPr>
        <w:t xml:space="preserve"> </w:t>
      </w:r>
      <w:r>
        <w:rPr>
          <w:highlight w:val="none"/>
        </w:rPr>
        <w:t>đúng quy định của pháp luật.</w:t>
      </w:r>
    </w:p>
    <w:p>
      <w:pPr>
        <w:pStyle w:val="11"/>
        <w:numPr>
          <w:ilvl w:val="0"/>
          <w:numId w:val="8"/>
        </w:numPr>
        <w:tabs>
          <w:tab w:val="left" w:pos="1168"/>
        </w:tabs>
        <w:spacing w:before="61" w:line="180" w:lineRule="auto"/>
        <w:ind w:left="1168" w:right="87"/>
        <w:jc w:val="both"/>
        <w:rPr>
          <w:highlight w:val="none"/>
        </w:rPr>
      </w:pPr>
      <w:r>
        <w:rPr>
          <w:highlight w:val="none"/>
        </w:rPr>
        <w:t>Sử</w:t>
      </w:r>
      <w:r>
        <w:rPr>
          <w:spacing w:val="19"/>
          <w:highlight w:val="none"/>
        </w:rPr>
        <w:t xml:space="preserve"> </w:t>
      </w:r>
      <w:r>
        <w:rPr>
          <w:highlight w:val="none"/>
        </w:rPr>
        <w:t>dụng</w:t>
      </w:r>
      <w:r>
        <w:rPr>
          <w:spacing w:val="16"/>
          <w:highlight w:val="none"/>
        </w:rPr>
        <w:t xml:space="preserve"> </w:t>
      </w:r>
      <w:r>
        <w:rPr>
          <w:highlight w:val="none"/>
        </w:rPr>
        <w:t>thẻ</w:t>
      </w:r>
      <w:r>
        <w:rPr>
          <w:spacing w:val="17"/>
          <w:highlight w:val="none"/>
        </w:rPr>
        <w:t xml:space="preserve"> </w:t>
      </w:r>
      <w:r>
        <w:rPr>
          <w:highlight w:val="none"/>
        </w:rPr>
        <w:t>để</w:t>
      </w:r>
      <w:r>
        <w:rPr>
          <w:spacing w:val="19"/>
          <w:highlight w:val="none"/>
        </w:rPr>
        <w:t xml:space="preserve"> </w:t>
      </w:r>
      <w:r>
        <w:rPr>
          <w:highlight w:val="none"/>
        </w:rPr>
        <w:t>thực</w:t>
      </w:r>
      <w:r>
        <w:rPr>
          <w:spacing w:val="19"/>
          <w:highlight w:val="none"/>
        </w:rPr>
        <w:t xml:space="preserve"> </w:t>
      </w:r>
      <w:r>
        <w:rPr>
          <w:highlight w:val="none"/>
        </w:rPr>
        <w:t>hiện</w:t>
      </w:r>
      <w:r>
        <w:rPr>
          <w:spacing w:val="16"/>
          <w:highlight w:val="none"/>
        </w:rPr>
        <w:t xml:space="preserve"> </w:t>
      </w:r>
      <w:r>
        <w:rPr>
          <w:highlight w:val="none"/>
        </w:rPr>
        <w:t>các</w:t>
      </w:r>
      <w:r>
        <w:rPr>
          <w:spacing w:val="17"/>
          <w:highlight w:val="none"/>
        </w:rPr>
        <w:t xml:space="preserve"> </w:t>
      </w:r>
      <w:r>
        <w:rPr>
          <w:highlight w:val="none"/>
        </w:rPr>
        <w:t>giao</w:t>
      </w:r>
      <w:r>
        <w:rPr>
          <w:spacing w:val="19"/>
          <w:highlight w:val="none"/>
        </w:rPr>
        <w:t xml:space="preserve"> </w:t>
      </w:r>
      <w:r>
        <w:rPr>
          <w:highlight w:val="none"/>
        </w:rPr>
        <w:t>dịch</w:t>
      </w:r>
      <w:r>
        <w:rPr>
          <w:spacing w:val="16"/>
          <w:highlight w:val="none"/>
        </w:rPr>
        <w:t xml:space="preserve"> </w:t>
      </w:r>
      <w:r>
        <w:rPr>
          <w:highlight w:val="none"/>
        </w:rPr>
        <w:t>cho</w:t>
      </w:r>
      <w:r>
        <w:rPr>
          <w:spacing w:val="19"/>
          <w:highlight w:val="none"/>
        </w:rPr>
        <w:t xml:space="preserve"> </w:t>
      </w:r>
      <w:r>
        <w:rPr>
          <w:highlight w:val="none"/>
        </w:rPr>
        <w:t>các</w:t>
      </w:r>
      <w:r>
        <w:rPr>
          <w:spacing w:val="17"/>
          <w:highlight w:val="none"/>
        </w:rPr>
        <w:t xml:space="preserve"> </w:t>
      </w:r>
      <w:r>
        <w:rPr>
          <w:highlight w:val="none"/>
        </w:rPr>
        <w:t>mục</w:t>
      </w:r>
      <w:r>
        <w:rPr>
          <w:spacing w:val="19"/>
          <w:highlight w:val="none"/>
        </w:rPr>
        <w:t xml:space="preserve"> </w:t>
      </w:r>
      <w:r>
        <w:rPr>
          <w:highlight w:val="none"/>
        </w:rPr>
        <w:t>đích</w:t>
      </w:r>
      <w:r>
        <w:rPr>
          <w:spacing w:val="16"/>
          <w:highlight w:val="none"/>
        </w:rPr>
        <w:t xml:space="preserve"> </w:t>
      </w:r>
      <w:r>
        <w:rPr>
          <w:highlight w:val="none"/>
        </w:rPr>
        <w:t>rửa</w:t>
      </w:r>
      <w:r>
        <w:rPr>
          <w:spacing w:val="19"/>
          <w:highlight w:val="none"/>
        </w:rPr>
        <w:t xml:space="preserve"> </w:t>
      </w:r>
      <w:r>
        <w:rPr>
          <w:highlight w:val="none"/>
        </w:rPr>
        <w:t>tiền,</w:t>
      </w:r>
      <w:r>
        <w:rPr>
          <w:spacing w:val="19"/>
          <w:highlight w:val="none"/>
        </w:rPr>
        <w:t xml:space="preserve"> </w:t>
      </w:r>
      <w:r>
        <w:rPr>
          <w:highlight w:val="none"/>
        </w:rPr>
        <w:t>tài</w:t>
      </w:r>
      <w:r>
        <w:rPr>
          <w:spacing w:val="17"/>
          <w:highlight w:val="none"/>
        </w:rPr>
        <w:t xml:space="preserve"> </w:t>
      </w:r>
      <w:r>
        <w:rPr>
          <w:highlight w:val="none"/>
        </w:rPr>
        <w:t>trợ</w:t>
      </w:r>
      <w:r>
        <w:rPr>
          <w:spacing w:val="20"/>
          <w:highlight w:val="none"/>
        </w:rPr>
        <w:t xml:space="preserve"> </w:t>
      </w:r>
      <w:r>
        <w:rPr>
          <w:highlight w:val="none"/>
        </w:rPr>
        <w:t>khủng</w:t>
      </w:r>
      <w:r>
        <w:rPr>
          <w:spacing w:val="19"/>
          <w:highlight w:val="none"/>
        </w:rPr>
        <w:t xml:space="preserve"> </w:t>
      </w:r>
      <w:r>
        <w:rPr>
          <w:highlight w:val="none"/>
        </w:rPr>
        <w:t>bố,</w:t>
      </w:r>
      <w:r>
        <w:rPr>
          <w:spacing w:val="16"/>
          <w:highlight w:val="none"/>
        </w:rPr>
        <w:t xml:space="preserve"> </w:t>
      </w:r>
      <w:r>
        <w:rPr>
          <w:highlight w:val="none"/>
        </w:rPr>
        <w:t>lừa</w:t>
      </w:r>
      <w:r>
        <w:rPr>
          <w:spacing w:val="19"/>
          <w:highlight w:val="none"/>
        </w:rPr>
        <w:t xml:space="preserve"> </w:t>
      </w:r>
      <w:r>
        <w:rPr>
          <w:highlight w:val="none"/>
        </w:rPr>
        <w:t>đảo,</w:t>
      </w:r>
      <w:r>
        <w:rPr>
          <w:spacing w:val="19"/>
          <w:highlight w:val="none"/>
        </w:rPr>
        <w:t xml:space="preserve"> </w:t>
      </w:r>
      <w:r>
        <w:rPr>
          <w:highlight w:val="none"/>
        </w:rPr>
        <w:t>gian</w:t>
      </w:r>
      <w:r>
        <w:rPr>
          <w:spacing w:val="19"/>
          <w:highlight w:val="none"/>
        </w:rPr>
        <w:t xml:space="preserve"> </w:t>
      </w:r>
      <w:r>
        <w:rPr>
          <w:highlight w:val="none"/>
        </w:rPr>
        <w:t>lận</w:t>
      </w:r>
      <w:r>
        <w:rPr>
          <w:spacing w:val="16"/>
          <w:highlight w:val="none"/>
        </w:rPr>
        <w:t xml:space="preserve"> </w:t>
      </w:r>
      <w:r>
        <w:rPr>
          <w:highlight w:val="none"/>
        </w:rPr>
        <w:t>và</w:t>
      </w:r>
      <w:r>
        <w:rPr>
          <w:spacing w:val="19"/>
          <w:highlight w:val="none"/>
        </w:rPr>
        <w:t xml:space="preserve"> </w:t>
      </w:r>
      <w:r>
        <w:rPr>
          <w:highlight w:val="none"/>
        </w:rPr>
        <w:t>các hành vi vi phạm pháp luật khác.</w:t>
      </w:r>
    </w:p>
    <w:p>
      <w:pPr>
        <w:pStyle w:val="11"/>
        <w:numPr>
          <w:ilvl w:val="0"/>
          <w:numId w:val="8"/>
        </w:numPr>
        <w:tabs>
          <w:tab w:val="left" w:pos="1168"/>
        </w:tabs>
        <w:spacing w:line="360" w:lineRule="exact"/>
        <w:ind w:left="1168"/>
        <w:jc w:val="both"/>
        <w:rPr>
          <w:highlight w:val="none"/>
        </w:rPr>
      </w:pPr>
      <w:r>
        <w:rPr>
          <w:highlight w:val="none"/>
        </w:rPr>
        <w:t>Mua,</w:t>
      </w:r>
      <w:r>
        <w:rPr>
          <w:spacing w:val="-8"/>
          <w:highlight w:val="none"/>
        </w:rPr>
        <w:t xml:space="preserve"> </w:t>
      </w:r>
      <w:r>
        <w:rPr>
          <w:highlight w:val="none"/>
        </w:rPr>
        <w:t>bán,</w:t>
      </w:r>
      <w:r>
        <w:rPr>
          <w:spacing w:val="-3"/>
          <w:highlight w:val="none"/>
        </w:rPr>
        <w:t xml:space="preserve"> </w:t>
      </w:r>
      <w:r>
        <w:rPr>
          <w:highlight w:val="none"/>
        </w:rPr>
        <w:t>thuê,</w:t>
      </w:r>
      <w:r>
        <w:rPr>
          <w:spacing w:val="-2"/>
          <w:highlight w:val="none"/>
        </w:rPr>
        <w:t xml:space="preserve"> </w:t>
      </w:r>
      <w:r>
        <w:rPr>
          <w:highlight w:val="none"/>
        </w:rPr>
        <w:t>cho</w:t>
      </w:r>
      <w:r>
        <w:rPr>
          <w:spacing w:val="-6"/>
          <w:highlight w:val="none"/>
        </w:rPr>
        <w:t xml:space="preserve"> </w:t>
      </w:r>
      <w:r>
        <w:rPr>
          <w:highlight w:val="none"/>
        </w:rPr>
        <w:t>thuê</w:t>
      </w:r>
      <w:r>
        <w:rPr>
          <w:spacing w:val="-3"/>
          <w:highlight w:val="none"/>
        </w:rPr>
        <w:t xml:space="preserve"> </w:t>
      </w:r>
      <w:r>
        <w:rPr>
          <w:highlight w:val="none"/>
        </w:rPr>
        <w:t>thẻ</w:t>
      </w:r>
      <w:r>
        <w:rPr>
          <w:spacing w:val="-2"/>
          <w:highlight w:val="none"/>
        </w:rPr>
        <w:t xml:space="preserve"> </w:t>
      </w:r>
      <w:r>
        <w:rPr>
          <w:highlight w:val="none"/>
        </w:rPr>
        <w:t>hoặc</w:t>
      </w:r>
      <w:r>
        <w:rPr>
          <w:spacing w:val="-3"/>
          <w:highlight w:val="none"/>
        </w:rPr>
        <w:t xml:space="preserve"> </w:t>
      </w:r>
      <w:r>
        <w:rPr>
          <w:highlight w:val="none"/>
        </w:rPr>
        <w:t>thông</w:t>
      </w:r>
      <w:r>
        <w:rPr>
          <w:spacing w:val="-3"/>
          <w:highlight w:val="none"/>
        </w:rPr>
        <w:t xml:space="preserve"> </w:t>
      </w:r>
      <w:r>
        <w:rPr>
          <w:highlight w:val="none"/>
        </w:rPr>
        <w:t>tin</w:t>
      </w:r>
      <w:r>
        <w:rPr>
          <w:spacing w:val="-5"/>
          <w:highlight w:val="none"/>
        </w:rPr>
        <w:t xml:space="preserve"> </w:t>
      </w:r>
      <w:r>
        <w:rPr>
          <w:highlight w:val="none"/>
        </w:rPr>
        <w:t>thẻ,</w:t>
      </w:r>
      <w:r>
        <w:rPr>
          <w:spacing w:val="-3"/>
          <w:highlight w:val="none"/>
        </w:rPr>
        <w:t xml:space="preserve"> </w:t>
      </w:r>
      <w:r>
        <w:rPr>
          <w:highlight w:val="none"/>
        </w:rPr>
        <w:t>mở</w:t>
      </w:r>
      <w:r>
        <w:rPr>
          <w:spacing w:val="-3"/>
          <w:highlight w:val="none"/>
        </w:rPr>
        <w:t xml:space="preserve"> </w:t>
      </w:r>
      <w:r>
        <w:rPr>
          <w:highlight w:val="none"/>
        </w:rPr>
        <w:t>hộ</w:t>
      </w:r>
      <w:r>
        <w:rPr>
          <w:spacing w:val="-2"/>
          <w:highlight w:val="none"/>
        </w:rPr>
        <w:t xml:space="preserve"> </w:t>
      </w:r>
      <w:r>
        <w:rPr>
          <w:spacing w:val="-4"/>
          <w:highlight w:val="none"/>
        </w:rPr>
        <w:t>thẻ.</w:t>
      </w:r>
    </w:p>
    <w:p>
      <w:pPr>
        <w:pStyle w:val="11"/>
        <w:numPr>
          <w:ilvl w:val="0"/>
          <w:numId w:val="7"/>
        </w:numPr>
        <w:tabs>
          <w:tab w:val="left" w:pos="805"/>
        </w:tabs>
        <w:spacing w:line="211" w:lineRule="exact"/>
        <w:ind w:left="805" w:hanging="357"/>
        <w:rPr>
          <w:highlight w:val="none"/>
        </w:rPr>
      </w:pPr>
      <w:r>
        <w:rPr>
          <w:highlight w:val="none"/>
        </w:rPr>
        <w:t>Các nghĩa</w:t>
      </w:r>
      <w:r>
        <w:rPr>
          <w:spacing w:val="3"/>
          <w:highlight w:val="none"/>
        </w:rPr>
        <w:t xml:space="preserve"> </w:t>
      </w:r>
      <w:r>
        <w:rPr>
          <w:highlight w:val="none"/>
        </w:rPr>
        <w:t>vụ</w:t>
      </w:r>
      <w:r>
        <w:rPr>
          <w:spacing w:val="1"/>
          <w:highlight w:val="none"/>
        </w:rPr>
        <w:t xml:space="preserve"> </w:t>
      </w:r>
      <w:r>
        <w:rPr>
          <w:highlight w:val="none"/>
        </w:rPr>
        <w:t>khác</w:t>
      </w:r>
      <w:r>
        <w:rPr>
          <w:spacing w:val="3"/>
          <w:highlight w:val="none"/>
        </w:rPr>
        <w:t xml:space="preserve"> </w:t>
      </w:r>
      <w:r>
        <w:rPr>
          <w:highlight w:val="none"/>
        </w:rPr>
        <w:t>theo</w:t>
      </w:r>
      <w:r>
        <w:rPr>
          <w:spacing w:val="1"/>
          <w:highlight w:val="none"/>
        </w:rPr>
        <w:t xml:space="preserve"> </w:t>
      </w:r>
      <w:r>
        <w:rPr>
          <w:highlight w:val="none"/>
        </w:rPr>
        <w:t>quy</w:t>
      </w:r>
      <w:r>
        <w:rPr>
          <w:spacing w:val="2"/>
          <w:highlight w:val="none"/>
        </w:rPr>
        <w:t xml:space="preserve"> </w:t>
      </w:r>
      <w:r>
        <w:rPr>
          <w:highlight w:val="none"/>
        </w:rPr>
        <w:t>định</w:t>
      </w:r>
      <w:r>
        <w:rPr>
          <w:spacing w:val="4"/>
          <w:highlight w:val="none"/>
        </w:rPr>
        <w:t xml:space="preserve"> </w:t>
      </w:r>
      <w:r>
        <w:rPr>
          <w:highlight w:val="none"/>
        </w:rPr>
        <w:t>tại</w:t>
      </w:r>
      <w:r>
        <w:rPr>
          <w:spacing w:val="4"/>
          <w:highlight w:val="none"/>
        </w:rPr>
        <w:t xml:space="preserve"> </w:t>
      </w:r>
      <w:r>
        <w:rPr>
          <w:highlight w:val="none"/>
        </w:rPr>
        <w:t>Bảng</w:t>
      </w:r>
      <w:r>
        <w:rPr>
          <w:spacing w:val="2"/>
          <w:highlight w:val="none"/>
        </w:rPr>
        <w:t xml:space="preserve"> </w:t>
      </w:r>
      <w:r>
        <w:rPr>
          <w:highlight w:val="none"/>
        </w:rPr>
        <w:t>Điều</w:t>
      </w:r>
      <w:r>
        <w:rPr>
          <w:spacing w:val="1"/>
          <w:highlight w:val="none"/>
        </w:rPr>
        <w:t xml:space="preserve"> </w:t>
      </w:r>
      <w:r>
        <w:rPr>
          <w:highlight w:val="none"/>
        </w:rPr>
        <w:t>khoản</w:t>
      </w:r>
      <w:r>
        <w:rPr>
          <w:spacing w:val="5"/>
          <w:highlight w:val="none"/>
        </w:rPr>
        <w:t xml:space="preserve"> </w:t>
      </w:r>
      <w:r>
        <w:rPr>
          <w:highlight w:val="none"/>
        </w:rPr>
        <w:t>và</w:t>
      </w:r>
      <w:r>
        <w:rPr>
          <w:spacing w:val="-1"/>
          <w:highlight w:val="none"/>
        </w:rPr>
        <w:t xml:space="preserve"> </w:t>
      </w:r>
      <w:r>
        <w:rPr>
          <w:highlight w:val="none"/>
        </w:rPr>
        <w:t>điều</w:t>
      </w:r>
      <w:r>
        <w:rPr>
          <w:spacing w:val="5"/>
          <w:highlight w:val="none"/>
        </w:rPr>
        <w:t xml:space="preserve"> </w:t>
      </w:r>
      <w:r>
        <w:rPr>
          <w:highlight w:val="none"/>
        </w:rPr>
        <w:t>kiện</w:t>
      </w:r>
      <w:r>
        <w:rPr>
          <w:spacing w:val="1"/>
          <w:highlight w:val="none"/>
        </w:rPr>
        <w:t xml:space="preserve"> </w:t>
      </w:r>
      <w:r>
        <w:rPr>
          <w:highlight w:val="none"/>
        </w:rPr>
        <w:t>phát</w:t>
      </w:r>
      <w:r>
        <w:rPr>
          <w:spacing w:val="4"/>
          <w:highlight w:val="none"/>
        </w:rPr>
        <w:t xml:space="preserve"> </w:t>
      </w:r>
      <w:r>
        <w:rPr>
          <w:highlight w:val="none"/>
        </w:rPr>
        <w:t>hành</w:t>
      </w:r>
      <w:r>
        <w:rPr>
          <w:spacing w:val="1"/>
          <w:highlight w:val="none"/>
        </w:rPr>
        <w:t xml:space="preserve"> </w:t>
      </w:r>
      <w:r>
        <w:rPr>
          <w:highlight w:val="none"/>
        </w:rPr>
        <w:t>và</w:t>
      </w:r>
      <w:r>
        <w:rPr>
          <w:spacing w:val="3"/>
          <w:highlight w:val="none"/>
        </w:rPr>
        <w:t xml:space="preserve"> </w:t>
      </w:r>
      <w:r>
        <w:rPr>
          <w:highlight w:val="none"/>
        </w:rPr>
        <w:t>sử</w:t>
      </w:r>
      <w:r>
        <w:rPr>
          <w:spacing w:val="3"/>
          <w:highlight w:val="none"/>
        </w:rPr>
        <w:t xml:space="preserve"> </w:t>
      </w:r>
      <w:r>
        <w:rPr>
          <w:highlight w:val="none"/>
        </w:rPr>
        <w:t>dụng</w:t>
      </w:r>
      <w:r>
        <w:rPr>
          <w:spacing w:val="1"/>
          <w:highlight w:val="none"/>
        </w:rPr>
        <w:t xml:space="preserve"> </w:t>
      </w:r>
      <w:r>
        <w:rPr>
          <w:highlight w:val="none"/>
        </w:rPr>
        <w:t>thẻ</w:t>
      </w:r>
      <w:r>
        <w:rPr>
          <w:spacing w:val="3"/>
          <w:highlight w:val="none"/>
        </w:rPr>
        <w:t xml:space="preserve"> </w:t>
      </w:r>
      <w:r>
        <w:rPr>
          <w:highlight w:val="none"/>
        </w:rPr>
        <w:t>tín</w:t>
      </w:r>
      <w:r>
        <w:rPr>
          <w:spacing w:val="1"/>
          <w:highlight w:val="none"/>
        </w:rPr>
        <w:t xml:space="preserve"> </w:t>
      </w:r>
      <w:r>
        <w:rPr>
          <w:highlight w:val="none"/>
        </w:rPr>
        <w:t>dụng</w:t>
      </w:r>
      <w:r>
        <w:rPr>
          <w:spacing w:val="2"/>
          <w:highlight w:val="none"/>
        </w:rPr>
        <w:t xml:space="preserve"> </w:t>
      </w:r>
      <w:r>
        <w:rPr>
          <w:highlight w:val="none"/>
        </w:rPr>
        <w:t>của</w:t>
      </w:r>
      <w:r>
        <w:rPr>
          <w:spacing w:val="3"/>
          <w:highlight w:val="none"/>
        </w:rPr>
        <w:t xml:space="preserve"> </w:t>
      </w:r>
      <w:r>
        <w:rPr>
          <w:spacing w:val="-2"/>
          <w:highlight w:val="none"/>
        </w:rPr>
        <w:t>BVBank</w:t>
      </w:r>
    </w:p>
    <w:p>
      <w:pPr>
        <w:pStyle w:val="6"/>
        <w:spacing w:before="2"/>
        <w:ind w:firstLine="0"/>
        <w:jc w:val="both"/>
        <w:rPr>
          <w:highlight w:val="none"/>
        </w:rPr>
      </w:pPr>
      <w:r>
        <w:rPr>
          <w:highlight w:val="none"/>
        </w:rPr>
        <w:t>ban hành trong từng thời kỳ, các quy định của BVBank, các quy định của pháp luật, của tổ chức thẻ trong nước và quốc tế mà BVBank là thành viên.</w:t>
      </w:r>
    </w:p>
    <w:p>
      <w:pPr>
        <w:pStyle w:val="2"/>
        <w:tabs>
          <w:tab w:val="left" w:pos="1528"/>
        </w:tabs>
        <w:spacing w:before="0"/>
        <w:jc w:val="both"/>
        <w:rPr>
          <w:highlight w:val="none"/>
        </w:rPr>
      </w:pPr>
      <w:r>
        <w:rPr>
          <w:highlight w:val="none"/>
        </w:rPr>
        <w:t>Điều</w:t>
      </w:r>
      <w:r>
        <w:rPr>
          <w:spacing w:val="-2"/>
          <w:highlight w:val="none"/>
        </w:rPr>
        <w:t xml:space="preserve"> </w:t>
      </w:r>
      <w:r>
        <w:rPr>
          <w:spacing w:val="-5"/>
          <w:highlight w:val="none"/>
        </w:rPr>
        <w:t>7.</w:t>
      </w:r>
      <w:r>
        <w:rPr>
          <w:highlight w:val="none"/>
        </w:rPr>
        <w:tab/>
      </w:r>
      <w:r>
        <w:rPr>
          <w:highlight w:val="none"/>
        </w:rPr>
        <w:t>Quyền</w:t>
      </w:r>
      <w:r>
        <w:rPr>
          <w:spacing w:val="-5"/>
          <w:highlight w:val="none"/>
        </w:rPr>
        <w:t xml:space="preserve"> </w:t>
      </w:r>
      <w:r>
        <w:rPr>
          <w:highlight w:val="none"/>
        </w:rPr>
        <w:t>và</w:t>
      </w:r>
      <w:r>
        <w:rPr>
          <w:spacing w:val="-3"/>
          <w:highlight w:val="none"/>
        </w:rPr>
        <w:t xml:space="preserve"> </w:t>
      </w:r>
      <w:r>
        <w:rPr>
          <w:highlight w:val="none"/>
        </w:rPr>
        <w:t>trách</w:t>
      </w:r>
      <w:r>
        <w:rPr>
          <w:spacing w:val="-7"/>
          <w:highlight w:val="none"/>
        </w:rPr>
        <w:t xml:space="preserve"> </w:t>
      </w:r>
      <w:r>
        <w:rPr>
          <w:highlight w:val="none"/>
        </w:rPr>
        <w:t>nhiệm</w:t>
      </w:r>
      <w:r>
        <w:rPr>
          <w:spacing w:val="-3"/>
          <w:highlight w:val="none"/>
        </w:rPr>
        <w:t xml:space="preserve"> </w:t>
      </w:r>
      <w:r>
        <w:rPr>
          <w:highlight w:val="none"/>
        </w:rPr>
        <w:t>của</w:t>
      </w:r>
      <w:r>
        <w:rPr>
          <w:spacing w:val="-3"/>
          <w:highlight w:val="none"/>
        </w:rPr>
        <w:t xml:space="preserve"> </w:t>
      </w:r>
      <w:r>
        <w:rPr>
          <w:spacing w:val="-2"/>
          <w:highlight w:val="none"/>
        </w:rPr>
        <w:t>BVBank</w:t>
      </w:r>
    </w:p>
    <w:p>
      <w:pPr>
        <w:pStyle w:val="11"/>
        <w:numPr>
          <w:ilvl w:val="0"/>
          <w:numId w:val="9"/>
        </w:numPr>
        <w:tabs>
          <w:tab w:val="left" w:pos="806"/>
        </w:tabs>
        <w:spacing w:before="59"/>
        <w:ind w:left="806" w:hanging="358"/>
        <w:rPr>
          <w:highlight w:val="none"/>
        </w:rPr>
      </w:pPr>
      <w:r>
        <w:rPr>
          <w:highlight w:val="none"/>
        </w:rPr>
        <w:t>Quyền</w:t>
      </w:r>
      <w:r>
        <w:rPr>
          <w:spacing w:val="-4"/>
          <w:highlight w:val="none"/>
        </w:rPr>
        <w:t xml:space="preserve"> </w:t>
      </w:r>
      <w:r>
        <w:rPr>
          <w:highlight w:val="none"/>
        </w:rPr>
        <w:t>của</w:t>
      </w:r>
      <w:r>
        <w:rPr>
          <w:spacing w:val="-4"/>
          <w:highlight w:val="none"/>
        </w:rPr>
        <w:t xml:space="preserve"> </w:t>
      </w:r>
      <w:r>
        <w:rPr>
          <w:spacing w:val="-2"/>
          <w:highlight w:val="none"/>
        </w:rPr>
        <w:t>BVBank:</w:t>
      </w:r>
    </w:p>
    <w:p>
      <w:pPr>
        <w:pStyle w:val="11"/>
        <w:numPr>
          <w:ilvl w:val="1"/>
          <w:numId w:val="9"/>
        </w:numPr>
        <w:tabs>
          <w:tab w:val="left" w:pos="1168"/>
        </w:tabs>
        <w:spacing w:before="62"/>
        <w:rPr>
          <w:highlight w:val="none"/>
        </w:rPr>
      </w:pPr>
      <w:r>
        <w:rPr>
          <w:highlight w:val="none"/>
        </w:rPr>
        <w:t>Thu</w:t>
      </w:r>
      <w:r>
        <w:rPr>
          <w:spacing w:val="-2"/>
          <w:highlight w:val="none"/>
        </w:rPr>
        <w:t xml:space="preserve"> </w:t>
      </w:r>
      <w:r>
        <w:rPr>
          <w:highlight w:val="none"/>
        </w:rPr>
        <w:t>thập,</w:t>
      </w:r>
      <w:r>
        <w:rPr>
          <w:spacing w:val="-2"/>
          <w:highlight w:val="none"/>
        </w:rPr>
        <w:t xml:space="preserve"> </w:t>
      </w:r>
      <w:r>
        <w:rPr>
          <w:highlight w:val="none"/>
        </w:rPr>
        <w:t>sử</w:t>
      </w:r>
      <w:r>
        <w:rPr>
          <w:spacing w:val="-2"/>
          <w:highlight w:val="none"/>
        </w:rPr>
        <w:t xml:space="preserve"> </w:t>
      </w:r>
      <w:r>
        <w:rPr>
          <w:highlight w:val="none"/>
        </w:rPr>
        <w:t>dụng</w:t>
      </w:r>
      <w:r>
        <w:rPr>
          <w:spacing w:val="-5"/>
          <w:highlight w:val="none"/>
        </w:rPr>
        <w:t xml:space="preserve"> </w:t>
      </w:r>
      <w:r>
        <w:rPr>
          <w:highlight w:val="none"/>
        </w:rPr>
        <w:t>và</w:t>
      </w:r>
      <w:r>
        <w:rPr>
          <w:spacing w:val="-4"/>
          <w:highlight w:val="none"/>
        </w:rPr>
        <w:t xml:space="preserve"> </w:t>
      </w:r>
      <w:r>
        <w:rPr>
          <w:highlight w:val="none"/>
        </w:rPr>
        <w:t>kiểm</w:t>
      </w:r>
      <w:r>
        <w:rPr>
          <w:spacing w:val="-1"/>
          <w:highlight w:val="none"/>
        </w:rPr>
        <w:t xml:space="preserve"> </w:t>
      </w:r>
      <w:r>
        <w:rPr>
          <w:highlight w:val="none"/>
        </w:rPr>
        <w:t>tra</w:t>
      </w:r>
      <w:r>
        <w:rPr>
          <w:spacing w:val="-4"/>
          <w:highlight w:val="none"/>
        </w:rPr>
        <w:t xml:space="preserve"> </w:t>
      </w:r>
      <w:r>
        <w:rPr>
          <w:highlight w:val="none"/>
        </w:rPr>
        <w:t>thông</w:t>
      </w:r>
      <w:r>
        <w:rPr>
          <w:spacing w:val="-2"/>
          <w:highlight w:val="none"/>
        </w:rPr>
        <w:t xml:space="preserve"> </w:t>
      </w:r>
      <w:r>
        <w:rPr>
          <w:highlight w:val="none"/>
        </w:rPr>
        <w:t>tin</w:t>
      </w:r>
      <w:r>
        <w:rPr>
          <w:spacing w:val="-5"/>
          <w:highlight w:val="none"/>
        </w:rPr>
        <w:t xml:space="preserve"> </w:t>
      </w:r>
      <w:r>
        <w:rPr>
          <w:highlight w:val="none"/>
        </w:rPr>
        <w:t>Chủ</w:t>
      </w:r>
      <w:r>
        <w:rPr>
          <w:spacing w:val="-5"/>
          <w:highlight w:val="none"/>
        </w:rPr>
        <w:t xml:space="preserve"> </w:t>
      </w:r>
      <w:r>
        <w:rPr>
          <w:highlight w:val="none"/>
        </w:rPr>
        <w:t>thẻ</w:t>
      </w:r>
      <w:r>
        <w:rPr>
          <w:spacing w:val="-4"/>
          <w:highlight w:val="none"/>
        </w:rPr>
        <w:t xml:space="preserve"> </w:t>
      </w:r>
      <w:r>
        <w:rPr>
          <w:highlight w:val="none"/>
        </w:rPr>
        <w:t>cung</w:t>
      </w:r>
      <w:r>
        <w:rPr>
          <w:spacing w:val="-2"/>
          <w:highlight w:val="none"/>
        </w:rPr>
        <w:t xml:space="preserve"> </w:t>
      </w:r>
      <w:r>
        <w:rPr>
          <w:highlight w:val="none"/>
        </w:rPr>
        <w:t>cấp</w:t>
      </w:r>
      <w:r>
        <w:rPr>
          <w:spacing w:val="-2"/>
          <w:highlight w:val="none"/>
        </w:rPr>
        <w:t xml:space="preserve"> </w:t>
      </w:r>
      <w:r>
        <w:rPr>
          <w:highlight w:val="none"/>
        </w:rPr>
        <w:t>để</w:t>
      </w:r>
      <w:r>
        <w:rPr>
          <w:spacing w:val="-4"/>
          <w:highlight w:val="none"/>
        </w:rPr>
        <w:t xml:space="preserve"> </w:t>
      </w:r>
      <w:r>
        <w:rPr>
          <w:highlight w:val="none"/>
        </w:rPr>
        <w:t>quyết</w:t>
      </w:r>
      <w:r>
        <w:rPr>
          <w:spacing w:val="-4"/>
          <w:highlight w:val="none"/>
        </w:rPr>
        <w:t xml:space="preserve"> </w:t>
      </w:r>
      <w:r>
        <w:rPr>
          <w:highlight w:val="none"/>
        </w:rPr>
        <w:t>định</w:t>
      </w:r>
      <w:r>
        <w:rPr>
          <w:spacing w:val="-5"/>
          <w:highlight w:val="none"/>
        </w:rPr>
        <w:t xml:space="preserve"> </w:t>
      </w:r>
      <w:r>
        <w:rPr>
          <w:highlight w:val="none"/>
        </w:rPr>
        <w:t>đồng</w:t>
      </w:r>
      <w:r>
        <w:rPr>
          <w:spacing w:val="-5"/>
          <w:highlight w:val="none"/>
        </w:rPr>
        <w:t xml:space="preserve"> </w:t>
      </w:r>
      <w:r>
        <w:rPr>
          <w:highlight w:val="none"/>
        </w:rPr>
        <w:t>ý</w:t>
      </w:r>
      <w:r>
        <w:rPr>
          <w:spacing w:val="-2"/>
          <w:highlight w:val="none"/>
        </w:rPr>
        <w:t xml:space="preserve"> </w:t>
      </w:r>
      <w:r>
        <w:rPr>
          <w:highlight w:val="none"/>
        </w:rPr>
        <w:t>hay</w:t>
      </w:r>
      <w:r>
        <w:rPr>
          <w:spacing w:val="-2"/>
          <w:highlight w:val="none"/>
        </w:rPr>
        <w:t xml:space="preserve"> </w:t>
      </w:r>
      <w:r>
        <w:rPr>
          <w:highlight w:val="none"/>
        </w:rPr>
        <w:t>từ</w:t>
      </w:r>
      <w:r>
        <w:rPr>
          <w:spacing w:val="-2"/>
          <w:highlight w:val="none"/>
        </w:rPr>
        <w:t xml:space="preserve"> </w:t>
      </w:r>
      <w:r>
        <w:rPr>
          <w:highlight w:val="none"/>
        </w:rPr>
        <w:t>chối</w:t>
      </w:r>
      <w:r>
        <w:rPr>
          <w:spacing w:val="-3"/>
          <w:highlight w:val="none"/>
        </w:rPr>
        <w:t xml:space="preserve"> </w:t>
      </w:r>
      <w:r>
        <w:rPr>
          <w:highlight w:val="none"/>
        </w:rPr>
        <w:t>cấp</w:t>
      </w:r>
      <w:r>
        <w:rPr>
          <w:spacing w:val="-2"/>
          <w:highlight w:val="none"/>
        </w:rPr>
        <w:t xml:space="preserve"> </w:t>
      </w:r>
      <w:r>
        <w:rPr>
          <w:spacing w:val="-4"/>
          <w:highlight w:val="none"/>
        </w:rPr>
        <w:t>Thẻ.</w:t>
      </w:r>
    </w:p>
    <w:p>
      <w:pPr>
        <w:pStyle w:val="11"/>
        <w:numPr>
          <w:ilvl w:val="1"/>
          <w:numId w:val="9"/>
        </w:numPr>
        <w:tabs>
          <w:tab w:val="left" w:pos="1166"/>
        </w:tabs>
        <w:spacing w:before="59"/>
        <w:ind w:left="1166" w:hanging="358"/>
        <w:rPr>
          <w:highlight w:val="none"/>
        </w:rPr>
      </w:pPr>
      <w:r>
        <w:rPr>
          <w:highlight w:val="none"/>
        </w:rPr>
        <w:t>Được</w:t>
      </w:r>
      <w:r>
        <w:rPr>
          <w:spacing w:val="-5"/>
          <w:highlight w:val="none"/>
        </w:rPr>
        <w:t xml:space="preserve"> </w:t>
      </w:r>
      <w:r>
        <w:rPr>
          <w:highlight w:val="none"/>
        </w:rPr>
        <w:t>miễn</w:t>
      </w:r>
      <w:r>
        <w:rPr>
          <w:spacing w:val="-3"/>
          <w:highlight w:val="none"/>
        </w:rPr>
        <w:t xml:space="preserve"> </w:t>
      </w:r>
      <w:r>
        <w:rPr>
          <w:highlight w:val="none"/>
        </w:rPr>
        <w:t>trừ</w:t>
      </w:r>
      <w:r>
        <w:rPr>
          <w:spacing w:val="-3"/>
          <w:highlight w:val="none"/>
        </w:rPr>
        <w:t xml:space="preserve"> </w:t>
      </w:r>
      <w:r>
        <w:rPr>
          <w:highlight w:val="none"/>
        </w:rPr>
        <w:t>mọi</w:t>
      </w:r>
      <w:r>
        <w:rPr>
          <w:spacing w:val="-5"/>
          <w:highlight w:val="none"/>
        </w:rPr>
        <w:t xml:space="preserve"> </w:t>
      </w:r>
      <w:r>
        <w:rPr>
          <w:highlight w:val="none"/>
        </w:rPr>
        <w:t>trách</w:t>
      </w:r>
      <w:r>
        <w:rPr>
          <w:spacing w:val="-2"/>
          <w:highlight w:val="none"/>
        </w:rPr>
        <w:t xml:space="preserve"> </w:t>
      </w:r>
      <w:r>
        <w:rPr>
          <w:highlight w:val="none"/>
        </w:rPr>
        <w:t>nhiệm</w:t>
      </w:r>
      <w:r>
        <w:rPr>
          <w:spacing w:val="-5"/>
          <w:highlight w:val="none"/>
        </w:rPr>
        <w:t xml:space="preserve"> </w:t>
      </w:r>
      <w:r>
        <w:rPr>
          <w:highlight w:val="none"/>
        </w:rPr>
        <w:t>đối</w:t>
      </w:r>
      <w:r>
        <w:rPr>
          <w:spacing w:val="-2"/>
          <w:highlight w:val="none"/>
        </w:rPr>
        <w:t xml:space="preserve"> </w:t>
      </w:r>
      <w:r>
        <w:rPr>
          <w:highlight w:val="none"/>
        </w:rPr>
        <w:t>với</w:t>
      </w:r>
      <w:r>
        <w:rPr>
          <w:spacing w:val="-2"/>
          <w:highlight w:val="none"/>
        </w:rPr>
        <w:t xml:space="preserve"> </w:t>
      </w:r>
      <w:r>
        <w:rPr>
          <w:highlight w:val="none"/>
        </w:rPr>
        <w:t>Chủ</w:t>
      </w:r>
      <w:r>
        <w:rPr>
          <w:spacing w:val="-3"/>
          <w:highlight w:val="none"/>
        </w:rPr>
        <w:t xml:space="preserve"> </w:t>
      </w:r>
      <w:r>
        <w:rPr>
          <w:highlight w:val="none"/>
        </w:rPr>
        <w:t>thẻ</w:t>
      </w:r>
      <w:r>
        <w:rPr>
          <w:spacing w:val="-3"/>
          <w:highlight w:val="none"/>
        </w:rPr>
        <w:t xml:space="preserve"> </w:t>
      </w:r>
      <w:r>
        <w:rPr>
          <w:highlight w:val="none"/>
        </w:rPr>
        <w:t>trong</w:t>
      </w:r>
      <w:r>
        <w:rPr>
          <w:spacing w:val="-5"/>
          <w:highlight w:val="none"/>
        </w:rPr>
        <w:t xml:space="preserve"> </w:t>
      </w:r>
      <w:r>
        <w:rPr>
          <w:highlight w:val="none"/>
        </w:rPr>
        <w:t>các</w:t>
      </w:r>
      <w:r>
        <w:rPr>
          <w:spacing w:val="-5"/>
          <w:highlight w:val="none"/>
        </w:rPr>
        <w:t xml:space="preserve"> </w:t>
      </w:r>
      <w:r>
        <w:rPr>
          <w:highlight w:val="none"/>
        </w:rPr>
        <w:t>trường</w:t>
      </w:r>
      <w:r>
        <w:rPr>
          <w:spacing w:val="-3"/>
          <w:highlight w:val="none"/>
        </w:rPr>
        <w:t xml:space="preserve"> </w:t>
      </w:r>
      <w:r>
        <w:rPr>
          <w:highlight w:val="none"/>
        </w:rPr>
        <w:t>hợp</w:t>
      </w:r>
      <w:r>
        <w:rPr>
          <w:spacing w:val="-5"/>
          <w:highlight w:val="none"/>
        </w:rPr>
        <w:t xml:space="preserve"> </w:t>
      </w:r>
      <w:r>
        <w:rPr>
          <w:spacing w:val="-4"/>
          <w:highlight w:val="none"/>
        </w:rPr>
        <w:t>sau:</w:t>
      </w:r>
    </w:p>
    <w:p>
      <w:pPr>
        <w:pStyle w:val="11"/>
        <w:numPr>
          <w:ilvl w:val="2"/>
          <w:numId w:val="9"/>
        </w:numPr>
        <w:tabs>
          <w:tab w:val="left" w:pos="1619"/>
        </w:tabs>
        <w:spacing w:before="36" w:line="362" w:lineRule="exact"/>
        <w:ind w:left="1619" w:hanging="359"/>
        <w:jc w:val="both"/>
        <w:rPr>
          <w:highlight w:val="none"/>
        </w:rPr>
      </w:pPr>
      <w:r>
        <w:rPr>
          <w:highlight w:val="none"/>
        </w:rPr>
        <w:t>Hệ</w:t>
      </w:r>
      <w:r>
        <w:rPr>
          <w:spacing w:val="-4"/>
          <w:highlight w:val="none"/>
        </w:rPr>
        <w:t xml:space="preserve"> </w:t>
      </w:r>
      <w:r>
        <w:rPr>
          <w:highlight w:val="none"/>
        </w:rPr>
        <w:t>thống</w:t>
      </w:r>
      <w:r>
        <w:rPr>
          <w:spacing w:val="-5"/>
          <w:highlight w:val="none"/>
        </w:rPr>
        <w:t xml:space="preserve"> </w:t>
      </w:r>
      <w:r>
        <w:rPr>
          <w:highlight w:val="none"/>
        </w:rPr>
        <w:t>gặp</w:t>
      </w:r>
      <w:r>
        <w:rPr>
          <w:spacing w:val="-2"/>
          <w:highlight w:val="none"/>
        </w:rPr>
        <w:t xml:space="preserve"> </w:t>
      </w:r>
      <w:r>
        <w:rPr>
          <w:highlight w:val="none"/>
        </w:rPr>
        <w:t>sự</w:t>
      </w:r>
      <w:r>
        <w:rPr>
          <w:spacing w:val="-2"/>
          <w:highlight w:val="none"/>
        </w:rPr>
        <w:t xml:space="preserve"> </w:t>
      </w:r>
      <w:r>
        <w:rPr>
          <w:highlight w:val="none"/>
        </w:rPr>
        <w:t>cố</w:t>
      </w:r>
      <w:r>
        <w:rPr>
          <w:spacing w:val="-2"/>
          <w:highlight w:val="none"/>
        </w:rPr>
        <w:t xml:space="preserve"> </w:t>
      </w:r>
      <w:r>
        <w:rPr>
          <w:highlight w:val="none"/>
        </w:rPr>
        <w:t>hoặc</w:t>
      </w:r>
      <w:r>
        <w:rPr>
          <w:spacing w:val="-3"/>
          <w:highlight w:val="none"/>
        </w:rPr>
        <w:t xml:space="preserve"> </w:t>
      </w:r>
      <w:r>
        <w:rPr>
          <w:highlight w:val="none"/>
        </w:rPr>
        <w:t>báo</w:t>
      </w:r>
      <w:r>
        <w:rPr>
          <w:spacing w:val="-5"/>
          <w:highlight w:val="none"/>
        </w:rPr>
        <w:t xml:space="preserve"> </w:t>
      </w:r>
      <w:r>
        <w:rPr>
          <w:highlight w:val="none"/>
        </w:rPr>
        <w:t>lỗi</w:t>
      </w:r>
      <w:r>
        <w:rPr>
          <w:spacing w:val="-4"/>
          <w:highlight w:val="none"/>
        </w:rPr>
        <w:t xml:space="preserve"> </w:t>
      </w:r>
      <w:r>
        <w:rPr>
          <w:highlight w:val="none"/>
        </w:rPr>
        <w:t>và</w:t>
      </w:r>
      <w:r>
        <w:rPr>
          <w:spacing w:val="-2"/>
          <w:highlight w:val="none"/>
        </w:rPr>
        <w:t xml:space="preserve"> </w:t>
      </w:r>
      <w:r>
        <w:rPr>
          <w:highlight w:val="none"/>
        </w:rPr>
        <w:t>nằm</w:t>
      </w:r>
      <w:r>
        <w:rPr>
          <w:spacing w:val="-3"/>
          <w:highlight w:val="none"/>
        </w:rPr>
        <w:t xml:space="preserve"> </w:t>
      </w:r>
      <w:r>
        <w:rPr>
          <w:highlight w:val="none"/>
        </w:rPr>
        <w:t>ngoài</w:t>
      </w:r>
      <w:r>
        <w:rPr>
          <w:spacing w:val="-4"/>
          <w:highlight w:val="none"/>
        </w:rPr>
        <w:t xml:space="preserve"> </w:t>
      </w:r>
      <w:r>
        <w:rPr>
          <w:highlight w:val="none"/>
        </w:rPr>
        <w:t>khả</w:t>
      </w:r>
      <w:r>
        <w:rPr>
          <w:spacing w:val="-4"/>
          <w:highlight w:val="none"/>
        </w:rPr>
        <w:t xml:space="preserve"> </w:t>
      </w:r>
      <w:r>
        <w:rPr>
          <w:highlight w:val="none"/>
        </w:rPr>
        <w:t>năng</w:t>
      </w:r>
      <w:r>
        <w:rPr>
          <w:spacing w:val="-5"/>
          <w:highlight w:val="none"/>
        </w:rPr>
        <w:t xml:space="preserve"> </w:t>
      </w:r>
      <w:r>
        <w:rPr>
          <w:highlight w:val="none"/>
        </w:rPr>
        <w:t>của</w:t>
      </w:r>
      <w:r>
        <w:rPr>
          <w:spacing w:val="-3"/>
          <w:highlight w:val="none"/>
        </w:rPr>
        <w:t xml:space="preserve"> </w:t>
      </w:r>
      <w:r>
        <w:rPr>
          <w:spacing w:val="-2"/>
          <w:highlight w:val="none"/>
        </w:rPr>
        <w:t>BVBank.</w:t>
      </w:r>
    </w:p>
    <w:p>
      <w:pPr>
        <w:pStyle w:val="11"/>
        <w:numPr>
          <w:ilvl w:val="2"/>
          <w:numId w:val="9"/>
        </w:numPr>
        <w:tabs>
          <w:tab w:val="left" w:pos="1620"/>
        </w:tabs>
        <w:spacing w:before="19" w:line="180" w:lineRule="auto"/>
        <w:ind w:left="1620" w:right="87"/>
        <w:jc w:val="both"/>
        <w:rPr>
          <w:highlight w:val="none"/>
        </w:rPr>
      </w:pPr>
      <w:r>
        <w:rPr>
          <w:highlight w:val="none"/>
        </w:rPr>
        <w:t>Ngân hàng, ATM, POS, ĐVCNT và/hoặc các phương tiện thanh toán khác từ chối thực hiện giao dịch thẻ hoặc từ chối PIN và/hoặc Mã OTP với bất kỳ lý do gì.</w:t>
      </w:r>
    </w:p>
    <w:p>
      <w:pPr>
        <w:pStyle w:val="11"/>
        <w:numPr>
          <w:ilvl w:val="2"/>
          <w:numId w:val="9"/>
        </w:numPr>
        <w:tabs>
          <w:tab w:val="left" w:pos="1620"/>
        </w:tabs>
        <w:spacing w:before="59" w:line="180" w:lineRule="auto"/>
        <w:ind w:left="1620" w:right="89"/>
        <w:jc w:val="both"/>
        <w:rPr>
          <w:highlight w:val="none"/>
        </w:rPr>
      </w:pPr>
      <w:r>
        <w:rPr>
          <w:highlight w:val="none"/>
        </w:rPr>
        <w:t>Xảy ra sự cố do sự kiện bất khả kháng theo quy định Bộ luật dân sự bao gồm nhưng không giới hạn như</w:t>
      </w:r>
      <w:r>
        <w:rPr>
          <w:spacing w:val="40"/>
          <w:highlight w:val="none"/>
        </w:rPr>
        <w:t xml:space="preserve"> </w:t>
      </w:r>
      <w:r>
        <w:rPr>
          <w:highlight w:val="none"/>
        </w:rPr>
        <w:t>động đất, thiên tai lũ lụt và chiến tranh.</w:t>
      </w:r>
    </w:p>
    <w:p>
      <w:pPr>
        <w:pStyle w:val="11"/>
        <w:numPr>
          <w:ilvl w:val="2"/>
          <w:numId w:val="9"/>
        </w:numPr>
        <w:tabs>
          <w:tab w:val="left" w:pos="1620"/>
        </w:tabs>
        <w:spacing w:before="61" w:line="180" w:lineRule="auto"/>
        <w:ind w:left="1620" w:right="87"/>
        <w:jc w:val="both"/>
        <w:rPr>
          <w:highlight w:val="none"/>
        </w:rPr>
      </w:pPr>
      <w:r>
        <w:rPr>
          <w:highlight w:val="none"/>
        </w:rPr>
        <w:t>Các</w:t>
      </w:r>
      <w:r>
        <w:rPr>
          <w:spacing w:val="16"/>
          <w:highlight w:val="none"/>
        </w:rPr>
        <w:t xml:space="preserve"> </w:t>
      </w:r>
      <w:r>
        <w:rPr>
          <w:highlight w:val="none"/>
        </w:rPr>
        <w:t>giao</w:t>
      </w:r>
      <w:r>
        <w:rPr>
          <w:spacing w:val="15"/>
          <w:highlight w:val="none"/>
        </w:rPr>
        <w:t xml:space="preserve"> </w:t>
      </w:r>
      <w:r>
        <w:rPr>
          <w:highlight w:val="none"/>
        </w:rPr>
        <w:t>dịch</w:t>
      </w:r>
      <w:r>
        <w:rPr>
          <w:spacing w:val="18"/>
          <w:highlight w:val="none"/>
        </w:rPr>
        <w:t xml:space="preserve"> </w:t>
      </w:r>
      <w:r>
        <w:rPr>
          <w:highlight w:val="none"/>
        </w:rPr>
        <w:t>thẻ</w:t>
      </w:r>
      <w:r>
        <w:rPr>
          <w:spacing w:val="16"/>
          <w:highlight w:val="none"/>
        </w:rPr>
        <w:t xml:space="preserve"> </w:t>
      </w:r>
      <w:r>
        <w:rPr>
          <w:highlight w:val="none"/>
        </w:rPr>
        <w:t>được</w:t>
      </w:r>
      <w:r>
        <w:rPr>
          <w:spacing w:val="16"/>
          <w:highlight w:val="none"/>
        </w:rPr>
        <w:t xml:space="preserve"> </w:t>
      </w:r>
      <w:r>
        <w:rPr>
          <w:highlight w:val="none"/>
        </w:rPr>
        <w:t>thực</w:t>
      </w:r>
      <w:r>
        <w:rPr>
          <w:spacing w:val="18"/>
          <w:highlight w:val="none"/>
        </w:rPr>
        <w:t xml:space="preserve"> </w:t>
      </w:r>
      <w:r>
        <w:rPr>
          <w:highlight w:val="none"/>
        </w:rPr>
        <w:t>hiện</w:t>
      </w:r>
      <w:r>
        <w:rPr>
          <w:spacing w:val="18"/>
          <w:highlight w:val="none"/>
        </w:rPr>
        <w:t xml:space="preserve"> </w:t>
      </w:r>
      <w:r>
        <w:rPr>
          <w:highlight w:val="none"/>
        </w:rPr>
        <w:t>hoặc</w:t>
      </w:r>
      <w:r>
        <w:rPr>
          <w:spacing w:val="16"/>
          <w:highlight w:val="none"/>
        </w:rPr>
        <w:t xml:space="preserve"> </w:t>
      </w:r>
      <w:r>
        <w:rPr>
          <w:highlight w:val="none"/>
        </w:rPr>
        <w:t>các</w:t>
      </w:r>
      <w:r>
        <w:rPr>
          <w:spacing w:val="16"/>
          <w:highlight w:val="none"/>
        </w:rPr>
        <w:t xml:space="preserve"> </w:t>
      </w:r>
      <w:r>
        <w:rPr>
          <w:highlight w:val="none"/>
        </w:rPr>
        <w:t>hậu</w:t>
      </w:r>
      <w:r>
        <w:rPr>
          <w:spacing w:val="18"/>
          <w:highlight w:val="none"/>
        </w:rPr>
        <w:t xml:space="preserve"> </w:t>
      </w:r>
      <w:r>
        <w:rPr>
          <w:highlight w:val="none"/>
        </w:rPr>
        <w:t>quả</w:t>
      </w:r>
      <w:r>
        <w:rPr>
          <w:spacing w:val="18"/>
          <w:highlight w:val="none"/>
        </w:rPr>
        <w:t xml:space="preserve"> </w:t>
      </w:r>
      <w:r>
        <w:rPr>
          <w:highlight w:val="none"/>
        </w:rPr>
        <w:t>xảy</w:t>
      </w:r>
      <w:r>
        <w:rPr>
          <w:spacing w:val="15"/>
          <w:highlight w:val="none"/>
        </w:rPr>
        <w:t xml:space="preserve"> </w:t>
      </w:r>
      <w:r>
        <w:rPr>
          <w:highlight w:val="none"/>
        </w:rPr>
        <w:t>ra</w:t>
      </w:r>
      <w:r>
        <w:rPr>
          <w:spacing w:val="16"/>
          <w:highlight w:val="none"/>
        </w:rPr>
        <w:t xml:space="preserve"> </w:t>
      </w:r>
      <w:r>
        <w:rPr>
          <w:highlight w:val="none"/>
        </w:rPr>
        <w:t>do</w:t>
      </w:r>
      <w:r>
        <w:rPr>
          <w:spacing w:val="18"/>
          <w:highlight w:val="none"/>
        </w:rPr>
        <w:t xml:space="preserve"> </w:t>
      </w:r>
      <w:r>
        <w:rPr>
          <w:highlight w:val="none"/>
        </w:rPr>
        <w:t>sự</w:t>
      </w:r>
      <w:r>
        <w:rPr>
          <w:spacing w:val="16"/>
          <w:highlight w:val="none"/>
        </w:rPr>
        <w:t xml:space="preserve"> </w:t>
      </w:r>
      <w:r>
        <w:rPr>
          <w:highlight w:val="none"/>
        </w:rPr>
        <w:t>gian</w:t>
      </w:r>
      <w:r>
        <w:rPr>
          <w:spacing w:val="18"/>
          <w:highlight w:val="none"/>
        </w:rPr>
        <w:t xml:space="preserve"> </w:t>
      </w:r>
      <w:r>
        <w:rPr>
          <w:highlight w:val="none"/>
        </w:rPr>
        <w:t>lận,</w:t>
      </w:r>
      <w:r>
        <w:rPr>
          <w:spacing w:val="15"/>
          <w:highlight w:val="none"/>
        </w:rPr>
        <w:t xml:space="preserve"> </w:t>
      </w:r>
      <w:r>
        <w:rPr>
          <w:highlight w:val="none"/>
        </w:rPr>
        <w:t>lừa</w:t>
      </w:r>
      <w:r>
        <w:rPr>
          <w:spacing w:val="16"/>
          <w:highlight w:val="none"/>
        </w:rPr>
        <w:t xml:space="preserve"> </w:t>
      </w:r>
      <w:r>
        <w:rPr>
          <w:highlight w:val="none"/>
        </w:rPr>
        <w:t>đảo,</w:t>
      </w:r>
      <w:r>
        <w:rPr>
          <w:spacing w:val="15"/>
          <w:highlight w:val="none"/>
        </w:rPr>
        <w:t xml:space="preserve"> </w:t>
      </w:r>
      <w:r>
        <w:rPr>
          <w:highlight w:val="none"/>
        </w:rPr>
        <w:t>giả</w:t>
      </w:r>
      <w:r>
        <w:rPr>
          <w:spacing w:val="16"/>
          <w:highlight w:val="none"/>
        </w:rPr>
        <w:t xml:space="preserve"> </w:t>
      </w:r>
      <w:r>
        <w:rPr>
          <w:highlight w:val="none"/>
        </w:rPr>
        <w:t>mạo</w:t>
      </w:r>
      <w:r>
        <w:rPr>
          <w:spacing w:val="15"/>
          <w:highlight w:val="none"/>
        </w:rPr>
        <w:t xml:space="preserve"> </w:t>
      </w:r>
      <w:r>
        <w:rPr>
          <w:highlight w:val="none"/>
        </w:rPr>
        <w:t>và/hoặc</w:t>
      </w:r>
      <w:r>
        <w:rPr>
          <w:spacing w:val="16"/>
          <w:highlight w:val="none"/>
        </w:rPr>
        <w:t xml:space="preserve"> </w:t>
      </w:r>
      <w:r>
        <w:rPr>
          <w:highlight w:val="none"/>
        </w:rPr>
        <w:t xml:space="preserve">phá </w:t>
      </w:r>
      <w:r>
        <w:rPr>
          <w:spacing w:val="-2"/>
          <w:highlight w:val="none"/>
        </w:rPr>
        <w:t>hoại.</w:t>
      </w:r>
    </w:p>
    <w:p>
      <w:pPr>
        <w:pStyle w:val="11"/>
        <w:numPr>
          <w:ilvl w:val="2"/>
          <w:numId w:val="9"/>
        </w:numPr>
        <w:tabs>
          <w:tab w:val="left" w:pos="1619"/>
        </w:tabs>
        <w:spacing w:line="349" w:lineRule="exact"/>
        <w:ind w:left="1619" w:hanging="359"/>
        <w:jc w:val="both"/>
        <w:rPr>
          <w:highlight w:val="none"/>
        </w:rPr>
      </w:pPr>
      <w:r>
        <w:rPr>
          <w:highlight w:val="none"/>
        </w:rPr>
        <w:t>Bất</w:t>
      </w:r>
      <w:r>
        <w:rPr>
          <w:spacing w:val="-7"/>
          <w:highlight w:val="none"/>
        </w:rPr>
        <w:t xml:space="preserve"> </w:t>
      </w:r>
      <w:r>
        <w:rPr>
          <w:highlight w:val="none"/>
        </w:rPr>
        <w:t>cứ</w:t>
      </w:r>
      <w:r>
        <w:rPr>
          <w:spacing w:val="-5"/>
          <w:highlight w:val="none"/>
        </w:rPr>
        <w:t xml:space="preserve"> </w:t>
      </w:r>
      <w:r>
        <w:rPr>
          <w:highlight w:val="none"/>
        </w:rPr>
        <w:t>giao</w:t>
      </w:r>
      <w:r>
        <w:rPr>
          <w:spacing w:val="-2"/>
          <w:highlight w:val="none"/>
        </w:rPr>
        <w:t xml:space="preserve"> </w:t>
      </w:r>
      <w:r>
        <w:rPr>
          <w:highlight w:val="none"/>
        </w:rPr>
        <w:t>dịch</w:t>
      </w:r>
      <w:r>
        <w:rPr>
          <w:spacing w:val="-3"/>
          <w:highlight w:val="none"/>
        </w:rPr>
        <w:t xml:space="preserve"> </w:t>
      </w:r>
      <w:r>
        <w:rPr>
          <w:highlight w:val="none"/>
        </w:rPr>
        <w:t>thẻ</w:t>
      </w:r>
      <w:r>
        <w:rPr>
          <w:spacing w:val="-2"/>
          <w:highlight w:val="none"/>
        </w:rPr>
        <w:t xml:space="preserve"> </w:t>
      </w:r>
      <w:r>
        <w:rPr>
          <w:highlight w:val="none"/>
        </w:rPr>
        <w:t>nào</w:t>
      </w:r>
      <w:r>
        <w:rPr>
          <w:spacing w:val="-3"/>
          <w:highlight w:val="none"/>
        </w:rPr>
        <w:t xml:space="preserve"> </w:t>
      </w:r>
      <w:r>
        <w:rPr>
          <w:highlight w:val="none"/>
        </w:rPr>
        <w:t>bị</w:t>
      </w:r>
      <w:r>
        <w:rPr>
          <w:spacing w:val="-5"/>
          <w:highlight w:val="none"/>
        </w:rPr>
        <w:t xml:space="preserve"> </w:t>
      </w:r>
      <w:r>
        <w:rPr>
          <w:highlight w:val="none"/>
        </w:rPr>
        <w:t>Ngân</w:t>
      </w:r>
      <w:r>
        <w:rPr>
          <w:spacing w:val="-5"/>
          <w:highlight w:val="none"/>
        </w:rPr>
        <w:t xml:space="preserve"> </w:t>
      </w:r>
      <w:r>
        <w:rPr>
          <w:highlight w:val="none"/>
        </w:rPr>
        <w:t>hàng,</w:t>
      </w:r>
      <w:r>
        <w:rPr>
          <w:spacing w:val="-1"/>
          <w:highlight w:val="none"/>
        </w:rPr>
        <w:t xml:space="preserve"> </w:t>
      </w:r>
      <w:r>
        <w:rPr>
          <w:highlight w:val="none"/>
        </w:rPr>
        <w:t>ĐVCNT</w:t>
      </w:r>
      <w:r>
        <w:rPr>
          <w:spacing w:val="-5"/>
          <w:highlight w:val="none"/>
        </w:rPr>
        <w:t xml:space="preserve"> </w:t>
      </w:r>
      <w:r>
        <w:rPr>
          <w:highlight w:val="none"/>
        </w:rPr>
        <w:t>và/hoặc</w:t>
      </w:r>
      <w:r>
        <w:rPr>
          <w:spacing w:val="-3"/>
          <w:highlight w:val="none"/>
        </w:rPr>
        <w:t xml:space="preserve"> </w:t>
      </w:r>
      <w:r>
        <w:rPr>
          <w:highlight w:val="none"/>
        </w:rPr>
        <w:t>Bên</w:t>
      </w:r>
      <w:r>
        <w:rPr>
          <w:spacing w:val="-3"/>
          <w:highlight w:val="none"/>
        </w:rPr>
        <w:t xml:space="preserve"> </w:t>
      </w:r>
      <w:r>
        <w:rPr>
          <w:highlight w:val="none"/>
        </w:rPr>
        <w:t>thứ</w:t>
      </w:r>
      <w:r>
        <w:rPr>
          <w:spacing w:val="-2"/>
          <w:highlight w:val="none"/>
        </w:rPr>
        <w:t xml:space="preserve"> </w:t>
      </w:r>
      <w:r>
        <w:rPr>
          <w:highlight w:val="none"/>
        </w:rPr>
        <w:t>ba</w:t>
      </w:r>
      <w:r>
        <w:rPr>
          <w:spacing w:val="-5"/>
          <w:highlight w:val="none"/>
        </w:rPr>
        <w:t xml:space="preserve"> </w:t>
      </w:r>
      <w:r>
        <w:rPr>
          <w:highlight w:val="none"/>
        </w:rPr>
        <w:t>từ</w:t>
      </w:r>
      <w:r>
        <w:rPr>
          <w:spacing w:val="-2"/>
          <w:highlight w:val="none"/>
        </w:rPr>
        <w:t xml:space="preserve"> </w:t>
      </w:r>
      <w:r>
        <w:rPr>
          <w:highlight w:val="none"/>
        </w:rPr>
        <w:t>chối</w:t>
      </w:r>
      <w:r>
        <w:rPr>
          <w:spacing w:val="-2"/>
          <w:highlight w:val="none"/>
        </w:rPr>
        <w:t xml:space="preserve"> </w:t>
      </w:r>
      <w:r>
        <w:rPr>
          <w:highlight w:val="none"/>
        </w:rPr>
        <w:t>thực</w:t>
      </w:r>
      <w:r>
        <w:rPr>
          <w:spacing w:val="-4"/>
          <w:highlight w:val="none"/>
        </w:rPr>
        <w:t xml:space="preserve"> </w:t>
      </w:r>
      <w:r>
        <w:rPr>
          <w:spacing w:val="-2"/>
          <w:highlight w:val="none"/>
        </w:rPr>
        <w:t>hiện.</w:t>
      </w:r>
    </w:p>
    <w:p>
      <w:pPr>
        <w:pStyle w:val="11"/>
        <w:numPr>
          <w:ilvl w:val="2"/>
          <w:numId w:val="9"/>
        </w:numPr>
        <w:tabs>
          <w:tab w:val="left" w:pos="1620"/>
        </w:tabs>
        <w:spacing w:before="14" w:line="182" w:lineRule="auto"/>
        <w:ind w:left="1620" w:right="86"/>
        <w:jc w:val="both"/>
        <w:rPr>
          <w:highlight w:val="none"/>
        </w:rPr>
      </w:pPr>
      <w:r>
        <w:rPr>
          <w:highlight w:val="none"/>
        </w:rPr>
        <w:t>Thẻ</w:t>
      </w:r>
      <w:r>
        <w:rPr>
          <w:spacing w:val="18"/>
          <w:highlight w:val="none"/>
        </w:rPr>
        <w:t xml:space="preserve"> </w:t>
      </w:r>
      <w:r>
        <w:rPr>
          <w:highlight w:val="none"/>
        </w:rPr>
        <w:t>không</w:t>
      </w:r>
      <w:r>
        <w:rPr>
          <w:spacing w:val="18"/>
          <w:highlight w:val="none"/>
        </w:rPr>
        <w:t xml:space="preserve"> </w:t>
      </w:r>
      <w:r>
        <w:rPr>
          <w:highlight w:val="none"/>
        </w:rPr>
        <w:t>được</w:t>
      </w:r>
      <w:r>
        <w:rPr>
          <w:spacing w:val="18"/>
          <w:highlight w:val="none"/>
        </w:rPr>
        <w:t xml:space="preserve"> </w:t>
      </w:r>
      <w:r>
        <w:rPr>
          <w:highlight w:val="none"/>
        </w:rPr>
        <w:t>đảm</w:t>
      </w:r>
      <w:r>
        <w:rPr>
          <w:spacing w:val="19"/>
          <w:highlight w:val="none"/>
        </w:rPr>
        <w:t xml:space="preserve"> </w:t>
      </w:r>
      <w:r>
        <w:rPr>
          <w:highlight w:val="none"/>
        </w:rPr>
        <w:t>bảo</w:t>
      </w:r>
      <w:r>
        <w:rPr>
          <w:spacing w:val="18"/>
          <w:highlight w:val="none"/>
        </w:rPr>
        <w:t xml:space="preserve"> </w:t>
      </w:r>
      <w:r>
        <w:rPr>
          <w:highlight w:val="none"/>
        </w:rPr>
        <w:t>an</w:t>
      </w:r>
      <w:r>
        <w:rPr>
          <w:spacing w:val="20"/>
          <w:highlight w:val="none"/>
        </w:rPr>
        <w:t xml:space="preserve"> </w:t>
      </w:r>
      <w:r>
        <w:rPr>
          <w:highlight w:val="none"/>
        </w:rPr>
        <w:t>toàn</w:t>
      </w:r>
      <w:r>
        <w:rPr>
          <w:spacing w:val="20"/>
          <w:highlight w:val="none"/>
        </w:rPr>
        <w:t xml:space="preserve"> </w:t>
      </w:r>
      <w:r>
        <w:rPr>
          <w:highlight w:val="none"/>
        </w:rPr>
        <w:t>hoặc</w:t>
      </w:r>
      <w:r>
        <w:rPr>
          <w:spacing w:val="18"/>
          <w:highlight w:val="none"/>
        </w:rPr>
        <w:t xml:space="preserve"> </w:t>
      </w:r>
      <w:r>
        <w:rPr>
          <w:highlight w:val="none"/>
        </w:rPr>
        <w:t>bị</w:t>
      </w:r>
      <w:r>
        <w:rPr>
          <w:spacing w:val="19"/>
          <w:highlight w:val="none"/>
        </w:rPr>
        <w:t xml:space="preserve"> </w:t>
      </w:r>
      <w:r>
        <w:rPr>
          <w:highlight w:val="none"/>
        </w:rPr>
        <w:t>lộ</w:t>
      </w:r>
      <w:r>
        <w:rPr>
          <w:spacing w:val="20"/>
          <w:highlight w:val="none"/>
        </w:rPr>
        <w:t xml:space="preserve"> </w:t>
      </w:r>
      <w:r>
        <w:rPr>
          <w:highlight w:val="none"/>
        </w:rPr>
        <w:t>PIN</w:t>
      </w:r>
      <w:r>
        <w:rPr>
          <w:spacing w:val="19"/>
          <w:highlight w:val="none"/>
        </w:rPr>
        <w:t xml:space="preserve"> </w:t>
      </w:r>
      <w:r>
        <w:rPr>
          <w:highlight w:val="none"/>
        </w:rPr>
        <w:t>do</w:t>
      </w:r>
      <w:r>
        <w:rPr>
          <w:spacing w:val="18"/>
          <w:highlight w:val="none"/>
        </w:rPr>
        <w:t xml:space="preserve"> </w:t>
      </w:r>
      <w:r>
        <w:rPr>
          <w:highlight w:val="none"/>
        </w:rPr>
        <w:t>lỗi</w:t>
      </w:r>
      <w:r>
        <w:rPr>
          <w:spacing w:val="19"/>
          <w:highlight w:val="none"/>
        </w:rPr>
        <w:t xml:space="preserve"> </w:t>
      </w:r>
      <w:r>
        <w:rPr>
          <w:highlight w:val="none"/>
        </w:rPr>
        <w:t>và/hoặc</w:t>
      </w:r>
      <w:r>
        <w:rPr>
          <w:spacing w:val="18"/>
          <w:highlight w:val="none"/>
        </w:rPr>
        <w:t xml:space="preserve"> </w:t>
      </w:r>
      <w:r>
        <w:rPr>
          <w:highlight w:val="none"/>
        </w:rPr>
        <w:t>sơ</w:t>
      </w:r>
      <w:r>
        <w:rPr>
          <w:spacing w:val="19"/>
          <w:highlight w:val="none"/>
        </w:rPr>
        <w:t xml:space="preserve"> </w:t>
      </w:r>
      <w:r>
        <w:rPr>
          <w:highlight w:val="none"/>
        </w:rPr>
        <w:t>suất</w:t>
      </w:r>
      <w:r>
        <w:rPr>
          <w:spacing w:val="19"/>
          <w:highlight w:val="none"/>
        </w:rPr>
        <w:t xml:space="preserve"> </w:t>
      </w:r>
      <w:r>
        <w:rPr>
          <w:highlight w:val="none"/>
        </w:rPr>
        <w:t>của</w:t>
      </w:r>
      <w:r>
        <w:rPr>
          <w:spacing w:val="18"/>
          <w:highlight w:val="none"/>
        </w:rPr>
        <w:t xml:space="preserve"> </w:t>
      </w:r>
      <w:r>
        <w:rPr>
          <w:highlight w:val="none"/>
        </w:rPr>
        <w:t>Chủ</w:t>
      </w:r>
      <w:r>
        <w:rPr>
          <w:spacing w:val="18"/>
          <w:highlight w:val="none"/>
        </w:rPr>
        <w:t xml:space="preserve"> </w:t>
      </w:r>
      <w:r>
        <w:rPr>
          <w:highlight w:val="none"/>
        </w:rPr>
        <w:t>thẻ</w:t>
      </w:r>
      <w:r>
        <w:rPr>
          <w:spacing w:val="18"/>
          <w:highlight w:val="none"/>
        </w:rPr>
        <w:t xml:space="preserve"> </w:t>
      </w:r>
      <w:r>
        <w:rPr>
          <w:highlight w:val="none"/>
        </w:rPr>
        <w:t>và</w:t>
      </w:r>
      <w:r>
        <w:rPr>
          <w:spacing w:val="18"/>
          <w:highlight w:val="none"/>
        </w:rPr>
        <w:t xml:space="preserve"> </w:t>
      </w:r>
      <w:r>
        <w:rPr>
          <w:highlight w:val="none"/>
        </w:rPr>
        <w:t>các</w:t>
      </w:r>
      <w:r>
        <w:rPr>
          <w:spacing w:val="18"/>
          <w:highlight w:val="none"/>
        </w:rPr>
        <w:t xml:space="preserve"> </w:t>
      </w:r>
      <w:r>
        <w:rPr>
          <w:highlight w:val="none"/>
        </w:rPr>
        <w:t>trường</w:t>
      </w:r>
      <w:r>
        <w:rPr>
          <w:spacing w:val="18"/>
          <w:highlight w:val="none"/>
        </w:rPr>
        <w:t xml:space="preserve"> </w:t>
      </w:r>
      <w:r>
        <w:rPr>
          <w:highlight w:val="none"/>
        </w:rPr>
        <w:t>hợp khác do lỗi của chủ thẻ gây ra.</w:t>
      </w:r>
    </w:p>
    <w:p>
      <w:pPr>
        <w:pStyle w:val="11"/>
        <w:numPr>
          <w:ilvl w:val="2"/>
          <w:numId w:val="9"/>
        </w:numPr>
        <w:tabs>
          <w:tab w:val="left" w:pos="1619"/>
        </w:tabs>
        <w:spacing w:line="360" w:lineRule="exact"/>
        <w:ind w:left="1619" w:hanging="359"/>
        <w:jc w:val="both"/>
        <w:rPr>
          <w:highlight w:val="none"/>
        </w:rPr>
      </w:pPr>
      <w:r>
        <w:rPr>
          <w:highlight w:val="none"/>
        </w:rPr>
        <w:t>Việc</w:t>
      </w:r>
      <w:r>
        <w:rPr>
          <w:spacing w:val="-3"/>
          <w:highlight w:val="none"/>
        </w:rPr>
        <w:t xml:space="preserve"> </w:t>
      </w:r>
      <w:r>
        <w:rPr>
          <w:highlight w:val="none"/>
        </w:rPr>
        <w:t>giao</w:t>
      </w:r>
      <w:r>
        <w:rPr>
          <w:spacing w:val="-3"/>
          <w:highlight w:val="none"/>
        </w:rPr>
        <w:t xml:space="preserve"> </w:t>
      </w:r>
      <w:r>
        <w:rPr>
          <w:highlight w:val="none"/>
        </w:rPr>
        <w:t>hàng</w:t>
      </w:r>
      <w:r>
        <w:rPr>
          <w:spacing w:val="-5"/>
          <w:highlight w:val="none"/>
        </w:rPr>
        <w:t xml:space="preserve"> </w:t>
      </w:r>
      <w:r>
        <w:rPr>
          <w:highlight w:val="none"/>
        </w:rPr>
        <w:t>hoặc</w:t>
      </w:r>
      <w:r>
        <w:rPr>
          <w:spacing w:val="-3"/>
          <w:highlight w:val="none"/>
        </w:rPr>
        <w:t xml:space="preserve"> </w:t>
      </w:r>
      <w:r>
        <w:rPr>
          <w:highlight w:val="none"/>
        </w:rPr>
        <w:t>chất</w:t>
      </w:r>
      <w:r>
        <w:rPr>
          <w:spacing w:val="-5"/>
          <w:highlight w:val="none"/>
        </w:rPr>
        <w:t xml:space="preserve"> </w:t>
      </w:r>
      <w:r>
        <w:rPr>
          <w:highlight w:val="none"/>
        </w:rPr>
        <w:t>lượng</w:t>
      </w:r>
      <w:r>
        <w:rPr>
          <w:spacing w:val="-5"/>
          <w:highlight w:val="none"/>
        </w:rPr>
        <w:t xml:space="preserve"> </w:t>
      </w:r>
      <w:r>
        <w:rPr>
          <w:highlight w:val="none"/>
        </w:rPr>
        <w:t>hàng</w:t>
      </w:r>
      <w:r>
        <w:rPr>
          <w:spacing w:val="-6"/>
          <w:highlight w:val="none"/>
        </w:rPr>
        <w:t xml:space="preserve"> </w:t>
      </w:r>
      <w:r>
        <w:rPr>
          <w:highlight w:val="none"/>
        </w:rPr>
        <w:t>hóa,</w:t>
      </w:r>
      <w:r>
        <w:rPr>
          <w:spacing w:val="-2"/>
          <w:highlight w:val="none"/>
        </w:rPr>
        <w:t xml:space="preserve"> </w:t>
      </w:r>
      <w:r>
        <w:rPr>
          <w:highlight w:val="none"/>
        </w:rPr>
        <w:t>dịch</w:t>
      </w:r>
      <w:r>
        <w:rPr>
          <w:spacing w:val="-6"/>
          <w:highlight w:val="none"/>
        </w:rPr>
        <w:t xml:space="preserve"> </w:t>
      </w:r>
      <w:r>
        <w:rPr>
          <w:highlight w:val="none"/>
        </w:rPr>
        <w:t>vụ</w:t>
      </w:r>
      <w:r>
        <w:rPr>
          <w:spacing w:val="-2"/>
          <w:highlight w:val="none"/>
        </w:rPr>
        <w:t xml:space="preserve"> </w:t>
      </w:r>
      <w:r>
        <w:rPr>
          <w:highlight w:val="none"/>
        </w:rPr>
        <w:t>được</w:t>
      </w:r>
      <w:r>
        <w:rPr>
          <w:spacing w:val="-3"/>
          <w:highlight w:val="none"/>
        </w:rPr>
        <w:t xml:space="preserve"> </w:t>
      </w:r>
      <w:r>
        <w:rPr>
          <w:highlight w:val="none"/>
        </w:rPr>
        <w:t>thanh</w:t>
      </w:r>
      <w:r>
        <w:rPr>
          <w:spacing w:val="-5"/>
          <w:highlight w:val="none"/>
        </w:rPr>
        <w:t xml:space="preserve"> </w:t>
      </w:r>
      <w:r>
        <w:rPr>
          <w:highlight w:val="none"/>
        </w:rPr>
        <w:t>toán</w:t>
      </w:r>
      <w:r>
        <w:rPr>
          <w:spacing w:val="-3"/>
          <w:highlight w:val="none"/>
        </w:rPr>
        <w:t xml:space="preserve"> </w:t>
      </w:r>
      <w:r>
        <w:rPr>
          <w:highlight w:val="none"/>
        </w:rPr>
        <w:t>thông</w:t>
      </w:r>
      <w:r>
        <w:rPr>
          <w:spacing w:val="-3"/>
          <w:highlight w:val="none"/>
        </w:rPr>
        <w:t xml:space="preserve"> </w:t>
      </w:r>
      <w:r>
        <w:rPr>
          <w:highlight w:val="none"/>
        </w:rPr>
        <w:t>qua</w:t>
      </w:r>
      <w:r>
        <w:rPr>
          <w:spacing w:val="-4"/>
          <w:highlight w:val="none"/>
        </w:rPr>
        <w:t xml:space="preserve"> </w:t>
      </w:r>
      <w:r>
        <w:rPr>
          <w:highlight w:val="none"/>
        </w:rPr>
        <w:t>giao</w:t>
      </w:r>
      <w:r>
        <w:rPr>
          <w:spacing w:val="-3"/>
          <w:highlight w:val="none"/>
        </w:rPr>
        <w:t xml:space="preserve"> </w:t>
      </w:r>
      <w:r>
        <w:rPr>
          <w:highlight w:val="none"/>
        </w:rPr>
        <w:t>dịch</w:t>
      </w:r>
      <w:r>
        <w:rPr>
          <w:spacing w:val="-5"/>
          <w:highlight w:val="none"/>
        </w:rPr>
        <w:t xml:space="preserve"> </w:t>
      </w:r>
      <w:r>
        <w:rPr>
          <w:spacing w:val="-4"/>
          <w:highlight w:val="none"/>
        </w:rPr>
        <w:t>thẻ.</w:t>
      </w:r>
    </w:p>
    <w:p>
      <w:pPr>
        <w:pStyle w:val="11"/>
        <w:numPr>
          <w:ilvl w:val="1"/>
          <w:numId w:val="9"/>
        </w:numPr>
        <w:tabs>
          <w:tab w:val="left" w:pos="1168"/>
        </w:tabs>
        <w:spacing w:line="211" w:lineRule="exact"/>
        <w:rPr>
          <w:highlight w:val="none"/>
        </w:rPr>
      </w:pPr>
      <w:r>
        <w:rPr>
          <w:highlight w:val="none"/>
        </w:rPr>
        <w:t>BVBank</w:t>
      </w:r>
      <w:r>
        <w:rPr>
          <w:spacing w:val="17"/>
          <w:highlight w:val="none"/>
        </w:rPr>
        <w:t xml:space="preserve"> </w:t>
      </w:r>
      <w:r>
        <w:rPr>
          <w:highlight w:val="none"/>
        </w:rPr>
        <w:t>có</w:t>
      </w:r>
      <w:r>
        <w:rPr>
          <w:spacing w:val="17"/>
          <w:highlight w:val="none"/>
        </w:rPr>
        <w:t xml:space="preserve"> </w:t>
      </w:r>
      <w:r>
        <w:rPr>
          <w:highlight w:val="none"/>
        </w:rPr>
        <w:t>quyền</w:t>
      </w:r>
      <w:r>
        <w:rPr>
          <w:spacing w:val="20"/>
          <w:highlight w:val="none"/>
        </w:rPr>
        <w:t xml:space="preserve"> </w:t>
      </w:r>
      <w:r>
        <w:rPr>
          <w:highlight w:val="none"/>
        </w:rPr>
        <w:t>quyết</w:t>
      </w:r>
      <w:r>
        <w:rPr>
          <w:spacing w:val="19"/>
          <w:highlight w:val="none"/>
        </w:rPr>
        <w:t xml:space="preserve"> </w:t>
      </w:r>
      <w:r>
        <w:rPr>
          <w:highlight w:val="none"/>
        </w:rPr>
        <w:t>định</w:t>
      </w:r>
      <w:r>
        <w:rPr>
          <w:spacing w:val="17"/>
          <w:highlight w:val="none"/>
        </w:rPr>
        <w:t xml:space="preserve"> </w:t>
      </w:r>
      <w:r>
        <w:rPr>
          <w:highlight w:val="none"/>
        </w:rPr>
        <w:t>việc</w:t>
      </w:r>
      <w:r>
        <w:rPr>
          <w:spacing w:val="18"/>
          <w:highlight w:val="none"/>
        </w:rPr>
        <w:t xml:space="preserve"> </w:t>
      </w:r>
      <w:r>
        <w:rPr>
          <w:highlight w:val="none"/>
        </w:rPr>
        <w:t>thu</w:t>
      </w:r>
      <w:r>
        <w:rPr>
          <w:spacing w:val="17"/>
          <w:highlight w:val="none"/>
        </w:rPr>
        <w:t xml:space="preserve"> </w:t>
      </w:r>
      <w:r>
        <w:rPr>
          <w:highlight w:val="none"/>
        </w:rPr>
        <w:t>hồi</w:t>
      </w:r>
      <w:r>
        <w:rPr>
          <w:spacing w:val="19"/>
          <w:highlight w:val="none"/>
        </w:rPr>
        <w:t xml:space="preserve"> </w:t>
      </w:r>
      <w:r>
        <w:rPr>
          <w:highlight w:val="none"/>
        </w:rPr>
        <w:t>Thẻ,</w:t>
      </w:r>
      <w:r>
        <w:rPr>
          <w:spacing w:val="20"/>
          <w:highlight w:val="none"/>
        </w:rPr>
        <w:t xml:space="preserve"> </w:t>
      </w:r>
      <w:r>
        <w:rPr>
          <w:highlight w:val="none"/>
        </w:rPr>
        <w:t>ngừng</w:t>
      </w:r>
      <w:r>
        <w:rPr>
          <w:spacing w:val="17"/>
          <w:highlight w:val="none"/>
        </w:rPr>
        <w:t xml:space="preserve"> </w:t>
      </w:r>
      <w:r>
        <w:rPr>
          <w:highlight w:val="none"/>
        </w:rPr>
        <w:t>và/hoặc</w:t>
      </w:r>
      <w:r>
        <w:rPr>
          <w:spacing w:val="20"/>
          <w:highlight w:val="none"/>
        </w:rPr>
        <w:t xml:space="preserve"> </w:t>
      </w:r>
      <w:r>
        <w:rPr>
          <w:highlight w:val="none"/>
        </w:rPr>
        <w:t>tạm</w:t>
      </w:r>
      <w:r>
        <w:rPr>
          <w:spacing w:val="19"/>
          <w:highlight w:val="none"/>
        </w:rPr>
        <w:t xml:space="preserve"> </w:t>
      </w:r>
      <w:r>
        <w:rPr>
          <w:highlight w:val="none"/>
        </w:rPr>
        <w:t>ngừng</w:t>
      </w:r>
      <w:r>
        <w:rPr>
          <w:spacing w:val="20"/>
          <w:highlight w:val="none"/>
        </w:rPr>
        <w:t xml:space="preserve"> </w:t>
      </w:r>
      <w:r>
        <w:rPr>
          <w:highlight w:val="none"/>
        </w:rPr>
        <w:t>cung</w:t>
      </w:r>
      <w:r>
        <w:rPr>
          <w:spacing w:val="15"/>
          <w:highlight w:val="none"/>
        </w:rPr>
        <w:t xml:space="preserve"> </w:t>
      </w:r>
      <w:r>
        <w:rPr>
          <w:highlight w:val="none"/>
        </w:rPr>
        <w:t>cấp</w:t>
      </w:r>
      <w:r>
        <w:rPr>
          <w:spacing w:val="17"/>
          <w:highlight w:val="none"/>
        </w:rPr>
        <w:t xml:space="preserve"> </w:t>
      </w:r>
      <w:r>
        <w:rPr>
          <w:highlight w:val="none"/>
        </w:rPr>
        <w:t>dịch</w:t>
      </w:r>
      <w:r>
        <w:rPr>
          <w:spacing w:val="18"/>
          <w:highlight w:val="none"/>
        </w:rPr>
        <w:t xml:space="preserve"> </w:t>
      </w:r>
      <w:r>
        <w:rPr>
          <w:highlight w:val="none"/>
        </w:rPr>
        <w:t>vụ</w:t>
      </w:r>
      <w:r>
        <w:rPr>
          <w:spacing w:val="17"/>
          <w:highlight w:val="none"/>
        </w:rPr>
        <w:t xml:space="preserve"> </w:t>
      </w:r>
      <w:r>
        <w:rPr>
          <w:highlight w:val="none"/>
        </w:rPr>
        <w:t>Thẻ,</w:t>
      </w:r>
      <w:r>
        <w:rPr>
          <w:spacing w:val="20"/>
          <w:highlight w:val="none"/>
        </w:rPr>
        <w:t xml:space="preserve"> </w:t>
      </w:r>
      <w:r>
        <w:rPr>
          <w:highlight w:val="none"/>
        </w:rPr>
        <w:t>ngăn</w:t>
      </w:r>
      <w:r>
        <w:rPr>
          <w:spacing w:val="18"/>
          <w:highlight w:val="none"/>
        </w:rPr>
        <w:t xml:space="preserve"> </w:t>
      </w:r>
      <w:r>
        <w:rPr>
          <w:spacing w:val="-4"/>
          <w:highlight w:val="none"/>
        </w:rPr>
        <w:t>chặn</w:t>
      </w:r>
    </w:p>
    <w:p>
      <w:pPr>
        <w:pStyle w:val="6"/>
        <w:spacing w:line="252" w:lineRule="exact"/>
        <w:ind w:left="1168" w:firstLine="0"/>
        <w:jc w:val="both"/>
        <w:rPr>
          <w:highlight w:val="none"/>
        </w:rPr>
      </w:pPr>
      <w:r>
        <w:rPr>
          <w:highlight w:val="none"/>
        </w:rPr>
        <w:t>hoặc</w:t>
      </w:r>
      <w:r>
        <w:rPr>
          <w:spacing w:val="-5"/>
          <w:highlight w:val="none"/>
        </w:rPr>
        <w:t xml:space="preserve"> </w:t>
      </w:r>
      <w:r>
        <w:rPr>
          <w:highlight w:val="none"/>
        </w:rPr>
        <w:t>từ</w:t>
      </w:r>
      <w:r>
        <w:rPr>
          <w:spacing w:val="-4"/>
          <w:highlight w:val="none"/>
        </w:rPr>
        <w:t xml:space="preserve"> </w:t>
      </w:r>
      <w:r>
        <w:rPr>
          <w:highlight w:val="none"/>
        </w:rPr>
        <w:t>chối</w:t>
      </w:r>
      <w:r>
        <w:rPr>
          <w:spacing w:val="-4"/>
          <w:highlight w:val="none"/>
        </w:rPr>
        <w:t xml:space="preserve"> </w:t>
      </w:r>
      <w:r>
        <w:rPr>
          <w:highlight w:val="none"/>
        </w:rPr>
        <w:t>giao</w:t>
      </w:r>
      <w:r>
        <w:rPr>
          <w:spacing w:val="-2"/>
          <w:highlight w:val="none"/>
        </w:rPr>
        <w:t xml:space="preserve"> </w:t>
      </w:r>
      <w:r>
        <w:rPr>
          <w:highlight w:val="none"/>
        </w:rPr>
        <w:t>dịch</w:t>
      </w:r>
      <w:r>
        <w:rPr>
          <w:spacing w:val="-5"/>
          <w:highlight w:val="none"/>
        </w:rPr>
        <w:t xml:space="preserve"> </w:t>
      </w:r>
      <w:r>
        <w:rPr>
          <w:highlight w:val="none"/>
        </w:rPr>
        <w:t>thẻ</w:t>
      </w:r>
      <w:r>
        <w:rPr>
          <w:spacing w:val="-4"/>
          <w:highlight w:val="none"/>
        </w:rPr>
        <w:t xml:space="preserve"> </w:t>
      </w:r>
      <w:r>
        <w:rPr>
          <w:highlight w:val="none"/>
        </w:rPr>
        <w:t>và/hoặc</w:t>
      </w:r>
      <w:r>
        <w:rPr>
          <w:spacing w:val="-4"/>
          <w:highlight w:val="none"/>
        </w:rPr>
        <w:t xml:space="preserve"> </w:t>
      </w:r>
      <w:r>
        <w:rPr>
          <w:highlight w:val="none"/>
        </w:rPr>
        <w:t>khóa</w:t>
      </w:r>
      <w:r>
        <w:rPr>
          <w:spacing w:val="-4"/>
          <w:highlight w:val="none"/>
        </w:rPr>
        <w:t xml:space="preserve"> </w:t>
      </w:r>
      <w:r>
        <w:rPr>
          <w:highlight w:val="none"/>
        </w:rPr>
        <w:t>Thẻ</w:t>
      </w:r>
      <w:r>
        <w:rPr>
          <w:spacing w:val="-2"/>
          <w:highlight w:val="none"/>
        </w:rPr>
        <w:t xml:space="preserve"> </w:t>
      </w:r>
      <w:r>
        <w:rPr>
          <w:highlight w:val="none"/>
        </w:rPr>
        <w:t>ngay</w:t>
      </w:r>
      <w:r>
        <w:rPr>
          <w:spacing w:val="-3"/>
          <w:highlight w:val="none"/>
        </w:rPr>
        <w:t xml:space="preserve"> </w:t>
      </w:r>
      <w:r>
        <w:rPr>
          <w:highlight w:val="none"/>
        </w:rPr>
        <w:t>khi</w:t>
      </w:r>
      <w:r>
        <w:rPr>
          <w:spacing w:val="-1"/>
          <w:highlight w:val="none"/>
        </w:rPr>
        <w:t xml:space="preserve"> </w:t>
      </w:r>
      <w:r>
        <w:rPr>
          <w:highlight w:val="none"/>
        </w:rPr>
        <w:t>phát</w:t>
      </w:r>
      <w:r>
        <w:rPr>
          <w:spacing w:val="-1"/>
          <w:highlight w:val="none"/>
        </w:rPr>
        <w:t xml:space="preserve"> </w:t>
      </w:r>
      <w:r>
        <w:rPr>
          <w:highlight w:val="none"/>
        </w:rPr>
        <w:t>sinh</w:t>
      </w:r>
      <w:r>
        <w:rPr>
          <w:spacing w:val="-5"/>
          <w:highlight w:val="none"/>
        </w:rPr>
        <w:t xml:space="preserve"> </w:t>
      </w:r>
      <w:r>
        <w:rPr>
          <w:highlight w:val="none"/>
        </w:rPr>
        <w:t>các</w:t>
      </w:r>
      <w:r>
        <w:rPr>
          <w:spacing w:val="-4"/>
          <w:highlight w:val="none"/>
        </w:rPr>
        <w:t xml:space="preserve"> </w:t>
      </w:r>
      <w:r>
        <w:rPr>
          <w:highlight w:val="none"/>
        </w:rPr>
        <w:t>trường</w:t>
      </w:r>
      <w:r>
        <w:rPr>
          <w:spacing w:val="-5"/>
          <w:highlight w:val="none"/>
        </w:rPr>
        <w:t xml:space="preserve"> </w:t>
      </w:r>
      <w:r>
        <w:rPr>
          <w:highlight w:val="none"/>
        </w:rPr>
        <w:t>hợp</w:t>
      </w:r>
      <w:r>
        <w:rPr>
          <w:spacing w:val="-2"/>
          <w:highlight w:val="none"/>
        </w:rPr>
        <w:t xml:space="preserve"> </w:t>
      </w:r>
      <w:r>
        <w:rPr>
          <w:highlight w:val="none"/>
        </w:rPr>
        <w:t>sau</w:t>
      </w:r>
      <w:r>
        <w:rPr>
          <w:spacing w:val="-5"/>
          <w:highlight w:val="none"/>
        </w:rPr>
        <w:t xml:space="preserve"> </w:t>
      </w:r>
      <w:r>
        <w:rPr>
          <w:spacing w:val="-4"/>
          <w:highlight w:val="none"/>
        </w:rPr>
        <w:t>đây:</w:t>
      </w:r>
    </w:p>
    <w:p>
      <w:pPr>
        <w:pStyle w:val="11"/>
        <w:numPr>
          <w:ilvl w:val="2"/>
          <w:numId w:val="9"/>
        </w:numPr>
        <w:tabs>
          <w:tab w:val="left" w:pos="1615"/>
        </w:tabs>
        <w:spacing w:before="37" w:line="361" w:lineRule="exact"/>
        <w:ind w:left="1615"/>
        <w:jc w:val="both"/>
        <w:rPr>
          <w:highlight w:val="none"/>
        </w:rPr>
      </w:pPr>
      <w:r>
        <w:rPr>
          <w:highlight w:val="none"/>
        </w:rPr>
        <w:t>Nghi</w:t>
      </w:r>
      <w:r>
        <w:rPr>
          <w:spacing w:val="-5"/>
          <w:highlight w:val="none"/>
        </w:rPr>
        <w:t xml:space="preserve"> </w:t>
      </w:r>
      <w:r>
        <w:rPr>
          <w:highlight w:val="none"/>
        </w:rPr>
        <w:t>ngờ</w:t>
      </w:r>
      <w:r>
        <w:rPr>
          <w:spacing w:val="-5"/>
          <w:highlight w:val="none"/>
        </w:rPr>
        <w:t xml:space="preserve"> </w:t>
      </w:r>
      <w:r>
        <w:rPr>
          <w:highlight w:val="none"/>
        </w:rPr>
        <w:t>Thẻ</w:t>
      </w:r>
      <w:r>
        <w:rPr>
          <w:spacing w:val="-3"/>
          <w:highlight w:val="none"/>
        </w:rPr>
        <w:t xml:space="preserve"> </w:t>
      </w:r>
      <w:r>
        <w:rPr>
          <w:spacing w:val="-4"/>
          <w:highlight w:val="none"/>
        </w:rPr>
        <w:t>giả;</w:t>
      </w:r>
    </w:p>
    <w:p>
      <w:pPr>
        <w:pStyle w:val="11"/>
        <w:numPr>
          <w:ilvl w:val="2"/>
          <w:numId w:val="9"/>
        </w:numPr>
        <w:tabs>
          <w:tab w:val="left" w:pos="1615"/>
        </w:tabs>
        <w:spacing w:line="308" w:lineRule="exact"/>
        <w:ind w:left="1615"/>
        <w:jc w:val="both"/>
        <w:rPr>
          <w:highlight w:val="none"/>
        </w:rPr>
      </w:pPr>
      <w:r>
        <w:rPr>
          <w:highlight w:val="none"/>
        </w:rPr>
        <w:t>Nghi</w:t>
      </w:r>
      <w:r>
        <w:rPr>
          <w:spacing w:val="-4"/>
          <w:highlight w:val="none"/>
        </w:rPr>
        <w:t xml:space="preserve"> </w:t>
      </w:r>
      <w:r>
        <w:rPr>
          <w:highlight w:val="none"/>
        </w:rPr>
        <w:t>ngờ</w:t>
      </w:r>
      <w:r>
        <w:rPr>
          <w:spacing w:val="-5"/>
          <w:highlight w:val="none"/>
        </w:rPr>
        <w:t xml:space="preserve"> </w:t>
      </w:r>
      <w:r>
        <w:rPr>
          <w:highlight w:val="none"/>
        </w:rPr>
        <w:t>giao</w:t>
      </w:r>
      <w:r>
        <w:rPr>
          <w:spacing w:val="-2"/>
          <w:highlight w:val="none"/>
        </w:rPr>
        <w:t xml:space="preserve"> </w:t>
      </w:r>
      <w:r>
        <w:rPr>
          <w:highlight w:val="none"/>
        </w:rPr>
        <w:t>dịch</w:t>
      </w:r>
      <w:r>
        <w:rPr>
          <w:spacing w:val="-6"/>
          <w:highlight w:val="none"/>
        </w:rPr>
        <w:t xml:space="preserve"> </w:t>
      </w:r>
      <w:r>
        <w:rPr>
          <w:highlight w:val="none"/>
        </w:rPr>
        <w:t>Thẻ</w:t>
      </w:r>
      <w:r>
        <w:rPr>
          <w:spacing w:val="-4"/>
          <w:highlight w:val="none"/>
        </w:rPr>
        <w:t xml:space="preserve"> </w:t>
      </w:r>
      <w:r>
        <w:rPr>
          <w:highlight w:val="none"/>
        </w:rPr>
        <w:t>không</w:t>
      </w:r>
      <w:r>
        <w:rPr>
          <w:spacing w:val="-6"/>
          <w:highlight w:val="none"/>
        </w:rPr>
        <w:t xml:space="preserve"> </w:t>
      </w:r>
      <w:r>
        <w:rPr>
          <w:highlight w:val="none"/>
        </w:rPr>
        <w:t>phải</w:t>
      </w:r>
      <w:r>
        <w:rPr>
          <w:spacing w:val="-4"/>
          <w:highlight w:val="none"/>
        </w:rPr>
        <w:t xml:space="preserve"> </w:t>
      </w:r>
      <w:r>
        <w:rPr>
          <w:highlight w:val="none"/>
        </w:rPr>
        <w:t>là</w:t>
      </w:r>
      <w:r>
        <w:rPr>
          <w:spacing w:val="-3"/>
          <w:highlight w:val="none"/>
        </w:rPr>
        <w:t xml:space="preserve"> </w:t>
      </w:r>
      <w:r>
        <w:rPr>
          <w:highlight w:val="none"/>
        </w:rPr>
        <w:t>do</w:t>
      </w:r>
      <w:r>
        <w:rPr>
          <w:spacing w:val="-2"/>
          <w:highlight w:val="none"/>
        </w:rPr>
        <w:t xml:space="preserve"> </w:t>
      </w:r>
      <w:r>
        <w:rPr>
          <w:highlight w:val="none"/>
        </w:rPr>
        <w:t>Chủ</w:t>
      </w:r>
      <w:r>
        <w:rPr>
          <w:spacing w:val="-3"/>
          <w:highlight w:val="none"/>
        </w:rPr>
        <w:t xml:space="preserve"> </w:t>
      </w:r>
      <w:r>
        <w:rPr>
          <w:highlight w:val="none"/>
        </w:rPr>
        <w:t>thẻ</w:t>
      </w:r>
      <w:r>
        <w:rPr>
          <w:spacing w:val="-4"/>
          <w:highlight w:val="none"/>
        </w:rPr>
        <w:t xml:space="preserve"> </w:t>
      </w:r>
      <w:r>
        <w:rPr>
          <w:highlight w:val="none"/>
        </w:rPr>
        <w:t>thực</w:t>
      </w:r>
      <w:r>
        <w:rPr>
          <w:spacing w:val="-3"/>
          <w:highlight w:val="none"/>
        </w:rPr>
        <w:t xml:space="preserve"> </w:t>
      </w:r>
      <w:r>
        <w:rPr>
          <w:highlight w:val="none"/>
        </w:rPr>
        <w:t>hiện</w:t>
      </w:r>
      <w:r>
        <w:rPr>
          <w:spacing w:val="-3"/>
          <w:highlight w:val="none"/>
        </w:rPr>
        <w:t xml:space="preserve"> </w:t>
      </w:r>
      <w:r>
        <w:rPr>
          <w:highlight w:val="none"/>
        </w:rPr>
        <w:t>hoặc</w:t>
      </w:r>
      <w:r>
        <w:rPr>
          <w:spacing w:val="-2"/>
          <w:highlight w:val="none"/>
        </w:rPr>
        <w:t xml:space="preserve"> </w:t>
      </w:r>
      <w:r>
        <w:rPr>
          <w:highlight w:val="none"/>
        </w:rPr>
        <w:t>giao</w:t>
      </w:r>
      <w:r>
        <w:rPr>
          <w:spacing w:val="-6"/>
          <w:highlight w:val="none"/>
        </w:rPr>
        <w:t xml:space="preserve"> </w:t>
      </w:r>
      <w:r>
        <w:rPr>
          <w:highlight w:val="none"/>
        </w:rPr>
        <w:t>dịch</w:t>
      </w:r>
      <w:r>
        <w:rPr>
          <w:spacing w:val="-5"/>
          <w:highlight w:val="none"/>
        </w:rPr>
        <w:t xml:space="preserve"> </w:t>
      </w:r>
      <w:r>
        <w:rPr>
          <w:highlight w:val="none"/>
        </w:rPr>
        <w:t>đó</w:t>
      </w:r>
      <w:r>
        <w:rPr>
          <w:spacing w:val="-3"/>
          <w:highlight w:val="none"/>
        </w:rPr>
        <w:t xml:space="preserve"> </w:t>
      </w:r>
      <w:r>
        <w:rPr>
          <w:highlight w:val="none"/>
        </w:rPr>
        <w:t>trái</w:t>
      </w:r>
      <w:r>
        <w:rPr>
          <w:spacing w:val="-1"/>
          <w:highlight w:val="none"/>
        </w:rPr>
        <w:t xml:space="preserve"> </w:t>
      </w:r>
      <w:r>
        <w:rPr>
          <w:highlight w:val="none"/>
        </w:rPr>
        <w:t>với</w:t>
      </w:r>
      <w:r>
        <w:rPr>
          <w:spacing w:val="-2"/>
          <w:highlight w:val="none"/>
        </w:rPr>
        <w:t xml:space="preserve"> </w:t>
      </w:r>
      <w:r>
        <w:rPr>
          <w:highlight w:val="none"/>
        </w:rPr>
        <w:t>quy</w:t>
      </w:r>
      <w:r>
        <w:rPr>
          <w:spacing w:val="-5"/>
          <w:highlight w:val="none"/>
        </w:rPr>
        <w:t xml:space="preserve"> </w:t>
      </w:r>
      <w:r>
        <w:rPr>
          <w:highlight w:val="none"/>
        </w:rPr>
        <w:t>định</w:t>
      </w:r>
      <w:r>
        <w:rPr>
          <w:spacing w:val="-3"/>
          <w:highlight w:val="none"/>
        </w:rPr>
        <w:t xml:space="preserve"> </w:t>
      </w:r>
      <w:r>
        <w:rPr>
          <w:highlight w:val="none"/>
        </w:rPr>
        <w:t>pháp</w:t>
      </w:r>
      <w:r>
        <w:rPr>
          <w:spacing w:val="-2"/>
          <w:highlight w:val="none"/>
        </w:rPr>
        <w:t xml:space="preserve"> luật;</w:t>
      </w:r>
    </w:p>
    <w:p>
      <w:pPr>
        <w:pStyle w:val="11"/>
        <w:numPr>
          <w:ilvl w:val="2"/>
          <w:numId w:val="9"/>
        </w:numPr>
        <w:tabs>
          <w:tab w:val="left" w:pos="1615"/>
        </w:tabs>
        <w:spacing w:before="59" w:line="361" w:lineRule="exact"/>
        <w:ind w:left="1615"/>
        <w:jc w:val="both"/>
        <w:rPr>
          <w:highlight w:val="none"/>
        </w:rPr>
      </w:pPr>
      <w:r>
        <w:rPr>
          <w:highlight w:val="none"/>
        </w:rPr>
        <w:t>Nghi</w:t>
      </w:r>
      <w:r>
        <w:rPr>
          <w:spacing w:val="-2"/>
          <w:highlight w:val="none"/>
        </w:rPr>
        <w:t xml:space="preserve"> </w:t>
      </w:r>
      <w:r>
        <w:rPr>
          <w:highlight w:val="none"/>
        </w:rPr>
        <w:t>ngờ</w:t>
      </w:r>
      <w:r>
        <w:rPr>
          <w:spacing w:val="-5"/>
          <w:highlight w:val="none"/>
        </w:rPr>
        <w:t xml:space="preserve"> </w:t>
      </w:r>
      <w:r>
        <w:rPr>
          <w:highlight w:val="none"/>
        </w:rPr>
        <w:t>thông</w:t>
      </w:r>
      <w:r>
        <w:rPr>
          <w:spacing w:val="-6"/>
          <w:highlight w:val="none"/>
        </w:rPr>
        <w:t xml:space="preserve"> </w:t>
      </w:r>
      <w:r>
        <w:rPr>
          <w:highlight w:val="none"/>
        </w:rPr>
        <w:t>tin</w:t>
      </w:r>
      <w:r>
        <w:rPr>
          <w:spacing w:val="-3"/>
          <w:highlight w:val="none"/>
        </w:rPr>
        <w:t xml:space="preserve"> </w:t>
      </w:r>
      <w:r>
        <w:rPr>
          <w:highlight w:val="none"/>
        </w:rPr>
        <w:t>khách</w:t>
      </w:r>
      <w:r>
        <w:rPr>
          <w:spacing w:val="-3"/>
          <w:highlight w:val="none"/>
        </w:rPr>
        <w:t xml:space="preserve"> </w:t>
      </w:r>
      <w:r>
        <w:rPr>
          <w:highlight w:val="none"/>
        </w:rPr>
        <w:t>hàng</w:t>
      </w:r>
      <w:r>
        <w:rPr>
          <w:spacing w:val="-3"/>
          <w:highlight w:val="none"/>
        </w:rPr>
        <w:t xml:space="preserve"> </w:t>
      </w:r>
      <w:r>
        <w:rPr>
          <w:highlight w:val="none"/>
        </w:rPr>
        <w:t>cung</w:t>
      </w:r>
      <w:r>
        <w:rPr>
          <w:spacing w:val="-5"/>
          <w:highlight w:val="none"/>
        </w:rPr>
        <w:t xml:space="preserve"> </w:t>
      </w:r>
      <w:r>
        <w:rPr>
          <w:highlight w:val="none"/>
        </w:rPr>
        <w:t>cấp</w:t>
      </w:r>
      <w:r>
        <w:rPr>
          <w:spacing w:val="-3"/>
          <w:highlight w:val="none"/>
        </w:rPr>
        <w:t xml:space="preserve"> </w:t>
      </w:r>
      <w:r>
        <w:rPr>
          <w:highlight w:val="none"/>
        </w:rPr>
        <w:t>là</w:t>
      </w:r>
      <w:r>
        <w:rPr>
          <w:spacing w:val="-3"/>
          <w:highlight w:val="none"/>
        </w:rPr>
        <w:t xml:space="preserve"> </w:t>
      </w:r>
      <w:r>
        <w:rPr>
          <w:highlight w:val="none"/>
        </w:rPr>
        <w:t>giả</w:t>
      </w:r>
      <w:r>
        <w:rPr>
          <w:spacing w:val="-3"/>
          <w:highlight w:val="none"/>
        </w:rPr>
        <w:t xml:space="preserve"> </w:t>
      </w:r>
      <w:r>
        <w:rPr>
          <w:highlight w:val="none"/>
        </w:rPr>
        <w:t>mạo,</w:t>
      </w:r>
      <w:r>
        <w:rPr>
          <w:spacing w:val="-6"/>
          <w:highlight w:val="none"/>
        </w:rPr>
        <w:t xml:space="preserve"> </w:t>
      </w:r>
      <w:r>
        <w:rPr>
          <w:highlight w:val="none"/>
        </w:rPr>
        <w:t>không</w:t>
      </w:r>
      <w:r>
        <w:rPr>
          <w:spacing w:val="-6"/>
          <w:highlight w:val="none"/>
        </w:rPr>
        <w:t xml:space="preserve"> </w:t>
      </w:r>
      <w:r>
        <w:rPr>
          <w:highlight w:val="none"/>
        </w:rPr>
        <w:t>chính</w:t>
      </w:r>
      <w:r>
        <w:rPr>
          <w:spacing w:val="-5"/>
          <w:highlight w:val="none"/>
        </w:rPr>
        <w:t xml:space="preserve"> </w:t>
      </w:r>
      <w:r>
        <w:rPr>
          <w:spacing w:val="-4"/>
          <w:highlight w:val="none"/>
        </w:rPr>
        <w:t>xác;</w:t>
      </w:r>
    </w:p>
    <w:p>
      <w:pPr>
        <w:pStyle w:val="11"/>
        <w:numPr>
          <w:ilvl w:val="2"/>
          <w:numId w:val="9"/>
        </w:numPr>
        <w:tabs>
          <w:tab w:val="left" w:pos="1615"/>
        </w:tabs>
        <w:spacing w:before="59" w:line="361" w:lineRule="exact"/>
        <w:ind w:left="1615"/>
        <w:jc w:val="both"/>
        <w:rPr>
          <w:highlight w:val="none"/>
        </w:rPr>
      </w:pPr>
      <w:r>
        <w:rPr>
          <w:highlight w:val="none"/>
        </w:rPr>
        <w:t>Chủ</w:t>
      </w:r>
      <w:r>
        <w:rPr>
          <w:spacing w:val="-4"/>
          <w:highlight w:val="none"/>
        </w:rPr>
        <w:t xml:space="preserve"> </w:t>
      </w:r>
      <w:r>
        <w:rPr>
          <w:highlight w:val="none"/>
        </w:rPr>
        <w:t>thẻ</w:t>
      </w:r>
      <w:r>
        <w:rPr>
          <w:spacing w:val="-3"/>
          <w:highlight w:val="none"/>
        </w:rPr>
        <w:t xml:space="preserve"> </w:t>
      </w:r>
      <w:r>
        <w:rPr>
          <w:highlight w:val="none"/>
        </w:rPr>
        <w:t>vi</w:t>
      </w:r>
      <w:r>
        <w:rPr>
          <w:spacing w:val="-3"/>
          <w:highlight w:val="none"/>
        </w:rPr>
        <w:t xml:space="preserve"> </w:t>
      </w:r>
      <w:r>
        <w:rPr>
          <w:highlight w:val="none"/>
        </w:rPr>
        <w:t>phạm</w:t>
      </w:r>
      <w:r>
        <w:rPr>
          <w:spacing w:val="-2"/>
          <w:highlight w:val="none"/>
        </w:rPr>
        <w:t xml:space="preserve"> </w:t>
      </w:r>
      <w:r>
        <w:rPr>
          <w:highlight w:val="none"/>
        </w:rPr>
        <w:t>pháp</w:t>
      </w:r>
      <w:r>
        <w:rPr>
          <w:spacing w:val="-4"/>
          <w:highlight w:val="none"/>
        </w:rPr>
        <w:t xml:space="preserve"> </w:t>
      </w:r>
      <w:r>
        <w:rPr>
          <w:highlight w:val="none"/>
        </w:rPr>
        <w:t>luật</w:t>
      </w:r>
      <w:r>
        <w:rPr>
          <w:spacing w:val="-2"/>
          <w:highlight w:val="none"/>
        </w:rPr>
        <w:t xml:space="preserve"> </w:t>
      </w:r>
      <w:r>
        <w:rPr>
          <w:highlight w:val="none"/>
        </w:rPr>
        <w:t>và/hoặc</w:t>
      </w:r>
      <w:r>
        <w:rPr>
          <w:spacing w:val="-3"/>
          <w:highlight w:val="none"/>
        </w:rPr>
        <w:t xml:space="preserve"> </w:t>
      </w:r>
      <w:r>
        <w:rPr>
          <w:highlight w:val="none"/>
        </w:rPr>
        <w:t>các</w:t>
      </w:r>
      <w:r>
        <w:rPr>
          <w:spacing w:val="-4"/>
          <w:highlight w:val="none"/>
        </w:rPr>
        <w:t xml:space="preserve"> </w:t>
      </w:r>
      <w:r>
        <w:rPr>
          <w:highlight w:val="none"/>
        </w:rPr>
        <w:t>quy</w:t>
      </w:r>
      <w:r>
        <w:rPr>
          <w:spacing w:val="-6"/>
          <w:highlight w:val="none"/>
        </w:rPr>
        <w:t xml:space="preserve"> </w:t>
      </w:r>
      <w:r>
        <w:rPr>
          <w:highlight w:val="none"/>
        </w:rPr>
        <w:t>định</w:t>
      </w:r>
      <w:r>
        <w:rPr>
          <w:spacing w:val="-6"/>
          <w:highlight w:val="none"/>
        </w:rPr>
        <w:t xml:space="preserve"> </w:t>
      </w:r>
      <w:r>
        <w:rPr>
          <w:highlight w:val="none"/>
        </w:rPr>
        <w:t>của</w:t>
      </w:r>
      <w:r>
        <w:rPr>
          <w:spacing w:val="-5"/>
          <w:highlight w:val="none"/>
        </w:rPr>
        <w:t xml:space="preserve"> </w:t>
      </w:r>
      <w:r>
        <w:rPr>
          <w:spacing w:val="-2"/>
          <w:highlight w:val="none"/>
        </w:rPr>
        <w:t>BVBank;</w:t>
      </w:r>
    </w:p>
    <w:p>
      <w:pPr>
        <w:pStyle w:val="11"/>
        <w:numPr>
          <w:ilvl w:val="2"/>
          <w:numId w:val="9"/>
        </w:numPr>
        <w:tabs>
          <w:tab w:val="left" w:pos="1615"/>
        </w:tabs>
        <w:spacing w:before="17" w:line="180" w:lineRule="auto"/>
        <w:ind w:left="1615" w:right="87"/>
        <w:jc w:val="both"/>
        <w:rPr>
          <w:highlight w:val="none"/>
        </w:rPr>
      </w:pPr>
      <w:r>
        <w:rPr>
          <w:highlight w:val="none"/>
        </w:rPr>
        <w:t>Chủ</w:t>
      </w:r>
      <w:r>
        <w:rPr>
          <w:spacing w:val="18"/>
          <w:highlight w:val="none"/>
        </w:rPr>
        <w:t xml:space="preserve"> </w:t>
      </w:r>
      <w:r>
        <w:rPr>
          <w:highlight w:val="none"/>
        </w:rPr>
        <w:t>thẻ</w:t>
      </w:r>
      <w:r>
        <w:rPr>
          <w:spacing w:val="16"/>
          <w:highlight w:val="none"/>
        </w:rPr>
        <w:t xml:space="preserve"> </w:t>
      </w:r>
      <w:r>
        <w:rPr>
          <w:highlight w:val="none"/>
        </w:rPr>
        <w:t>vi</w:t>
      </w:r>
      <w:r>
        <w:rPr>
          <w:spacing w:val="21"/>
          <w:highlight w:val="none"/>
        </w:rPr>
        <w:t xml:space="preserve"> </w:t>
      </w:r>
      <w:r>
        <w:rPr>
          <w:highlight w:val="none"/>
        </w:rPr>
        <w:t>phạm</w:t>
      </w:r>
      <w:r>
        <w:rPr>
          <w:spacing w:val="19"/>
          <w:highlight w:val="none"/>
        </w:rPr>
        <w:t xml:space="preserve"> </w:t>
      </w:r>
      <w:r>
        <w:rPr>
          <w:highlight w:val="none"/>
        </w:rPr>
        <w:t>nghĩa</w:t>
      </w:r>
      <w:r>
        <w:rPr>
          <w:spacing w:val="18"/>
          <w:highlight w:val="none"/>
        </w:rPr>
        <w:t xml:space="preserve"> </w:t>
      </w:r>
      <w:r>
        <w:rPr>
          <w:highlight w:val="none"/>
        </w:rPr>
        <w:t>vụ</w:t>
      </w:r>
      <w:r>
        <w:rPr>
          <w:spacing w:val="18"/>
          <w:highlight w:val="none"/>
        </w:rPr>
        <w:t xml:space="preserve"> </w:t>
      </w:r>
      <w:r>
        <w:rPr>
          <w:highlight w:val="none"/>
        </w:rPr>
        <w:t>thanh</w:t>
      </w:r>
      <w:r>
        <w:rPr>
          <w:spacing w:val="18"/>
          <w:highlight w:val="none"/>
        </w:rPr>
        <w:t xml:space="preserve"> </w:t>
      </w:r>
      <w:r>
        <w:rPr>
          <w:highlight w:val="none"/>
        </w:rPr>
        <w:t>toán</w:t>
      </w:r>
      <w:r>
        <w:rPr>
          <w:spacing w:val="18"/>
          <w:highlight w:val="none"/>
        </w:rPr>
        <w:t xml:space="preserve"> </w:t>
      </w:r>
      <w:r>
        <w:rPr>
          <w:highlight w:val="none"/>
        </w:rPr>
        <w:t>dư</w:t>
      </w:r>
      <w:r>
        <w:rPr>
          <w:spacing w:val="18"/>
          <w:highlight w:val="none"/>
        </w:rPr>
        <w:t xml:space="preserve"> </w:t>
      </w:r>
      <w:r>
        <w:rPr>
          <w:highlight w:val="none"/>
        </w:rPr>
        <w:t>nợ</w:t>
      </w:r>
      <w:r>
        <w:rPr>
          <w:spacing w:val="19"/>
          <w:highlight w:val="none"/>
        </w:rPr>
        <w:t xml:space="preserve"> </w:t>
      </w:r>
      <w:r>
        <w:rPr>
          <w:highlight w:val="none"/>
        </w:rPr>
        <w:t>thẻ</w:t>
      </w:r>
      <w:r>
        <w:rPr>
          <w:spacing w:val="18"/>
          <w:highlight w:val="none"/>
        </w:rPr>
        <w:t xml:space="preserve"> </w:t>
      </w:r>
      <w:r>
        <w:rPr>
          <w:highlight w:val="none"/>
        </w:rPr>
        <w:t>như</w:t>
      </w:r>
      <w:r>
        <w:rPr>
          <w:spacing w:val="18"/>
          <w:highlight w:val="none"/>
        </w:rPr>
        <w:t xml:space="preserve"> </w:t>
      </w:r>
      <w:r>
        <w:rPr>
          <w:highlight w:val="none"/>
        </w:rPr>
        <w:t>được</w:t>
      </w:r>
      <w:r>
        <w:rPr>
          <w:spacing w:val="18"/>
          <w:highlight w:val="none"/>
        </w:rPr>
        <w:t xml:space="preserve"> </w:t>
      </w:r>
      <w:r>
        <w:rPr>
          <w:highlight w:val="none"/>
        </w:rPr>
        <w:t>quy</w:t>
      </w:r>
      <w:r>
        <w:rPr>
          <w:spacing w:val="18"/>
          <w:highlight w:val="none"/>
        </w:rPr>
        <w:t xml:space="preserve"> </w:t>
      </w:r>
      <w:r>
        <w:rPr>
          <w:highlight w:val="none"/>
        </w:rPr>
        <w:t>định</w:t>
      </w:r>
      <w:r>
        <w:rPr>
          <w:spacing w:val="18"/>
          <w:highlight w:val="none"/>
        </w:rPr>
        <w:t xml:space="preserve"> </w:t>
      </w:r>
      <w:r>
        <w:rPr>
          <w:highlight w:val="none"/>
        </w:rPr>
        <w:t>tại</w:t>
      </w:r>
      <w:r>
        <w:rPr>
          <w:spacing w:val="19"/>
          <w:highlight w:val="none"/>
        </w:rPr>
        <w:t xml:space="preserve"> </w:t>
      </w:r>
      <w:r>
        <w:rPr>
          <w:highlight w:val="none"/>
        </w:rPr>
        <w:t>Điều</w:t>
      </w:r>
      <w:r>
        <w:rPr>
          <w:spacing w:val="18"/>
          <w:highlight w:val="none"/>
        </w:rPr>
        <w:t xml:space="preserve"> </w:t>
      </w:r>
      <w:r>
        <w:rPr>
          <w:highlight w:val="none"/>
        </w:rPr>
        <w:t>12</w:t>
      </w:r>
      <w:r>
        <w:rPr>
          <w:spacing w:val="18"/>
          <w:highlight w:val="none"/>
        </w:rPr>
        <w:t xml:space="preserve"> </w:t>
      </w:r>
      <w:r>
        <w:rPr>
          <w:highlight w:val="none"/>
        </w:rPr>
        <w:t>của</w:t>
      </w:r>
      <w:r>
        <w:rPr>
          <w:spacing w:val="18"/>
          <w:highlight w:val="none"/>
        </w:rPr>
        <w:t xml:space="preserve"> </w:t>
      </w:r>
      <w:r>
        <w:rPr>
          <w:highlight w:val="none"/>
        </w:rPr>
        <w:t>Bản</w:t>
      </w:r>
      <w:r>
        <w:rPr>
          <w:spacing w:val="18"/>
          <w:highlight w:val="none"/>
        </w:rPr>
        <w:t xml:space="preserve"> </w:t>
      </w:r>
      <w:r>
        <w:rPr>
          <w:highlight w:val="none"/>
        </w:rPr>
        <w:t>Điều</w:t>
      </w:r>
      <w:r>
        <w:rPr>
          <w:spacing w:val="18"/>
          <w:highlight w:val="none"/>
        </w:rPr>
        <w:t xml:space="preserve"> </w:t>
      </w:r>
      <w:r>
        <w:rPr>
          <w:highlight w:val="none"/>
        </w:rPr>
        <w:t>khoản</w:t>
      </w:r>
      <w:r>
        <w:rPr>
          <w:spacing w:val="20"/>
          <w:highlight w:val="none"/>
        </w:rPr>
        <w:t xml:space="preserve"> </w:t>
      </w:r>
      <w:r>
        <w:rPr>
          <w:highlight w:val="none"/>
        </w:rPr>
        <w:t>và Điều kiện này.</w:t>
      </w:r>
    </w:p>
    <w:p>
      <w:pPr>
        <w:pStyle w:val="11"/>
        <w:numPr>
          <w:ilvl w:val="2"/>
          <w:numId w:val="9"/>
        </w:numPr>
        <w:tabs>
          <w:tab w:val="left" w:pos="1615"/>
        </w:tabs>
        <w:spacing w:before="17" w:line="180" w:lineRule="auto"/>
        <w:ind w:left="1615" w:right="87"/>
        <w:jc w:val="both"/>
        <w:rPr>
          <w:highlight w:val="none"/>
        </w:rPr>
      </w:pPr>
      <w:r>
        <w:rPr>
          <w:rFonts w:ascii="Times New Roman" w:hAnsi="Times New Roman" w:cs="Times New Roman"/>
          <w:color w:val="000000" w:themeColor="text1"/>
          <w:sz w:val="22"/>
          <w:szCs w:val="22"/>
          <w:highlight w:val="none"/>
          <w:lang w:val="en-US"/>
          <w14:textFill>
            <w14:solidFill>
              <w14:schemeClr w14:val="tx1"/>
            </w14:solidFill>
          </w14:textFill>
        </w:rPr>
        <w:t xml:space="preserve">Giấy </w:t>
      </w:r>
      <w:r>
        <w:rPr>
          <w:rFonts w:ascii="Times New Roman" w:hAnsi="Times New Roman" w:cs="Times New Roman"/>
          <w:color w:val="000000" w:themeColor="text1"/>
          <w:sz w:val="22"/>
          <w:szCs w:val="22"/>
          <w:highlight w:val="none"/>
          <w14:textFill>
            <w14:solidFill>
              <w14:schemeClr w14:val="tx1"/>
            </w14:solidFill>
          </w14:textFill>
        </w:rPr>
        <w:t>tờ tùy thân, giấy tờ chứng minh thời hạn cư trú tại Việt Nam của khách hàng hết hiệu lực</w:t>
      </w:r>
      <w:r>
        <w:rPr>
          <w:highlight w:val="none"/>
          <w:lang w:val="en-US"/>
        </w:rPr>
        <w:t xml:space="preserve"> </w:t>
      </w:r>
    </w:p>
    <w:p>
      <w:pPr>
        <w:pStyle w:val="11"/>
        <w:numPr>
          <w:ilvl w:val="2"/>
          <w:numId w:val="9"/>
        </w:numPr>
        <w:tabs>
          <w:tab w:val="left" w:pos="1615"/>
        </w:tabs>
        <w:spacing w:line="362" w:lineRule="exact"/>
        <w:ind w:left="1615"/>
        <w:jc w:val="both"/>
        <w:rPr>
          <w:highlight w:val="none"/>
        </w:rPr>
      </w:pPr>
      <w:r>
        <w:rPr>
          <w:highlight w:val="none"/>
        </w:rPr>
        <w:t>Theo</w:t>
      </w:r>
      <w:r>
        <w:rPr>
          <w:spacing w:val="-3"/>
          <w:highlight w:val="none"/>
        </w:rPr>
        <w:t xml:space="preserve"> </w:t>
      </w:r>
      <w:r>
        <w:rPr>
          <w:highlight w:val="none"/>
        </w:rPr>
        <w:t>yêu</w:t>
      </w:r>
      <w:r>
        <w:rPr>
          <w:spacing w:val="-3"/>
          <w:highlight w:val="none"/>
        </w:rPr>
        <w:t xml:space="preserve"> </w:t>
      </w:r>
      <w:r>
        <w:rPr>
          <w:highlight w:val="none"/>
        </w:rPr>
        <w:t>cầu</w:t>
      </w:r>
      <w:r>
        <w:rPr>
          <w:spacing w:val="-2"/>
          <w:highlight w:val="none"/>
        </w:rPr>
        <w:t xml:space="preserve"> </w:t>
      </w:r>
      <w:r>
        <w:rPr>
          <w:highlight w:val="none"/>
        </w:rPr>
        <w:t>của</w:t>
      </w:r>
      <w:r>
        <w:rPr>
          <w:spacing w:val="-3"/>
          <w:highlight w:val="none"/>
        </w:rPr>
        <w:t xml:space="preserve"> </w:t>
      </w:r>
      <w:r>
        <w:rPr>
          <w:highlight w:val="none"/>
        </w:rPr>
        <w:t>cơ</w:t>
      </w:r>
      <w:r>
        <w:rPr>
          <w:spacing w:val="-2"/>
          <w:highlight w:val="none"/>
        </w:rPr>
        <w:t xml:space="preserve"> </w:t>
      </w:r>
      <w:r>
        <w:rPr>
          <w:highlight w:val="none"/>
        </w:rPr>
        <w:t>quan</w:t>
      </w:r>
      <w:r>
        <w:rPr>
          <w:spacing w:val="-6"/>
          <w:highlight w:val="none"/>
        </w:rPr>
        <w:t xml:space="preserve"> </w:t>
      </w:r>
      <w:r>
        <w:rPr>
          <w:highlight w:val="none"/>
        </w:rPr>
        <w:t>nhà</w:t>
      </w:r>
      <w:r>
        <w:rPr>
          <w:spacing w:val="-4"/>
          <w:highlight w:val="none"/>
        </w:rPr>
        <w:t xml:space="preserve"> </w:t>
      </w:r>
      <w:r>
        <w:rPr>
          <w:highlight w:val="none"/>
        </w:rPr>
        <w:t>nước</w:t>
      </w:r>
      <w:r>
        <w:rPr>
          <w:spacing w:val="-3"/>
          <w:highlight w:val="none"/>
        </w:rPr>
        <w:t xml:space="preserve"> </w:t>
      </w:r>
      <w:r>
        <w:rPr>
          <w:highlight w:val="none"/>
        </w:rPr>
        <w:t>có</w:t>
      </w:r>
      <w:r>
        <w:rPr>
          <w:spacing w:val="-5"/>
          <w:highlight w:val="none"/>
        </w:rPr>
        <w:t xml:space="preserve"> </w:t>
      </w:r>
      <w:r>
        <w:rPr>
          <w:highlight w:val="none"/>
        </w:rPr>
        <w:t>thẩm</w:t>
      </w:r>
      <w:r>
        <w:rPr>
          <w:spacing w:val="-1"/>
          <w:highlight w:val="none"/>
        </w:rPr>
        <w:t xml:space="preserve"> </w:t>
      </w:r>
      <w:r>
        <w:rPr>
          <w:spacing w:val="-2"/>
          <w:highlight w:val="none"/>
        </w:rPr>
        <w:t>quyền;</w:t>
      </w:r>
    </w:p>
    <w:p>
      <w:pPr>
        <w:pStyle w:val="11"/>
        <w:numPr>
          <w:ilvl w:val="1"/>
          <w:numId w:val="9"/>
        </w:numPr>
        <w:tabs>
          <w:tab w:val="left" w:pos="1166"/>
        </w:tabs>
        <w:spacing w:line="210" w:lineRule="exact"/>
        <w:ind w:left="1166" w:hanging="358"/>
        <w:rPr>
          <w:highlight w:val="none"/>
        </w:rPr>
      </w:pPr>
      <w:r>
        <w:rPr>
          <w:highlight w:val="none"/>
        </w:rPr>
        <w:t>Cung</w:t>
      </w:r>
      <w:r>
        <w:rPr>
          <w:spacing w:val="9"/>
          <w:highlight w:val="none"/>
        </w:rPr>
        <w:t xml:space="preserve"> </w:t>
      </w:r>
      <w:r>
        <w:rPr>
          <w:highlight w:val="none"/>
        </w:rPr>
        <w:t>cấp</w:t>
      </w:r>
      <w:r>
        <w:rPr>
          <w:spacing w:val="11"/>
          <w:highlight w:val="none"/>
        </w:rPr>
        <w:t xml:space="preserve"> </w:t>
      </w:r>
      <w:r>
        <w:rPr>
          <w:highlight w:val="none"/>
        </w:rPr>
        <w:t>thông</w:t>
      </w:r>
      <w:r>
        <w:rPr>
          <w:spacing w:val="12"/>
          <w:highlight w:val="none"/>
        </w:rPr>
        <w:t xml:space="preserve"> </w:t>
      </w:r>
      <w:r>
        <w:rPr>
          <w:highlight w:val="none"/>
        </w:rPr>
        <w:t>tin</w:t>
      </w:r>
      <w:r>
        <w:rPr>
          <w:spacing w:val="11"/>
          <w:highlight w:val="none"/>
        </w:rPr>
        <w:t xml:space="preserve"> </w:t>
      </w:r>
      <w:r>
        <w:rPr>
          <w:highlight w:val="none"/>
        </w:rPr>
        <w:t>của</w:t>
      </w:r>
      <w:r>
        <w:rPr>
          <w:spacing w:val="12"/>
          <w:highlight w:val="none"/>
        </w:rPr>
        <w:t xml:space="preserve"> </w:t>
      </w:r>
      <w:r>
        <w:rPr>
          <w:highlight w:val="none"/>
        </w:rPr>
        <w:t>Chủ</w:t>
      </w:r>
      <w:r>
        <w:rPr>
          <w:spacing w:val="11"/>
          <w:highlight w:val="none"/>
        </w:rPr>
        <w:t xml:space="preserve"> </w:t>
      </w:r>
      <w:r>
        <w:rPr>
          <w:highlight w:val="none"/>
        </w:rPr>
        <w:t>thẻ,</w:t>
      </w:r>
      <w:r>
        <w:rPr>
          <w:spacing w:val="12"/>
          <w:highlight w:val="none"/>
        </w:rPr>
        <w:t xml:space="preserve"> </w:t>
      </w:r>
      <w:r>
        <w:rPr>
          <w:highlight w:val="none"/>
        </w:rPr>
        <w:t>người</w:t>
      </w:r>
      <w:r>
        <w:rPr>
          <w:spacing w:val="10"/>
          <w:highlight w:val="none"/>
        </w:rPr>
        <w:t xml:space="preserve"> </w:t>
      </w:r>
      <w:r>
        <w:rPr>
          <w:highlight w:val="none"/>
        </w:rPr>
        <w:t>liên</w:t>
      </w:r>
      <w:r>
        <w:rPr>
          <w:spacing w:val="12"/>
          <w:highlight w:val="none"/>
        </w:rPr>
        <w:t xml:space="preserve"> </w:t>
      </w:r>
      <w:r>
        <w:rPr>
          <w:highlight w:val="none"/>
        </w:rPr>
        <w:t>quan,</w:t>
      </w:r>
      <w:r>
        <w:rPr>
          <w:spacing w:val="9"/>
          <w:highlight w:val="none"/>
        </w:rPr>
        <w:t xml:space="preserve"> </w:t>
      </w:r>
      <w:r>
        <w:rPr>
          <w:highlight w:val="none"/>
        </w:rPr>
        <w:t>thông</w:t>
      </w:r>
      <w:r>
        <w:rPr>
          <w:spacing w:val="10"/>
          <w:highlight w:val="none"/>
        </w:rPr>
        <w:t xml:space="preserve"> </w:t>
      </w:r>
      <w:r>
        <w:rPr>
          <w:highlight w:val="none"/>
        </w:rPr>
        <w:t>tin</w:t>
      </w:r>
      <w:r>
        <w:rPr>
          <w:spacing w:val="11"/>
          <w:highlight w:val="none"/>
        </w:rPr>
        <w:t xml:space="preserve"> </w:t>
      </w:r>
      <w:r>
        <w:rPr>
          <w:highlight w:val="none"/>
        </w:rPr>
        <w:t>Thẻ</w:t>
      </w:r>
      <w:r>
        <w:rPr>
          <w:spacing w:val="10"/>
          <w:highlight w:val="none"/>
        </w:rPr>
        <w:t xml:space="preserve"> </w:t>
      </w:r>
      <w:r>
        <w:rPr>
          <w:highlight w:val="none"/>
        </w:rPr>
        <w:t>cho</w:t>
      </w:r>
      <w:r>
        <w:rPr>
          <w:spacing w:val="11"/>
          <w:highlight w:val="none"/>
        </w:rPr>
        <w:t xml:space="preserve"> </w:t>
      </w:r>
      <w:r>
        <w:rPr>
          <w:highlight w:val="none"/>
        </w:rPr>
        <w:t>bên</w:t>
      </w:r>
      <w:r>
        <w:rPr>
          <w:spacing w:val="12"/>
          <w:highlight w:val="none"/>
        </w:rPr>
        <w:t xml:space="preserve"> </w:t>
      </w:r>
      <w:r>
        <w:rPr>
          <w:highlight w:val="none"/>
        </w:rPr>
        <w:t>thứ</w:t>
      </w:r>
      <w:r>
        <w:rPr>
          <w:spacing w:val="9"/>
          <w:highlight w:val="none"/>
        </w:rPr>
        <w:t xml:space="preserve"> </w:t>
      </w:r>
      <w:r>
        <w:rPr>
          <w:highlight w:val="none"/>
        </w:rPr>
        <w:t>ba</w:t>
      </w:r>
      <w:r>
        <w:rPr>
          <w:spacing w:val="12"/>
          <w:highlight w:val="none"/>
        </w:rPr>
        <w:t xml:space="preserve"> </w:t>
      </w:r>
      <w:r>
        <w:rPr>
          <w:highlight w:val="none"/>
        </w:rPr>
        <w:t>theo</w:t>
      </w:r>
      <w:r>
        <w:rPr>
          <w:spacing w:val="11"/>
          <w:highlight w:val="none"/>
        </w:rPr>
        <w:t xml:space="preserve"> </w:t>
      </w:r>
      <w:r>
        <w:rPr>
          <w:highlight w:val="none"/>
        </w:rPr>
        <w:t>quyết</w:t>
      </w:r>
      <w:r>
        <w:rPr>
          <w:spacing w:val="11"/>
          <w:highlight w:val="none"/>
        </w:rPr>
        <w:t xml:space="preserve"> </w:t>
      </w:r>
      <w:r>
        <w:rPr>
          <w:highlight w:val="none"/>
        </w:rPr>
        <w:t>định</w:t>
      </w:r>
      <w:r>
        <w:rPr>
          <w:spacing w:val="9"/>
          <w:highlight w:val="none"/>
        </w:rPr>
        <w:t xml:space="preserve"> </w:t>
      </w:r>
      <w:r>
        <w:rPr>
          <w:highlight w:val="none"/>
        </w:rPr>
        <w:t>của</w:t>
      </w:r>
      <w:r>
        <w:rPr>
          <w:spacing w:val="12"/>
          <w:highlight w:val="none"/>
        </w:rPr>
        <w:t xml:space="preserve"> </w:t>
      </w:r>
      <w:r>
        <w:rPr>
          <w:spacing w:val="-2"/>
          <w:highlight w:val="none"/>
        </w:rPr>
        <w:t>BVBank.</w:t>
      </w:r>
    </w:p>
    <w:p>
      <w:pPr>
        <w:pStyle w:val="6"/>
        <w:ind w:left="1168" w:firstLine="0"/>
        <w:jc w:val="both"/>
        <w:rPr>
          <w:highlight w:val="none"/>
        </w:rPr>
      </w:pPr>
      <w:r>
        <w:rPr>
          <w:highlight w:val="none"/>
        </w:rPr>
        <w:t>Trong</w:t>
      </w:r>
      <w:r>
        <w:rPr>
          <w:spacing w:val="15"/>
          <w:highlight w:val="none"/>
        </w:rPr>
        <w:t xml:space="preserve"> </w:t>
      </w:r>
      <w:r>
        <w:rPr>
          <w:highlight w:val="none"/>
        </w:rPr>
        <w:t>đó</w:t>
      </w:r>
      <w:r>
        <w:rPr>
          <w:spacing w:val="15"/>
          <w:highlight w:val="none"/>
        </w:rPr>
        <w:t xml:space="preserve"> </w:t>
      </w:r>
      <w:r>
        <w:rPr>
          <w:highlight w:val="none"/>
        </w:rPr>
        <w:t>bao</w:t>
      </w:r>
      <w:r>
        <w:rPr>
          <w:spacing w:val="15"/>
          <w:highlight w:val="none"/>
        </w:rPr>
        <w:t xml:space="preserve"> </w:t>
      </w:r>
      <w:r>
        <w:rPr>
          <w:highlight w:val="none"/>
        </w:rPr>
        <w:t>gồm</w:t>
      </w:r>
      <w:r>
        <w:rPr>
          <w:spacing w:val="16"/>
          <w:highlight w:val="none"/>
        </w:rPr>
        <w:t xml:space="preserve"> </w:t>
      </w:r>
      <w:r>
        <w:rPr>
          <w:highlight w:val="none"/>
        </w:rPr>
        <w:t>việc</w:t>
      </w:r>
      <w:r>
        <w:rPr>
          <w:spacing w:val="16"/>
          <w:highlight w:val="none"/>
        </w:rPr>
        <w:t xml:space="preserve"> </w:t>
      </w:r>
      <w:r>
        <w:rPr>
          <w:highlight w:val="none"/>
        </w:rPr>
        <w:t>BVBank</w:t>
      </w:r>
      <w:r>
        <w:rPr>
          <w:spacing w:val="15"/>
          <w:highlight w:val="none"/>
        </w:rPr>
        <w:t xml:space="preserve"> </w:t>
      </w:r>
      <w:r>
        <w:rPr>
          <w:highlight w:val="none"/>
        </w:rPr>
        <w:t>thu</w:t>
      </w:r>
      <w:r>
        <w:rPr>
          <w:spacing w:val="15"/>
          <w:highlight w:val="none"/>
        </w:rPr>
        <w:t xml:space="preserve"> </w:t>
      </w:r>
      <w:r>
        <w:rPr>
          <w:highlight w:val="none"/>
        </w:rPr>
        <w:t>thập</w:t>
      </w:r>
      <w:r>
        <w:rPr>
          <w:spacing w:val="15"/>
          <w:highlight w:val="none"/>
        </w:rPr>
        <w:t xml:space="preserve"> </w:t>
      </w:r>
      <w:r>
        <w:rPr>
          <w:highlight w:val="none"/>
        </w:rPr>
        <w:t>và</w:t>
      </w:r>
      <w:r>
        <w:rPr>
          <w:spacing w:val="16"/>
          <w:highlight w:val="none"/>
        </w:rPr>
        <w:t xml:space="preserve"> </w:t>
      </w:r>
      <w:r>
        <w:rPr>
          <w:highlight w:val="none"/>
        </w:rPr>
        <w:t>chuyển</w:t>
      </w:r>
      <w:r>
        <w:rPr>
          <w:spacing w:val="15"/>
          <w:highlight w:val="none"/>
        </w:rPr>
        <w:t xml:space="preserve"> </w:t>
      </w:r>
      <w:r>
        <w:rPr>
          <w:highlight w:val="none"/>
        </w:rPr>
        <w:t>giao</w:t>
      </w:r>
      <w:r>
        <w:rPr>
          <w:spacing w:val="15"/>
          <w:highlight w:val="none"/>
        </w:rPr>
        <w:t xml:space="preserve"> </w:t>
      </w:r>
      <w:r>
        <w:rPr>
          <w:highlight w:val="none"/>
        </w:rPr>
        <w:t>thông</w:t>
      </w:r>
      <w:r>
        <w:rPr>
          <w:spacing w:val="18"/>
          <w:highlight w:val="none"/>
        </w:rPr>
        <w:t xml:space="preserve"> </w:t>
      </w:r>
      <w:r>
        <w:rPr>
          <w:highlight w:val="none"/>
        </w:rPr>
        <w:t>tin</w:t>
      </w:r>
      <w:r>
        <w:rPr>
          <w:spacing w:val="15"/>
          <w:highlight w:val="none"/>
        </w:rPr>
        <w:t xml:space="preserve"> </w:t>
      </w:r>
      <w:r>
        <w:rPr>
          <w:highlight w:val="none"/>
        </w:rPr>
        <w:t>của</w:t>
      </w:r>
      <w:r>
        <w:rPr>
          <w:spacing w:val="18"/>
          <w:highlight w:val="none"/>
        </w:rPr>
        <w:t xml:space="preserve"> </w:t>
      </w:r>
      <w:r>
        <w:rPr>
          <w:highlight w:val="none"/>
        </w:rPr>
        <w:t>Chủ</w:t>
      </w:r>
      <w:r>
        <w:rPr>
          <w:spacing w:val="15"/>
          <w:highlight w:val="none"/>
        </w:rPr>
        <w:t xml:space="preserve"> </w:t>
      </w:r>
      <w:r>
        <w:rPr>
          <w:highlight w:val="none"/>
        </w:rPr>
        <w:t>thẻ</w:t>
      </w:r>
      <w:r>
        <w:rPr>
          <w:spacing w:val="16"/>
          <w:highlight w:val="none"/>
        </w:rPr>
        <w:t xml:space="preserve"> </w:t>
      </w:r>
      <w:r>
        <w:rPr>
          <w:highlight w:val="none"/>
        </w:rPr>
        <w:t>cho</w:t>
      </w:r>
      <w:r>
        <w:rPr>
          <w:spacing w:val="15"/>
          <w:highlight w:val="none"/>
        </w:rPr>
        <w:t xml:space="preserve"> </w:t>
      </w:r>
      <w:r>
        <w:rPr>
          <w:highlight w:val="none"/>
        </w:rPr>
        <w:t>đối</w:t>
      </w:r>
      <w:r>
        <w:rPr>
          <w:spacing w:val="14"/>
          <w:highlight w:val="none"/>
        </w:rPr>
        <w:t xml:space="preserve"> </w:t>
      </w:r>
      <w:r>
        <w:rPr>
          <w:highlight w:val="none"/>
        </w:rPr>
        <w:t>tác cung</w:t>
      </w:r>
      <w:r>
        <w:rPr>
          <w:spacing w:val="15"/>
          <w:highlight w:val="none"/>
        </w:rPr>
        <w:t xml:space="preserve"> </w:t>
      </w:r>
      <w:r>
        <w:rPr>
          <w:highlight w:val="none"/>
        </w:rPr>
        <w:t>cấp</w:t>
      </w:r>
      <w:r>
        <w:rPr>
          <w:spacing w:val="18"/>
          <w:highlight w:val="none"/>
        </w:rPr>
        <w:t xml:space="preserve"> </w:t>
      </w:r>
      <w:r>
        <w:rPr>
          <w:highlight w:val="none"/>
        </w:rPr>
        <w:t>chữ</w:t>
      </w:r>
      <w:r>
        <w:rPr>
          <w:spacing w:val="16"/>
          <w:highlight w:val="none"/>
        </w:rPr>
        <w:t xml:space="preserve"> </w:t>
      </w:r>
      <w:r>
        <w:rPr>
          <w:highlight w:val="none"/>
        </w:rPr>
        <w:t>ký điện tử để phục vụ việc xác lập chữ ký điện tử của Chủ thẻ trên (các) Hợp đồng, giao dịch với BVBank.</w:t>
      </w:r>
    </w:p>
    <w:p>
      <w:pPr>
        <w:pStyle w:val="11"/>
        <w:numPr>
          <w:ilvl w:val="1"/>
          <w:numId w:val="9"/>
        </w:numPr>
        <w:tabs>
          <w:tab w:val="left" w:pos="1168"/>
        </w:tabs>
        <w:spacing w:before="60"/>
        <w:ind w:right="86"/>
        <w:rPr>
          <w:highlight w:val="none"/>
        </w:rPr>
      </w:pPr>
      <w:r>
        <w:rPr>
          <w:highlight w:val="none"/>
        </w:rPr>
        <w:t>Quyết định thay đổi số thẻ và/hoặc ngày hết hạn khi phát hành lại Thẻ mới hoặc thay thế thẻ cho Chủ thẻ. Chủ thẻ tự chịu trách nhiệm thông báo sự thay đổi này cho bất kỳ bên nào mà Chủ thẻ có thể thực hiện thanh toán giao dịch. BVBank sẽ không chịu trách nhiệm về bất kỳ hậu quả nào phát sinh từ giao dịch bị từ chối, dù là số Thẻ cũ hay trường hợp khác.</w:t>
      </w:r>
    </w:p>
    <w:p>
      <w:pPr>
        <w:pStyle w:val="11"/>
        <w:numPr>
          <w:ilvl w:val="1"/>
          <w:numId w:val="9"/>
        </w:numPr>
        <w:tabs>
          <w:tab w:val="left" w:pos="1166"/>
          <w:tab w:val="left" w:pos="1168"/>
        </w:tabs>
        <w:spacing w:before="58"/>
        <w:ind w:right="86"/>
        <w:rPr>
          <w:highlight w:val="none"/>
        </w:rPr>
      </w:pPr>
      <w:r>
        <w:rPr>
          <w:highlight w:val="none"/>
        </w:rPr>
        <w:t>Ghi có và/hoặc ghi nợ trên Tài khoản liên quan đến việc thực hiện các quyền và nghĩa vụ của Chủ thẻ theo Bản Điều khoản và Điều kiện này và/hoặc vì bất cứ lý do gì nhằm điều chỉnh/khắc phục sai sót (nếu có) mà không cần thông báo trước và bất kể sự đồng ý của Chủ thẻ.</w:t>
      </w:r>
    </w:p>
    <w:p>
      <w:pPr>
        <w:pStyle w:val="11"/>
        <w:numPr>
          <w:ilvl w:val="1"/>
          <w:numId w:val="9"/>
        </w:numPr>
        <w:tabs>
          <w:tab w:val="left" w:pos="1166"/>
          <w:tab w:val="left" w:pos="1168"/>
        </w:tabs>
        <w:spacing w:before="62"/>
        <w:ind w:right="86"/>
        <w:rPr>
          <w:highlight w:val="none"/>
        </w:rPr>
      </w:pPr>
      <w:r>
        <w:rPr>
          <w:highlight w:val="none"/>
        </w:rPr>
        <w:t>Phong tỏa số tiền trên Tài khoản hoặc tạm hoãn ghi có tiền vào Tài khoản khi có dấu hiệu không bình thường hoặc nghi ngờ giao dịch ghi có bị sai sót, không hợp lệ nhằm đảm bảo an toàn cho Tài khoản của Chủ thẻ.</w:t>
      </w:r>
    </w:p>
    <w:p>
      <w:pPr>
        <w:pStyle w:val="11"/>
        <w:numPr>
          <w:ilvl w:val="1"/>
          <w:numId w:val="9"/>
        </w:numPr>
        <w:tabs>
          <w:tab w:val="left" w:pos="1166"/>
          <w:tab w:val="left" w:pos="1168"/>
        </w:tabs>
        <w:spacing w:before="61"/>
        <w:ind w:right="87"/>
        <w:rPr>
          <w:highlight w:val="none"/>
        </w:rPr>
      </w:pPr>
      <w:r>
        <w:rPr>
          <w:highlight w:val="none"/>
        </w:rPr>
        <w:t>Khi</w:t>
      </w:r>
      <w:r>
        <w:rPr>
          <w:spacing w:val="-3"/>
          <w:highlight w:val="none"/>
        </w:rPr>
        <w:t xml:space="preserve"> </w:t>
      </w:r>
      <w:r>
        <w:rPr>
          <w:highlight w:val="none"/>
        </w:rPr>
        <w:t>đến</w:t>
      </w:r>
      <w:r>
        <w:rPr>
          <w:spacing w:val="-1"/>
          <w:highlight w:val="none"/>
        </w:rPr>
        <w:t xml:space="preserve"> </w:t>
      </w:r>
      <w:r>
        <w:rPr>
          <w:highlight w:val="none"/>
        </w:rPr>
        <w:t>hạn</w:t>
      </w:r>
      <w:r>
        <w:rPr>
          <w:spacing w:val="-1"/>
          <w:highlight w:val="none"/>
        </w:rPr>
        <w:t xml:space="preserve"> </w:t>
      </w:r>
      <w:r>
        <w:rPr>
          <w:highlight w:val="none"/>
        </w:rPr>
        <w:t>thanh</w:t>
      </w:r>
      <w:r>
        <w:rPr>
          <w:spacing w:val="-1"/>
          <w:highlight w:val="none"/>
        </w:rPr>
        <w:t xml:space="preserve"> </w:t>
      </w:r>
      <w:r>
        <w:rPr>
          <w:highlight w:val="none"/>
        </w:rPr>
        <w:t>toán,</w:t>
      </w:r>
      <w:r>
        <w:rPr>
          <w:spacing w:val="-1"/>
          <w:highlight w:val="none"/>
        </w:rPr>
        <w:t xml:space="preserve"> </w:t>
      </w:r>
      <w:r>
        <w:rPr>
          <w:highlight w:val="none"/>
        </w:rPr>
        <w:t>nếu</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không</w:t>
      </w:r>
      <w:r>
        <w:rPr>
          <w:spacing w:val="-1"/>
          <w:highlight w:val="none"/>
        </w:rPr>
        <w:t xml:space="preserve"> </w:t>
      </w:r>
      <w:r>
        <w:rPr>
          <w:highlight w:val="none"/>
        </w:rPr>
        <w:t>thanh</w:t>
      </w:r>
      <w:r>
        <w:rPr>
          <w:spacing w:val="-1"/>
          <w:highlight w:val="none"/>
        </w:rPr>
        <w:t xml:space="preserve"> </w:t>
      </w:r>
      <w:r>
        <w:rPr>
          <w:highlight w:val="none"/>
        </w:rPr>
        <w:t>toán</w:t>
      </w:r>
      <w:r>
        <w:rPr>
          <w:spacing w:val="-1"/>
          <w:highlight w:val="none"/>
        </w:rPr>
        <w:t xml:space="preserve"> </w:t>
      </w:r>
      <w:r>
        <w:rPr>
          <w:highlight w:val="none"/>
        </w:rPr>
        <w:t>hoặc thanh</w:t>
      </w:r>
      <w:r>
        <w:rPr>
          <w:spacing w:val="-1"/>
          <w:highlight w:val="none"/>
        </w:rPr>
        <w:t xml:space="preserve"> </w:t>
      </w:r>
      <w:r>
        <w:rPr>
          <w:highlight w:val="none"/>
        </w:rPr>
        <w:t>toán</w:t>
      </w:r>
      <w:r>
        <w:rPr>
          <w:spacing w:val="-1"/>
          <w:highlight w:val="none"/>
        </w:rPr>
        <w:t xml:space="preserve"> </w:t>
      </w:r>
      <w:r>
        <w:rPr>
          <w:highlight w:val="none"/>
        </w:rPr>
        <w:t>không đủ</w:t>
      </w:r>
      <w:r>
        <w:rPr>
          <w:spacing w:val="-1"/>
          <w:highlight w:val="none"/>
        </w:rPr>
        <w:t xml:space="preserve"> </w:t>
      </w:r>
      <w:r>
        <w:rPr>
          <w:highlight w:val="none"/>
        </w:rPr>
        <w:t>số</w:t>
      </w:r>
      <w:r>
        <w:rPr>
          <w:spacing w:val="-1"/>
          <w:highlight w:val="none"/>
        </w:rPr>
        <w:t xml:space="preserve"> </w:t>
      </w:r>
      <w:r>
        <w:rPr>
          <w:highlight w:val="none"/>
        </w:rPr>
        <w:t>tiền</w:t>
      </w:r>
      <w:r>
        <w:rPr>
          <w:spacing w:val="-1"/>
          <w:highlight w:val="none"/>
        </w:rPr>
        <w:t xml:space="preserve"> </w:t>
      </w:r>
      <w:r>
        <w:rPr>
          <w:highlight w:val="none"/>
        </w:rPr>
        <w:t>phải trả,</w:t>
      </w:r>
      <w:r>
        <w:rPr>
          <w:spacing w:val="-1"/>
          <w:highlight w:val="none"/>
        </w:rPr>
        <w:t xml:space="preserve"> </w:t>
      </w:r>
      <w:r>
        <w:rPr>
          <w:highlight w:val="none"/>
        </w:rPr>
        <w:t>BVBank</w:t>
      </w:r>
      <w:r>
        <w:rPr>
          <w:spacing w:val="-1"/>
          <w:highlight w:val="none"/>
        </w:rPr>
        <w:t xml:space="preserve"> </w:t>
      </w:r>
      <w:r>
        <w:rPr>
          <w:highlight w:val="none"/>
        </w:rPr>
        <w:t>được toàn quyền áp dụng các biện pháp bao gồm nhưng không giới hạn các biên pháp sau để thu nợ:</w:t>
      </w:r>
    </w:p>
    <w:p>
      <w:pPr>
        <w:pStyle w:val="11"/>
        <w:numPr>
          <w:ilvl w:val="2"/>
          <w:numId w:val="9"/>
        </w:numPr>
        <w:tabs>
          <w:tab w:val="left" w:pos="1614"/>
        </w:tabs>
        <w:spacing w:before="35" w:line="362" w:lineRule="exact"/>
        <w:ind w:left="1614" w:hanging="359"/>
        <w:rPr>
          <w:highlight w:val="none"/>
        </w:rPr>
      </w:pPr>
      <w:r>
        <w:rPr>
          <w:highlight w:val="none"/>
        </w:rPr>
        <w:t>Thực</w:t>
      </w:r>
      <w:r>
        <w:rPr>
          <w:spacing w:val="-5"/>
          <w:highlight w:val="none"/>
        </w:rPr>
        <w:t xml:space="preserve"> </w:t>
      </w:r>
      <w:r>
        <w:rPr>
          <w:highlight w:val="none"/>
        </w:rPr>
        <w:t>hiện</w:t>
      </w:r>
      <w:r>
        <w:rPr>
          <w:spacing w:val="-3"/>
          <w:highlight w:val="none"/>
        </w:rPr>
        <w:t xml:space="preserve"> </w:t>
      </w:r>
      <w:r>
        <w:rPr>
          <w:highlight w:val="none"/>
        </w:rPr>
        <w:t>các</w:t>
      </w:r>
      <w:r>
        <w:rPr>
          <w:spacing w:val="-3"/>
          <w:highlight w:val="none"/>
        </w:rPr>
        <w:t xml:space="preserve"> </w:t>
      </w:r>
      <w:r>
        <w:rPr>
          <w:highlight w:val="none"/>
        </w:rPr>
        <w:t>biện</w:t>
      </w:r>
      <w:r>
        <w:rPr>
          <w:spacing w:val="-3"/>
          <w:highlight w:val="none"/>
        </w:rPr>
        <w:t xml:space="preserve"> </w:t>
      </w:r>
      <w:r>
        <w:rPr>
          <w:highlight w:val="none"/>
        </w:rPr>
        <w:t>pháp</w:t>
      </w:r>
      <w:r>
        <w:rPr>
          <w:spacing w:val="-2"/>
          <w:highlight w:val="none"/>
        </w:rPr>
        <w:t xml:space="preserve"> </w:t>
      </w:r>
      <w:r>
        <w:rPr>
          <w:highlight w:val="none"/>
        </w:rPr>
        <w:t>nhắc</w:t>
      </w:r>
      <w:r>
        <w:rPr>
          <w:spacing w:val="-3"/>
          <w:highlight w:val="none"/>
        </w:rPr>
        <w:t xml:space="preserve"> </w:t>
      </w:r>
      <w:r>
        <w:rPr>
          <w:highlight w:val="none"/>
        </w:rPr>
        <w:t>nợ</w:t>
      </w:r>
      <w:r>
        <w:rPr>
          <w:spacing w:val="-3"/>
          <w:highlight w:val="none"/>
        </w:rPr>
        <w:t xml:space="preserve"> </w:t>
      </w:r>
      <w:r>
        <w:rPr>
          <w:highlight w:val="none"/>
        </w:rPr>
        <w:t>từ</w:t>
      </w:r>
      <w:r>
        <w:rPr>
          <w:spacing w:val="-5"/>
          <w:highlight w:val="none"/>
        </w:rPr>
        <w:t xml:space="preserve"> </w:t>
      </w:r>
      <w:r>
        <w:rPr>
          <w:highlight w:val="none"/>
        </w:rPr>
        <w:t>xa:</w:t>
      </w:r>
      <w:r>
        <w:rPr>
          <w:spacing w:val="-4"/>
          <w:highlight w:val="none"/>
        </w:rPr>
        <w:t xml:space="preserve"> </w:t>
      </w:r>
      <w:r>
        <w:rPr>
          <w:highlight w:val="none"/>
        </w:rPr>
        <w:t>gửi</w:t>
      </w:r>
      <w:r>
        <w:rPr>
          <w:spacing w:val="-2"/>
          <w:highlight w:val="none"/>
        </w:rPr>
        <w:t xml:space="preserve"> </w:t>
      </w:r>
      <w:r>
        <w:rPr>
          <w:highlight w:val="none"/>
        </w:rPr>
        <w:t>tin</w:t>
      </w:r>
      <w:r>
        <w:rPr>
          <w:spacing w:val="-6"/>
          <w:highlight w:val="none"/>
        </w:rPr>
        <w:t xml:space="preserve"> </w:t>
      </w:r>
      <w:r>
        <w:rPr>
          <w:highlight w:val="none"/>
        </w:rPr>
        <w:t>nhắn,</w:t>
      </w:r>
      <w:r>
        <w:rPr>
          <w:spacing w:val="-3"/>
          <w:highlight w:val="none"/>
        </w:rPr>
        <w:t xml:space="preserve"> </w:t>
      </w:r>
      <w:r>
        <w:rPr>
          <w:highlight w:val="none"/>
        </w:rPr>
        <w:t>thư,</w:t>
      </w:r>
      <w:r>
        <w:rPr>
          <w:spacing w:val="-2"/>
          <w:highlight w:val="none"/>
        </w:rPr>
        <w:t xml:space="preserve"> </w:t>
      </w:r>
      <w:r>
        <w:rPr>
          <w:highlight w:val="none"/>
        </w:rPr>
        <w:t>gọi</w:t>
      </w:r>
      <w:r>
        <w:rPr>
          <w:spacing w:val="-5"/>
          <w:highlight w:val="none"/>
        </w:rPr>
        <w:t xml:space="preserve"> </w:t>
      </w:r>
      <w:r>
        <w:rPr>
          <w:highlight w:val="none"/>
        </w:rPr>
        <w:t>điện</w:t>
      </w:r>
      <w:r>
        <w:rPr>
          <w:spacing w:val="-3"/>
          <w:highlight w:val="none"/>
        </w:rPr>
        <w:t xml:space="preserve"> </w:t>
      </w:r>
      <w:r>
        <w:rPr>
          <w:highlight w:val="none"/>
        </w:rPr>
        <w:t>thoại</w:t>
      </w:r>
      <w:r>
        <w:rPr>
          <w:spacing w:val="-4"/>
          <w:highlight w:val="none"/>
        </w:rPr>
        <w:t xml:space="preserve"> </w:t>
      </w:r>
      <w:r>
        <w:rPr>
          <w:spacing w:val="-5"/>
          <w:highlight w:val="none"/>
        </w:rPr>
        <w:t>….</w:t>
      </w:r>
    </w:p>
    <w:p>
      <w:pPr>
        <w:pStyle w:val="11"/>
        <w:numPr>
          <w:ilvl w:val="2"/>
          <w:numId w:val="9"/>
        </w:numPr>
        <w:tabs>
          <w:tab w:val="left" w:pos="1615"/>
        </w:tabs>
        <w:spacing w:before="19" w:line="180" w:lineRule="auto"/>
        <w:ind w:left="1615" w:right="86"/>
        <w:rPr>
          <w:highlight w:val="none"/>
        </w:rPr>
      </w:pPr>
      <w:r>
        <w:rPr>
          <w:highlight w:val="none"/>
        </w:rPr>
        <w:t>Tự động trích hoặc yêu cầu trích các tài khoản tiền gửi, tài khoản thanh toán của Chủ thẻ mở tại BVBank hoặc tại bất kỳ tổ chức nào khác (nếu có) để thu nợ.</w:t>
      </w:r>
    </w:p>
    <w:p>
      <w:pPr>
        <w:pStyle w:val="11"/>
        <w:numPr>
          <w:ilvl w:val="1"/>
          <w:numId w:val="9"/>
        </w:numPr>
        <w:tabs>
          <w:tab w:val="left" w:pos="1168"/>
        </w:tabs>
        <w:spacing w:before="10"/>
        <w:ind w:right="87"/>
        <w:rPr>
          <w:highlight w:val="none"/>
        </w:rPr>
      </w:pPr>
      <w:r>
        <w:rPr>
          <w:highlight w:val="none"/>
        </w:rPr>
        <w:t>BVBank hoàn toàn không chịu trách nhiệm đối với bất kỳ thiệt hại nào đến danh dự, uy tín của Chủ thẻ phát sinh từ việc chấm dứt sử dụng Thẻ.</w:t>
      </w:r>
    </w:p>
    <w:p>
      <w:pPr>
        <w:pStyle w:val="11"/>
        <w:numPr>
          <w:ilvl w:val="1"/>
          <w:numId w:val="9"/>
        </w:numPr>
        <w:tabs>
          <w:tab w:val="left" w:pos="1167"/>
        </w:tabs>
        <w:spacing w:before="61"/>
        <w:ind w:left="1167" w:hanging="359"/>
        <w:rPr>
          <w:highlight w:val="none"/>
        </w:rPr>
      </w:pPr>
      <w:r>
        <w:rPr>
          <w:highlight w:val="none"/>
        </w:rPr>
        <w:t>BVBank</w:t>
      </w:r>
      <w:r>
        <w:rPr>
          <w:spacing w:val="-3"/>
          <w:highlight w:val="none"/>
        </w:rPr>
        <w:t xml:space="preserve"> </w:t>
      </w:r>
      <w:r>
        <w:rPr>
          <w:highlight w:val="none"/>
        </w:rPr>
        <w:t>có</w:t>
      </w:r>
      <w:r>
        <w:rPr>
          <w:spacing w:val="-5"/>
          <w:highlight w:val="none"/>
        </w:rPr>
        <w:t xml:space="preserve"> </w:t>
      </w:r>
      <w:r>
        <w:rPr>
          <w:highlight w:val="none"/>
        </w:rPr>
        <w:t>quyền</w:t>
      </w:r>
      <w:r>
        <w:rPr>
          <w:spacing w:val="-5"/>
          <w:highlight w:val="none"/>
        </w:rPr>
        <w:t xml:space="preserve"> </w:t>
      </w:r>
      <w:r>
        <w:rPr>
          <w:highlight w:val="none"/>
        </w:rPr>
        <w:t>thay</w:t>
      </w:r>
      <w:r>
        <w:rPr>
          <w:spacing w:val="-3"/>
          <w:highlight w:val="none"/>
        </w:rPr>
        <w:t xml:space="preserve"> </w:t>
      </w:r>
      <w:r>
        <w:rPr>
          <w:highlight w:val="none"/>
        </w:rPr>
        <w:t>đổi</w:t>
      </w:r>
      <w:r>
        <w:rPr>
          <w:spacing w:val="-4"/>
          <w:highlight w:val="none"/>
        </w:rPr>
        <w:t xml:space="preserve"> </w:t>
      </w:r>
      <w:r>
        <w:rPr>
          <w:highlight w:val="none"/>
        </w:rPr>
        <w:t>hạn</w:t>
      </w:r>
      <w:r>
        <w:rPr>
          <w:spacing w:val="-5"/>
          <w:highlight w:val="none"/>
        </w:rPr>
        <w:t xml:space="preserve"> </w:t>
      </w:r>
      <w:r>
        <w:rPr>
          <w:highlight w:val="none"/>
        </w:rPr>
        <w:t>mức</w:t>
      </w:r>
      <w:r>
        <w:rPr>
          <w:spacing w:val="-4"/>
          <w:highlight w:val="none"/>
        </w:rPr>
        <w:t xml:space="preserve"> </w:t>
      </w:r>
      <w:r>
        <w:rPr>
          <w:highlight w:val="none"/>
        </w:rPr>
        <w:t>sử</w:t>
      </w:r>
      <w:r>
        <w:rPr>
          <w:spacing w:val="-5"/>
          <w:highlight w:val="none"/>
        </w:rPr>
        <w:t xml:space="preserve"> </w:t>
      </w:r>
      <w:r>
        <w:rPr>
          <w:highlight w:val="none"/>
        </w:rPr>
        <w:t>dụng</w:t>
      </w:r>
      <w:r>
        <w:rPr>
          <w:spacing w:val="-5"/>
          <w:highlight w:val="none"/>
        </w:rPr>
        <w:t xml:space="preserve"> </w:t>
      </w:r>
      <w:r>
        <w:rPr>
          <w:highlight w:val="none"/>
        </w:rPr>
        <w:t>thẻ</w:t>
      </w:r>
      <w:r>
        <w:rPr>
          <w:spacing w:val="-4"/>
          <w:highlight w:val="none"/>
        </w:rPr>
        <w:t xml:space="preserve"> </w:t>
      </w:r>
      <w:r>
        <w:rPr>
          <w:highlight w:val="none"/>
        </w:rPr>
        <w:t>phù</w:t>
      </w:r>
      <w:r>
        <w:rPr>
          <w:spacing w:val="-3"/>
          <w:highlight w:val="none"/>
        </w:rPr>
        <w:t xml:space="preserve"> </w:t>
      </w:r>
      <w:r>
        <w:rPr>
          <w:highlight w:val="none"/>
        </w:rPr>
        <w:t>hợp</w:t>
      </w:r>
      <w:r>
        <w:rPr>
          <w:spacing w:val="-2"/>
          <w:highlight w:val="none"/>
        </w:rPr>
        <w:t xml:space="preserve"> </w:t>
      </w:r>
      <w:r>
        <w:rPr>
          <w:highlight w:val="none"/>
        </w:rPr>
        <w:t>với</w:t>
      </w:r>
      <w:r>
        <w:rPr>
          <w:spacing w:val="-1"/>
          <w:highlight w:val="none"/>
        </w:rPr>
        <w:t xml:space="preserve"> </w:t>
      </w:r>
      <w:r>
        <w:rPr>
          <w:highlight w:val="none"/>
        </w:rPr>
        <w:t>chính</w:t>
      </w:r>
      <w:r>
        <w:rPr>
          <w:spacing w:val="-6"/>
          <w:highlight w:val="none"/>
        </w:rPr>
        <w:t xml:space="preserve"> </w:t>
      </w:r>
      <w:r>
        <w:rPr>
          <w:highlight w:val="none"/>
        </w:rPr>
        <w:t>sách</w:t>
      </w:r>
      <w:r>
        <w:rPr>
          <w:spacing w:val="-5"/>
          <w:highlight w:val="none"/>
        </w:rPr>
        <w:t xml:space="preserve"> </w:t>
      </w:r>
      <w:r>
        <w:rPr>
          <w:highlight w:val="none"/>
        </w:rPr>
        <w:t>của</w:t>
      </w:r>
      <w:r>
        <w:rPr>
          <w:spacing w:val="-2"/>
          <w:highlight w:val="none"/>
        </w:rPr>
        <w:t xml:space="preserve"> </w:t>
      </w:r>
      <w:r>
        <w:rPr>
          <w:highlight w:val="none"/>
        </w:rPr>
        <w:t>BVBank</w:t>
      </w:r>
      <w:r>
        <w:rPr>
          <w:spacing w:val="-3"/>
          <w:highlight w:val="none"/>
        </w:rPr>
        <w:t xml:space="preserve"> </w:t>
      </w:r>
      <w:r>
        <w:rPr>
          <w:highlight w:val="none"/>
        </w:rPr>
        <w:t>trong</w:t>
      </w:r>
      <w:r>
        <w:rPr>
          <w:spacing w:val="-5"/>
          <w:highlight w:val="none"/>
        </w:rPr>
        <w:t xml:space="preserve"> </w:t>
      </w:r>
      <w:r>
        <w:rPr>
          <w:highlight w:val="none"/>
        </w:rPr>
        <w:t>từng</w:t>
      </w:r>
      <w:r>
        <w:rPr>
          <w:spacing w:val="-2"/>
          <w:highlight w:val="none"/>
        </w:rPr>
        <w:t xml:space="preserve"> </w:t>
      </w:r>
      <w:r>
        <w:rPr>
          <w:highlight w:val="none"/>
        </w:rPr>
        <w:t>thời</w:t>
      </w:r>
      <w:r>
        <w:rPr>
          <w:spacing w:val="-4"/>
          <w:highlight w:val="none"/>
        </w:rPr>
        <w:t xml:space="preserve"> </w:t>
      </w:r>
      <w:r>
        <w:rPr>
          <w:spacing w:val="-5"/>
          <w:highlight w:val="none"/>
        </w:rPr>
        <w:t>kỳ.</w:t>
      </w:r>
    </w:p>
    <w:p>
      <w:pPr>
        <w:pStyle w:val="11"/>
        <w:numPr>
          <w:ilvl w:val="1"/>
          <w:numId w:val="9"/>
        </w:numPr>
        <w:tabs>
          <w:tab w:val="left" w:pos="1166"/>
          <w:tab w:val="left" w:pos="1168"/>
        </w:tabs>
        <w:spacing w:before="59"/>
        <w:ind w:right="86"/>
        <w:rPr>
          <w:highlight w:val="none"/>
        </w:rPr>
      </w:pPr>
      <w:r>
        <w:rPr>
          <w:highlight w:val="none"/>
        </w:rPr>
        <w:t>Các quyền khác quy định tại Bản Điều khoản và điều kiện phát hành và sử dụng thẻ tín dụng của BVBank ban hành trong từng thời kỳ, các quy định của pháp luật hiện hành.</w:t>
      </w:r>
    </w:p>
    <w:p>
      <w:pPr>
        <w:pStyle w:val="11"/>
        <w:numPr>
          <w:ilvl w:val="0"/>
          <w:numId w:val="9"/>
        </w:numPr>
        <w:tabs>
          <w:tab w:val="left" w:pos="806"/>
        </w:tabs>
        <w:spacing w:before="60"/>
        <w:ind w:left="806" w:hanging="358"/>
        <w:rPr>
          <w:highlight w:val="none"/>
        </w:rPr>
      </w:pPr>
      <w:r>
        <w:rPr>
          <w:highlight w:val="none"/>
        </w:rPr>
        <w:t>Nghĩa</w:t>
      </w:r>
      <w:r>
        <w:rPr>
          <w:spacing w:val="-5"/>
          <w:highlight w:val="none"/>
        </w:rPr>
        <w:t xml:space="preserve"> </w:t>
      </w:r>
      <w:r>
        <w:rPr>
          <w:highlight w:val="none"/>
        </w:rPr>
        <w:t>vụ</w:t>
      </w:r>
      <w:r>
        <w:rPr>
          <w:spacing w:val="-2"/>
          <w:highlight w:val="none"/>
        </w:rPr>
        <w:t xml:space="preserve"> </w:t>
      </w:r>
      <w:r>
        <w:rPr>
          <w:highlight w:val="none"/>
        </w:rPr>
        <w:t>của</w:t>
      </w:r>
      <w:r>
        <w:rPr>
          <w:spacing w:val="-2"/>
          <w:highlight w:val="none"/>
        </w:rPr>
        <w:t xml:space="preserve"> BVBank:</w:t>
      </w:r>
    </w:p>
    <w:p>
      <w:pPr>
        <w:pStyle w:val="11"/>
        <w:numPr>
          <w:ilvl w:val="1"/>
          <w:numId w:val="9"/>
        </w:numPr>
        <w:tabs>
          <w:tab w:val="left" w:pos="1168"/>
        </w:tabs>
        <w:spacing w:before="2" w:line="252" w:lineRule="exact"/>
        <w:rPr>
          <w:highlight w:val="none"/>
        </w:rPr>
      </w:pPr>
      <w:r>
        <w:rPr>
          <w:highlight w:val="none"/>
        </w:rPr>
        <w:t>Tuân</w:t>
      </w:r>
      <w:r>
        <w:rPr>
          <w:spacing w:val="-3"/>
          <w:highlight w:val="none"/>
        </w:rPr>
        <w:t xml:space="preserve"> </w:t>
      </w:r>
      <w:r>
        <w:rPr>
          <w:highlight w:val="none"/>
        </w:rPr>
        <w:t>thủ</w:t>
      </w:r>
      <w:r>
        <w:rPr>
          <w:spacing w:val="-3"/>
          <w:highlight w:val="none"/>
        </w:rPr>
        <w:t xml:space="preserve"> </w:t>
      </w:r>
      <w:r>
        <w:rPr>
          <w:highlight w:val="none"/>
        </w:rPr>
        <w:t>các</w:t>
      </w:r>
      <w:r>
        <w:rPr>
          <w:spacing w:val="-2"/>
          <w:highlight w:val="none"/>
        </w:rPr>
        <w:t xml:space="preserve"> </w:t>
      </w:r>
      <w:r>
        <w:rPr>
          <w:highlight w:val="none"/>
        </w:rPr>
        <w:t>quy</w:t>
      </w:r>
      <w:r>
        <w:rPr>
          <w:spacing w:val="-6"/>
          <w:highlight w:val="none"/>
        </w:rPr>
        <w:t xml:space="preserve"> </w:t>
      </w:r>
      <w:r>
        <w:rPr>
          <w:highlight w:val="none"/>
        </w:rPr>
        <w:t>định</w:t>
      </w:r>
      <w:r>
        <w:rPr>
          <w:spacing w:val="-2"/>
          <w:highlight w:val="none"/>
        </w:rPr>
        <w:t xml:space="preserve"> </w:t>
      </w:r>
      <w:r>
        <w:rPr>
          <w:highlight w:val="none"/>
        </w:rPr>
        <w:t>về</w:t>
      </w:r>
      <w:r>
        <w:rPr>
          <w:spacing w:val="-5"/>
          <w:highlight w:val="none"/>
        </w:rPr>
        <w:t xml:space="preserve"> </w:t>
      </w:r>
      <w:r>
        <w:rPr>
          <w:highlight w:val="none"/>
        </w:rPr>
        <w:t>phát</w:t>
      </w:r>
      <w:r>
        <w:rPr>
          <w:spacing w:val="-4"/>
          <w:highlight w:val="none"/>
        </w:rPr>
        <w:t xml:space="preserve"> </w:t>
      </w:r>
      <w:r>
        <w:rPr>
          <w:highlight w:val="none"/>
        </w:rPr>
        <w:t>hành</w:t>
      </w:r>
      <w:r>
        <w:rPr>
          <w:spacing w:val="-6"/>
          <w:highlight w:val="none"/>
        </w:rPr>
        <w:t xml:space="preserve"> </w:t>
      </w:r>
      <w:r>
        <w:rPr>
          <w:highlight w:val="none"/>
        </w:rPr>
        <w:t>và</w:t>
      </w:r>
      <w:r>
        <w:rPr>
          <w:spacing w:val="-4"/>
          <w:highlight w:val="none"/>
        </w:rPr>
        <w:t xml:space="preserve"> </w:t>
      </w:r>
      <w:r>
        <w:rPr>
          <w:highlight w:val="none"/>
        </w:rPr>
        <w:t>thanh</w:t>
      </w:r>
      <w:r>
        <w:rPr>
          <w:spacing w:val="-3"/>
          <w:highlight w:val="none"/>
        </w:rPr>
        <w:t xml:space="preserve"> </w:t>
      </w:r>
      <w:r>
        <w:rPr>
          <w:highlight w:val="none"/>
        </w:rPr>
        <w:t>toán</w:t>
      </w:r>
      <w:r>
        <w:rPr>
          <w:spacing w:val="-3"/>
          <w:highlight w:val="none"/>
        </w:rPr>
        <w:t xml:space="preserve"> </w:t>
      </w:r>
      <w:r>
        <w:rPr>
          <w:highlight w:val="none"/>
        </w:rPr>
        <w:t>thẻ</w:t>
      </w:r>
      <w:r>
        <w:rPr>
          <w:spacing w:val="-2"/>
          <w:highlight w:val="none"/>
        </w:rPr>
        <w:t xml:space="preserve"> </w:t>
      </w:r>
      <w:r>
        <w:rPr>
          <w:highlight w:val="none"/>
        </w:rPr>
        <w:t>tín</w:t>
      </w:r>
      <w:r>
        <w:rPr>
          <w:spacing w:val="-6"/>
          <w:highlight w:val="none"/>
        </w:rPr>
        <w:t xml:space="preserve"> </w:t>
      </w:r>
      <w:r>
        <w:rPr>
          <w:highlight w:val="none"/>
        </w:rPr>
        <w:t>dụng, bảo</w:t>
      </w:r>
      <w:r>
        <w:rPr>
          <w:spacing w:val="-3"/>
          <w:highlight w:val="none"/>
        </w:rPr>
        <w:t xml:space="preserve"> </w:t>
      </w:r>
      <w:r>
        <w:rPr>
          <w:highlight w:val="none"/>
        </w:rPr>
        <w:t>đảm</w:t>
      </w:r>
      <w:r>
        <w:rPr>
          <w:spacing w:val="-5"/>
          <w:highlight w:val="none"/>
        </w:rPr>
        <w:t xml:space="preserve"> </w:t>
      </w:r>
      <w:r>
        <w:rPr>
          <w:highlight w:val="none"/>
        </w:rPr>
        <w:t>quyền</w:t>
      </w:r>
      <w:r>
        <w:rPr>
          <w:spacing w:val="-5"/>
          <w:highlight w:val="none"/>
        </w:rPr>
        <w:t xml:space="preserve"> </w:t>
      </w:r>
      <w:r>
        <w:rPr>
          <w:highlight w:val="none"/>
        </w:rPr>
        <w:t>lợi</w:t>
      </w:r>
      <w:r>
        <w:rPr>
          <w:spacing w:val="-5"/>
          <w:highlight w:val="none"/>
        </w:rPr>
        <w:t xml:space="preserve"> </w:t>
      </w:r>
      <w:r>
        <w:rPr>
          <w:highlight w:val="none"/>
        </w:rPr>
        <w:t>của</w:t>
      </w:r>
      <w:r>
        <w:rPr>
          <w:spacing w:val="-2"/>
          <w:highlight w:val="none"/>
        </w:rPr>
        <w:t xml:space="preserve"> </w:t>
      </w:r>
      <w:r>
        <w:rPr>
          <w:highlight w:val="none"/>
        </w:rPr>
        <w:t>Chủ</w:t>
      </w:r>
      <w:r>
        <w:rPr>
          <w:spacing w:val="-3"/>
          <w:highlight w:val="none"/>
        </w:rPr>
        <w:t xml:space="preserve"> </w:t>
      </w:r>
      <w:r>
        <w:rPr>
          <w:highlight w:val="none"/>
        </w:rPr>
        <w:t>thẻ</w:t>
      </w:r>
      <w:r>
        <w:rPr>
          <w:spacing w:val="-4"/>
          <w:highlight w:val="none"/>
        </w:rPr>
        <w:t xml:space="preserve"> </w:t>
      </w:r>
      <w:r>
        <w:rPr>
          <w:highlight w:val="none"/>
        </w:rPr>
        <w:t>theo</w:t>
      </w:r>
      <w:r>
        <w:rPr>
          <w:spacing w:val="-3"/>
          <w:highlight w:val="none"/>
        </w:rPr>
        <w:t xml:space="preserve"> </w:t>
      </w:r>
      <w:r>
        <w:rPr>
          <w:highlight w:val="none"/>
        </w:rPr>
        <w:t>quy</w:t>
      </w:r>
      <w:r>
        <w:rPr>
          <w:spacing w:val="-2"/>
          <w:highlight w:val="none"/>
        </w:rPr>
        <w:t xml:space="preserve"> định.</w:t>
      </w:r>
    </w:p>
    <w:p>
      <w:pPr>
        <w:pStyle w:val="11"/>
        <w:numPr>
          <w:ilvl w:val="1"/>
          <w:numId w:val="9"/>
        </w:numPr>
        <w:tabs>
          <w:tab w:val="left" w:pos="1166"/>
        </w:tabs>
        <w:spacing w:line="252" w:lineRule="exact"/>
        <w:ind w:left="1166" w:hanging="358"/>
        <w:rPr>
          <w:highlight w:val="none"/>
        </w:rPr>
      </w:pPr>
      <w:r>
        <w:rPr>
          <w:highlight w:val="none"/>
        </w:rPr>
        <w:t>Thẩm</w:t>
      </w:r>
      <w:r>
        <w:rPr>
          <w:spacing w:val="-5"/>
          <w:highlight w:val="none"/>
        </w:rPr>
        <w:t xml:space="preserve"> </w:t>
      </w:r>
      <w:r>
        <w:rPr>
          <w:highlight w:val="none"/>
        </w:rPr>
        <w:t>định</w:t>
      </w:r>
      <w:r>
        <w:rPr>
          <w:spacing w:val="-2"/>
          <w:highlight w:val="none"/>
        </w:rPr>
        <w:t xml:space="preserve"> </w:t>
      </w:r>
      <w:r>
        <w:rPr>
          <w:highlight w:val="none"/>
        </w:rPr>
        <w:t>và</w:t>
      </w:r>
      <w:r>
        <w:rPr>
          <w:spacing w:val="-4"/>
          <w:highlight w:val="none"/>
        </w:rPr>
        <w:t xml:space="preserve"> </w:t>
      </w:r>
      <w:r>
        <w:rPr>
          <w:highlight w:val="none"/>
        </w:rPr>
        <w:t>cấp</w:t>
      </w:r>
      <w:r>
        <w:rPr>
          <w:spacing w:val="-2"/>
          <w:highlight w:val="none"/>
        </w:rPr>
        <w:t xml:space="preserve"> </w:t>
      </w:r>
      <w:r>
        <w:rPr>
          <w:highlight w:val="none"/>
        </w:rPr>
        <w:t>hạn</w:t>
      </w:r>
      <w:r>
        <w:rPr>
          <w:spacing w:val="-2"/>
          <w:highlight w:val="none"/>
        </w:rPr>
        <w:t xml:space="preserve"> </w:t>
      </w:r>
      <w:r>
        <w:rPr>
          <w:highlight w:val="none"/>
        </w:rPr>
        <w:t>mức</w:t>
      </w:r>
      <w:r>
        <w:rPr>
          <w:spacing w:val="-4"/>
          <w:highlight w:val="none"/>
        </w:rPr>
        <w:t xml:space="preserve"> </w:t>
      </w:r>
      <w:r>
        <w:rPr>
          <w:highlight w:val="none"/>
        </w:rPr>
        <w:t>tín</w:t>
      </w:r>
      <w:r>
        <w:rPr>
          <w:spacing w:val="-3"/>
          <w:highlight w:val="none"/>
        </w:rPr>
        <w:t xml:space="preserve"> </w:t>
      </w:r>
      <w:r>
        <w:rPr>
          <w:highlight w:val="none"/>
        </w:rPr>
        <w:t>dụng</w:t>
      </w:r>
      <w:r>
        <w:rPr>
          <w:spacing w:val="-5"/>
          <w:highlight w:val="none"/>
        </w:rPr>
        <w:t xml:space="preserve"> </w:t>
      </w:r>
      <w:r>
        <w:rPr>
          <w:highlight w:val="none"/>
        </w:rPr>
        <w:t>đối</w:t>
      </w:r>
      <w:r>
        <w:rPr>
          <w:spacing w:val="-4"/>
          <w:highlight w:val="none"/>
        </w:rPr>
        <w:t xml:space="preserve"> </w:t>
      </w:r>
      <w:r>
        <w:rPr>
          <w:highlight w:val="none"/>
        </w:rPr>
        <w:t>với</w:t>
      </w:r>
      <w:r>
        <w:rPr>
          <w:spacing w:val="-4"/>
          <w:highlight w:val="none"/>
        </w:rPr>
        <w:t xml:space="preserve"> </w:t>
      </w:r>
      <w:r>
        <w:rPr>
          <w:highlight w:val="none"/>
        </w:rPr>
        <w:t>Chủ</w:t>
      </w:r>
      <w:r>
        <w:rPr>
          <w:spacing w:val="-2"/>
          <w:highlight w:val="none"/>
        </w:rPr>
        <w:t xml:space="preserve"> </w:t>
      </w:r>
      <w:r>
        <w:rPr>
          <w:highlight w:val="none"/>
        </w:rPr>
        <w:t>thẻ</w:t>
      </w:r>
      <w:r>
        <w:rPr>
          <w:spacing w:val="-2"/>
          <w:highlight w:val="none"/>
        </w:rPr>
        <w:t xml:space="preserve"> </w:t>
      </w:r>
      <w:r>
        <w:rPr>
          <w:highlight w:val="none"/>
        </w:rPr>
        <w:t>đáp</w:t>
      </w:r>
      <w:r>
        <w:rPr>
          <w:spacing w:val="-3"/>
          <w:highlight w:val="none"/>
        </w:rPr>
        <w:t xml:space="preserve"> </w:t>
      </w:r>
      <w:r>
        <w:rPr>
          <w:highlight w:val="none"/>
        </w:rPr>
        <w:t>ứng</w:t>
      </w:r>
      <w:r>
        <w:rPr>
          <w:spacing w:val="-5"/>
          <w:highlight w:val="none"/>
        </w:rPr>
        <w:t xml:space="preserve"> </w:t>
      </w:r>
      <w:r>
        <w:rPr>
          <w:highlight w:val="none"/>
        </w:rPr>
        <w:t>đủ</w:t>
      </w:r>
      <w:r>
        <w:rPr>
          <w:spacing w:val="-2"/>
          <w:highlight w:val="none"/>
        </w:rPr>
        <w:t xml:space="preserve"> </w:t>
      </w:r>
      <w:r>
        <w:rPr>
          <w:highlight w:val="none"/>
        </w:rPr>
        <w:t>điều</w:t>
      </w:r>
      <w:r>
        <w:rPr>
          <w:spacing w:val="-5"/>
          <w:highlight w:val="none"/>
        </w:rPr>
        <w:t xml:space="preserve"> </w:t>
      </w:r>
      <w:r>
        <w:rPr>
          <w:highlight w:val="none"/>
        </w:rPr>
        <w:t>kiện</w:t>
      </w:r>
      <w:r>
        <w:rPr>
          <w:spacing w:val="-2"/>
          <w:highlight w:val="none"/>
        </w:rPr>
        <w:t xml:space="preserve"> </w:t>
      </w:r>
      <w:r>
        <w:rPr>
          <w:highlight w:val="none"/>
        </w:rPr>
        <w:t>theo</w:t>
      </w:r>
      <w:r>
        <w:rPr>
          <w:spacing w:val="-2"/>
          <w:highlight w:val="none"/>
        </w:rPr>
        <w:t xml:space="preserve"> </w:t>
      </w:r>
      <w:r>
        <w:rPr>
          <w:highlight w:val="none"/>
        </w:rPr>
        <w:t>quy</w:t>
      </w:r>
      <w:r>
        <w:rPr>
          <w:spacing w:val="-5"/>
          <w:highlight w:val="none"/>
        </w:rPr>
        <w:t xml:space="preserve"> </w:t>
      </w:r>
      <w:r>
        <w:rPr>
          <w:spacing w:val="-2"/>
          <w:highlight w:val="none"/>
        </w:rPr>
        <w:t>định.</w:t>
      </w:r>
    </w:p>
    <w:p>
      <w:pPr>
        <w:pStyle w:val="11"/>
        <w:numPr>
          <w:ilvl w:val="1"/>
          <w:numId w:val="9"/>
        </w:numPr>
        <w:tabs>
          <w:tab w:val="left" w:pos="1168"/>
        </w:tabs>
        <w:spacing w:line="252" w:lineRule="exact"/>
        <w:rPr>
          <w:highlight w:val="none"/>
        </w:rPr>
      </w:pPr>
      <w:r>
        <w:rPr>
          <w:highlight w:val="none"/>
        </w:rPr>
        <w:t>Định</w:t>
      </w:r>
      <w:r>
        <w:rPr>
          <w:spacing w:val="-6"/>
          <w:highlight w:val="none"/>
        </w:rPr>
        <w:t xml:space="preserve"> </w:t>
      </w:r>
      <w:r>
        <w:rPr>
          <w:highlight w:val="none"/>
        </w:rPr>
        <w:t>kỳ</w:t>
      </w:r>
      <w:r>
        <w:rPr>
          <w:spacing w:val="-6"/>
          <w:highlight w:val="none"/>
        </w:rPr>
        <w:t xml:space="preserve"> </w:t>
      </w:r>
      <w:r>
        <w:rPr>
          <w:highlight w:val="none"/>
        </w:rPr>
        <w:t>hàng</w:t>
      </w:r>
      <w:r>
        <w:rPr>
          <w:spacing w:val="-6"/>
          <w:highlight w:val="none"/>
        </w:rPr>
        <w:t xml:space="preserve"> </w:t>
      </w:r>
      <w:r>
        <w:rPr>
          <w:highlight w:val="none"/>
        </w:rPr>
        <w:t>tháng,</w:t>
      </w:r>
      <w:r>
        <w:rPr>
          <w:spacing w:val="-1"/>
          <w:highlight w:val="none"/>
        </w:rPr>
        <w:t xml:space="preserve"> </w:t>
      </w:r>
      <w:r>
        <w:rPr>
          <w:highlight w:val="none"/>
        </w:rPr>
        <w:t>lập</w:t>
      </w:r>
      <w:r>
        <w:rPr>
          <w:spacing w:val="-3"/>
          <w:highlight w:val="none"/>
        </w:rPr>
        <w:t xml:space="preserve"> </w:t>
      </w:r>
      <w:r>
        <w:rPr>
          <w:highlight w:val="none"/>
        </w:rPr>
        <w:t>bảng</w:t>
      </w:r>
      <w:r>
        <w:rPr>
          <w:spacing w:val="-3"/>
          <w:highlight w:val="none"/>
        </w:rPr>
        <w:t xml:space="preserve"> </w:t>
      </w:r>
      <w:r>
        <w:rPr>
          <w:highlight w:val="none"/>
        </w:rPr>
        <w:t>sao</w:t>
      </w:r>
      <w:r>
        <w:rPr>
          <w:spacing w:val="-3"/>
          <w:highlight w:val="none"/>
        </w:rPr>
        <w:t xml:space="preserve"> </w:t>
      </w:r>
      <w:r>
        <w:rPr>
          <w:highlight w:val="none"/>
        </w:rPr>
        <w:t>kê</w:t>
      </w:r>
      <w:r>
        <w:rPr>
          <w:spacing w:val="-5"/>
          <w:highlight w:val="none"/>
        </w:rPr>
        <w:t xml:space="preserve"> </w:t>
      </w:r>
      <w:r>
        <w:rPr>
          <w:highlight w:val="none"/>
        </w:rPr>
        <w:t>giao</w:t>
      </w:r>
      <w:r>
        <w:rPr>
          <w:spacing w:val="-3"/>
          <w:highlight w:val="none"/>
        </w:rPr>
        <w:t xml:space="preserve"> </w:t>
      </w:r>
      <w:r>
        <w:rPr>
          <w:highlight w:val="none"/>
        </w:rPr>
        <w:t>dịch</w:t>
      </w:r>
      <w:r>
        <w:rPr>
          <w:spacing w:val="-3"/>
          <w:highlight w:val="none"/>
        </w:rPr>
        <w:t xml:space="preserve"> </w:t>
      </w:r>
      <w:r>
        <w:rPr>
          <w:highlight w:val="none"/>
        </w:rPr>
        <w:t>gửi</w:t>
      </w:r>
      <w:r>
        <w:rPr>
          <w:spacing w:val="-3"/>
          <w:highlight w:val="none"/>
        </w:rPr>
        <w:t xml:space="preserve"> </w:t>
      </w:r>
      <w:r>
        <w:rPr>
          <w:highlight w:val="none"/>
        </w:rPr>
        <w:t>Chủ</w:t>
      </w:r>
      <w:r>
        <w:rPr>
          <w:spacing w:val="-5"/>
          <w:highlight w:val="none"/>
        </w:rPr>
        <w:t xml:space="preserve"> </w:t>
      </w:r>
      <w:r>
        <w:rPr>
          <w:highlight w:val="none"/>
        </w:rPr>
        <w:t>thẻ</w:t>
      </w:r>
      <w:r>
        <w:rPr>
          <w:spacing w:val="-5"/>
          <w:highlight w:val="none"/>
        </w:rPr>
        <w:t xml:space="preserve"> </w:t>
      </w:r>
      <w:r>
        <w:rPr>
          <w:highlight w:val="none"/>
        </w:rPr>
        <w:t>theo</w:t>
      </w:r>
      <w:r>
        <w:rPr>
          <w:spacing w:val="-4"/>
          <w:highlight w:val="none"/>
        </w:rPr>
        <w:t xml:space="preserve"> </w:t>
      </w:r>
      <w:r>
        <w:rPr>
          <w:highlight w:val="none"/>
        </w:rPr>
        <w:t>đúng</w:t>
      </w:r>
      <w:r>
        <w:rPr>
          <w:spacing w:val="-3"/>
          <w:highlight w:val="none"/>
        </w:rPr>
        <w:t xml:space="preserve"> </w:t>
      </w:r>
      <w:r>
        <w:rPr>
          <w:highlight w:val="none"/>
        </w:rPr>
        <w:t>phương</w:t>
      </w:r>
      <w:r>
        <w:rPr>
          <w:spacing w:val="-3"/>
          <w:highlight w:val="none"/>
        </w:rPr>
        <w:t xml:space="preserve"> </w:t>
      </w:r>
      <w:r>
        <w:rPr>
          <w:highlight w:val="none"/>
        </w:rPr>
        <w:t>thức</w:t>
      </w:r>
      <w:r>
        <w:rPr>
          <w:spacing w:val="-3"/>
          <w:highlight w:val="none"/>
        </w:rPr>
        <w:t xml:space="preserve"> </w:t>
      </w:r>
      <w:r>
        <w:rPr>
          <w:highlight w:val="none"/>
        </w:rPr>
        <w:t>đã</w:t>
      </w:r>
      <w:r>
        <w:rPr>
          <w:spacing w:val="-3"/>
          <w:highlight w:val="none"/>
        </w:rPr>
        <w:t xml:space="preserve"> </w:t>
      </w:r>
      <w:r>
        <w:rPr>
          <w:highlight w:val="none"/>
        </w:rPr>
        <w:t>thỏa</w:t>
      </w:r>
      <w:r>
        <w:rPr>
          <w:spacing w:val="-5"/>
          <w:highlight w:val="none"/>
        </w:rPr>
        <w:t xml:space="preserve"> </w:t>
      </w:r>
      <w:r>
        <w:rPr>
          <w:highlight w:val="none"/>
        </w:rPr>
        <w:t>thuận</w:t>
      </w:r>
      <w:r>
        <w:rPr>
          <w:spacing w:val="-3"/>
          <w:highlight w:val="none"/>
        </w:rPr>
        <w:t xml:space="preserve"> </w:t>
      </w:r>
      <w:r>
        <w:rPr>
          <w:highlight w:val="none"/>
        </w:rPr>
        <w:t>với</w:t>
      </w:r>
      <w:r>
        <w:rPr>
          <w:spacing w:val="-2"/>
          <w:highlight w:val="none"/>
        </w:rPr>
        <w:t xml:space="preserve"> </w:t>
      </w:r>
      <w:r>
        <w:rPr>
          <w:highlight w:val="none"/>
        </w:rPr>
        <w:t>Chủ</w:t>
      </w:r>
      <w:r>
        <w:rPr>
          <w:spacing w:val="-3"/>
          <w:highlight w:val="none"/>
        </w:rPr>
        <w:t xml:space="preserve"> </w:t>
      </w:r>
      <w:r>
        <w:rPr>
          <w:spacing w:val="-4"/>
          <w:highlight w:val="none"/>
        </w:rPr>
        <w:t>thẻ.</w:t>
      </w:r>
    </w:p>
    <w:p>
      <w:pPr>
        <w:pStyle w:val="11"/>
        <w:numPr>
          <w:ilvl w:val="1"/>
          <w:numId w:val="9"/>
        </w:numPr>
        <w:tabs>
          <w:tab w:val="left" w:pos="1166"/>
          <w:tab w:val="left" w:pos="1168"/>
        </w:tabs>
        <w:spacing w:before="1"/>
        <w:ind w:right="89"/>
        <w:rPr>
          <w:highlight w:val="none"/>
        </w:rPr>
      </w:pPr>
      <w:r>
        <w:rPr>
          <w:highlight w:val="none"/>
        </w:rPr>
        <w:t>Giải</w:t>
      </w:r>
      <w:r>
        <w:rPr>
          <w:spacing w:val="17"/>
          <w:highlight w:val="none"/>
        </w:rPr>
        <w:t xml:space="preserve"> </w:t>
      </w:r>
      <w:r>
        <w:rPr>
          <w:highlight w:val="none"/>
        </w:rPr>
        <w:t>quyết</w:t>
      </w:r>
      <w:r>
        <w:rPr>
          <w:spacing w:val="17"/>
          <w:highlight w:val="none"/>
        </w:rPr>
        <w:t xml:space="preserve"> </w:t>
      </w:r>
      <w:r>
        <w:rPr>
          <w:highlight w:val="none"/>
        </w:rPr>
        <w:t>các</w:t>
      </w:r>
      <w:r>
        <w:rPr>
          <w:spacing w:val="18"/>
          <w:highlight w:val="none"/>
        </w:rPr>
        <w:t xml:space="preserve"> </w:t>
      </w:r>
      <w:r>
        <w:rPr>
          <w:highlight w:val="none"/>
        </w:rPr>
        <w:t>yêu</w:t>
      </w:r>
      <w:r>
        <w:rPr>
          <w:spacing w:val="15"/>
          <w:highlight w:val="none"/>
        </w:rPr>
        <w:t xml:space="preserve"> </w:t>
      </w:r>
      <w:r>
        <w:rPr>
          <w:highlight w:val="none"/>
        </w:rPr>
        <w:t>cầu,</w:t>
      </w:r>
      <w:r>
        <w:rPr>
          <w:spacing w:val="18"/>
          <w:highlight w:val="none"/>
        </w:rPr>
        <w:t xml:space="preserve"> </w:t>
      </w:r>
      <w:r>
        <w:rPr>
          <w:highlight w:val="none"/>
        </w:rPr>
        <w:t>tra</w:t>
      </w:r>
      <w:r>
        <w:rPr>
          <w:spacing w:val="18"/>
          <w:highlight w:val="none"/>
        </w:rPr>
        <w:t xml:space="preserve"> </w:t>
      </w:r>
      <w:r>
        <w:rPr>
          <w:highlight w:val="none"/>
        </w:rPr>
        <w:t>soát,</w:t>
      </w:r>
      <w:r>
        <w:rPr>
          <w:spacing w:val="15"/>
          <w:highlight w:val="none"/>
        </w:rPr>
        <w:t xml:space="preserve"> </w:t>
      </w:r>
      <w:r>
        <w:rPr>
          <w:highlight w:val="none"/>
        </w:rPr>
        <w:t>khiếu</w:t>
      </w:r>
      <w:r>
        <w:rPr>
          <w:spacing w:val="18"/>
          <w:highlight w:val="none"/>
        </w:rPr>
        <w:t xml:space="preserve"> </w:t>
      </w:r>
      <w:r>
        <w:rPr>
          <w:highlight w:val="none"/>
        </w:rPr>
        <w:t>nại</w:t>
      </w:r>
      <w:r>
        <w:rPr>
          <w:spacing w:val="17"/>
          <w:highlight w:val="none"/>
        </w:rPr>
        <w:t xml:space="preserve"> </w:t>
      </w:r>
      <w:r>
        <w:rPr>
          <w:highlight w:val="none"/>
        </w:rPr>
        <w:t>của</w:t>
      </w:r>
      <w:r>
        <w:rPr>
          <w:spacing w:val="21"/>
          <w:highlight w:val="none"/>
        </w:rPr>
        <w:t xml:space="preserve"> </w:t>
      </w:r>
      <w:r>
        <w:rPr>
          <w:highlight w:val="none"/>
        </w:rPr>
        <w:t>Chủ</w:t>
      </w:r>
      <w:r>
        <w:rPr>
          <w:spacing w:val="18"/>
          <w:highlight w:val="none"/>
        </w:rPr>
        <w:t xml:space="preserve"> </w:t>
      </w:r>
      <w:r>
        <w:rPr>
          <w:highlight w:val="none"/>
        </w:rPr>
        <w:t>thẻ</w:t>
      </w:r>
      <w:r>
        <w:rPr>
          <w:spacing w:val="18"/>
          <w:highlight w:val="none"/>
        </w:rPr>
        <w:t xml:space="preserve"> </w:t>
      </w:r>
      <w:r>
        <w:rPr>
          <w:highlight w:val="none"/>
        </w:rPr>
        <w:t>liên</w:t>
      </w:r>
      <w:r>
        <w:rPr>
          <w:spacing w:val="18"/>
          <w:highlight w:val="none"/>
        </w:rPr>
        <w:t xml:space="preserve"> </w:t>
      </w:r>
      <w:r>
        <w:rPr>
          <w:highlight w:val="none"/>
        </w:rPr>
        <w:t>quan</w:t>
      </w:r>
      <w:r>
        <w:rPr>
          <w:spacing w:val="15"/>
          <w:highlight w:val="none"/>
        </w:rPr>
        <w:t xml:space="preserve"> </w:t>
      </w:r>
      <w:r>
        <w:rPr>
          <w:highlight w:val="none"/>
        </w:rPr>
        <w:t>đến</w:t>
      </w:r>
      <w:r>
        <w:rPr>
          <w:spacing w:val="18"/>
          <w:highlight w:val="none"/>
        </w:rPr>
        <w:t xml:space="preserve"> </w:t>
      </w:r>
      <w:r>
        <w:rPr>
          <w:highlight w:val="none"/>
        </w:rPr>
        <w:t>việc</w:t>
      </w:r>
      <w:r>
        <w:rPr>
          <w:spacing w:val="18"/>
          <w:highlight w:val="none"/>
        </w:rPr>
        <w:t xml:space="preserve"> </w:t>
      </w:r>
      <w:r>
        <w:rPr>
          <w:highlight w:val="none"/>
        </w:rPr>
        <w:t>sử</w:t>
      </w:r>
      <w:r>
        <w:rPr>
          <w:spacing w:val="18"/>
          <w:highlight w:val="none"/>
        </w:rPr>
        <w:t xml:space="preserve"> </w:t>
      </w:r>
      <w:r>
        <w:rPr>
          <w:highlight w:val="none"/>
        </w:rPr>
        <w:t>dụng</w:t>
      </w:r>
      <w:r>
        <w:rPr>
          <w:spacing w:val="15"/>
          <w:highlight w:val="none"/>
        </w:rPr>
        <w:t xml:space="preserve"> </w:t>
      </w:r>
      <w:r>
        <w:rPr>
          <w:highlight w:val="none"/>
        </w:rPr>
        <w:t>thẻ</w:t>
      </w:r>
      <w:r>
        <w:rPr>
          <w:spacing w:val="16"/>
          <w:highlight w:val="none"/>
        </w:rPr>
        <w:t xml:space="preserve"> </w:t>
      </w:r>
      <w:r>
        <w:rPr>
          <w:highlight w:val="none"/>
        </w:rPr>
        <w:t>theo</w:t>
      </w:r>
      <w:r>
        <w:rPr>
          <w:spacing w:val="20"/>
          <w:highlight w:val="none"/>
        </w:rPr>
        <w:t xml:space="preserve"> </w:t>
      </w:r>
      <w:r>
        <w:rPr>
          <w:highlight w:val="none"/>
        </w:rPr>
        <w:t>quy</w:t>
      </w:r>
      <w:r>
        <w:rPr>
          <w:spacing w:val="15"/>
          <w:highlight w:val="none"/>
        </w:rPr>
        <w:t xml:space="preserve"> </w:t>
      </w:r>
      <w:r>
        <w:rPr>
          <w:highlight w:val="none"/>
        </w:rPr>
        <w:t>định</w:t>
      </w:r>
      <w:r>
        <w:rPr>
          <w:spacing w:val="18"/>
          <w:highlight w:val="none"/>
        </w:rPr>
        <w:t xml:space="preserve"> </w:t>
      </w:r>
      <w:r>
        <w:rPr>
          <w:highlight w:val="none"/>
        </w:rPr>
        <w:t>của</w:t>
      </w:r>
      <w:r>
        <w:rPr>
          <w:spacing w:val="16"/>
          <w:highlight w:val="none"/>
        </w:rPr>
        <w:t xml:space="preserve"> </w:t>
      </w:r>
      <w:r>
        <w:rPr>
          <w:highlight w:val="none"/>
        </w:rPr>
        <w:t>Tổ chức thẻ Quốc tế.</w:t>
      </w:r>
    </w:p>
    <w:p>
      <w:pPr>
        <w:pStyle w:val="11"/>
        <w:numPr>
          <w:ilvl w:val="1"/>
          <w:numId w:val="9"/>
        </w:numPr>
        <w:tabs>
          <w:tab w:val="left" w:pos="1168"/>
        </w:tabs>
        <w:spacing w:line="252" w:lineRule="exact"/>
        <w:rPr>
          <w:highlight w:val="none"/>
        </w:rPr>
      </w:pPr>
      <w:r>
        <w:rPr>
          <w:highlight w:val="none"/>
        </w:rPr>
        <w:t>Giải</w:t>
      </w:r>
      <w:r>
        <w:rPr>
          <w:spacing w:val="-7"/>
          <w:highlight w:val="none"/>
        </w:rPr>
        <w:t xml:space="preserve"> </w:t>
      </w:r>
      <w:r>
        <w:rPr>
          <w:highlight w:val="none"/>
        </w:rPr>
        <w:t>quyết</w:t>
      </w:r>
      <w:r>
        <w:rPr>
          <w:spacing w:val="-2"/>
          <w:highlight w:val="none"/>
        </w:rPr>
        <w:t xml:space="preserve"> </w:t>
      </w:r>
      <w:r>
        <w:rPr>
          <w:highlight w:val="none"/>
        </w:rPr>
        <w:t>các</w:t>
      </w:r>
      <w:r>
        <w:rPr>
          <w:spacing w:val="-3"/>
          <w:highlight w:val="none"/>
        </w:rPr>
        <w:t xml:space="preserve"> </w:t>
      </w:r>
      <w:r>
        <w:rPr>
          <w:highlight w:val="none"/>
        </w:rPr>
        <w:t>khiếu</w:t>
      </w:r>
      <w:r>
        <w:rPr>
          <w:spacing w:val="-3"/>
          <w:highlight w:val="none"/>
        </w:rPr>
        <w:t xml:space="preserve"> </w:t>
      </w:r>
      <w:r>
        <w:rPr>
          <w:highlight w:val="none"/>
        </w:rPr>
        <w:t>nại,</w:t>
      </w:r>
      <w:r>
        <w:rPr>
          <w:spacing w:val="-3"/>
          <w:highlight w:val="none"/>
        </w:rPr>
        <w:t xml:space="preserve"> </w:t>
      </w:r>
      <w:r>
        <w:rPr>
          <w:highlight w:val="none"/>
        </w:rPr>
        <w:t>thắc</w:t>
      </w:r>
      <w:r>
        <w:rPr>
          <w:spacing w:val="-3"/>
          <w:highlight w:val="none"/>
        </w:rPr>
        <w:t xml:space="preserve"> </w:t>
      </w:r>
      <w:r>
        <w:rPr>
          <w:highlight w:val="none"/>
        </w:rPr>
        <w:t>mắc</w:t>
      </w:r>
      <w:r>
        <w:rPr>
          <w:spacing w:val="-5"/>
          <w:highlight w:val="none"/>
        </w:rPr>
        <w:t xml:space="preserve"> </w:t>
      </w:r>
      <w:r>
        <w:rPr>
          <w:highlight w:val="none"/>
        </w:rPr>
        <w:t>từ</w:t>
      </w:r>
      <w:r>
        <w:rPr>
          <w:spacing w:val="-3"/>
          <w:highlight w:val="none"/>
        </w:rPr>
        <w:t xml:space="preserve"> </w:t>
      </w:r>
      <w:r>
        <w:rPr>
          <w:highlight w:val="none"/>
        </w:rPr>
        <w:t>phía</w:t>
      </w:r>
      <w:r>
        <w:rPr>
          <w:spacing w:val="-3"/>
          <w:highlight w:val="none"/>
        </w:rPr>
        <w:t xml:space="preserve"> </w:t>
      </w:r>
      <w:r>
        <w:rPr>
          <w:highlight w:val="none"/>
        </w:rPr>
        <w:t>Chủ</w:t>
      </w:r>
      <w:r>
        <w:rPr>
          <w:spacing w:val="-2"/>
          <w:highlight w:val="none"/>
        </w:rPr>
        <w:t xml:space="preserve"> </w:t>
      </w:r>
      <w:r>
        <w:rPr>
          <w:highlight w:val="none"/>
        </w:rPr>
        <w:t>thẻ</w:t>
      </w:r>
      <w:r>
        <w:rPr>
          <w:spacing w:val="-3"/>
          <w:highlight w:val="none"/>
        </w:rPr>
        <w:t xml:space="preserve"> </w:t>
      </w:r>
      <w:r>
        <w:rPr>
          <w:highlight w:val="none"/>
        </w:rPr>
        <w:t>khi</w:t>
      </w:r>
      <w:r>
        <w:rPr>
          <w:spacing w:val="-2"/>
          <w:highlight w:val="none"/>
        </w:rPr>
        <w:t xml:space="preserve"> </w:t>
      </w:r>
      <w:r>
        <w:rPr>
          <w:highlight w:val="none"/>
        </w:rPr>
        <w:t>có</w:t>
      </w:r>
      <w:r>
        <w:rPr>
          <w:spacing w:val="-3"/>
          <w:highlight w:val="none"/>
        </w:rPr>
        <w:t xml:space="preserve"> </w:t>
      </w:r>
      <w:r>
        <w:rPr>
          <w:highlight w:val="none"/>
        </w:rPr>
        <w:t>các</w:t>
      </w:r>
      <w:r>
        <w:rPr>
          <w:spacing w:val="-3"/>
          <w:highlight w:val="none"/>
        </w:rPr>
        <w:t xml:space="preserve"> </w:t>
      </w:r>
      <w:r>
        <w:rPr>
          <w:highlight w:val="none"/>
        </w:rPr>
        <w:t>lỗi</w:t>
      </w:r>
      <w:r>
        <w:rPr>
          <w:spacing w:val="-2"/>
          <w:highlight w:val="none"/>
        </w:rPr>
        <w:t xml:space="preserve"> </w:t>
      </w:r>
      <w:r>
        <w:rPr>
          <w:highlight w:val="none"/>
        </w:rPr>
        <w:t>phát</w:t>
      </w:r>
      <w:r>
        <w:rPr>
          <w:spacing w:val="-2"/>
          <w:highlight w:val="none"/>
        </w:rPr>
        <w:t xml:space="preserve"> </w:t>
      </w:r>
      <w:r>
        <w:rPr>
          <w:highlight w:val="none"/>
        </w:rPr>
        <w:t>sinh</w:t>
      </w:r>
      <w:r>
        <w:rPr>
          <w:spacing w:val="-6"/>
          <w:highlight w:val="none"/>
        </w:rPr>
        <w:t xml:space="preserve"> </w:t>
      </w:r>
      <w:r>
        <w:rPr>
          <w:highlight w:val="none"/>
        </w:rPr>
        <w:t>từ</w:t>
      </w:r>
      <w:r>
        <w:rPr>
          <w:spacing w:val="-5"/>
          <w:highlight w:val="none"/>
        </w:rPr>
        <w:t xml:space="preserve"> </w:t>
      </w:r>
      <w:r>
        <w:rPr>
          <w:highlight w:val="none"/>
        </w:rPr>
        <w:t>phía</w:t>
      </w:r>
      <w:r>
        <w:rPr>
          <w:spacing w:val="-2"/>
          <w:highlight w:val="none"/>
        </w:rPr>
        <w:t xml:space="preserve"> BVBank.</w:t>
      </w:r>
    </w:p>
    <w:p>
      <w:pPr>
        <w:pStyle w:val="11"/>
        <w:numPr>
          <w:ilvl w:val="1"/>
          <w:numId w:val="9"/>
        </w:numPr>
        <w:tabs>
          <w:tab w:val="left" w:pos="1166"/>
          <w:tab w:val="left" w:pos="1168"/>
        </w:tabs>
        <w:ind w:right="86"/>
        <w:rPr>
          <w:highlight w:val="none"/>
        </w:rPr>
      </w:pPr>
      <w:r>
        <w:rPr>
          <w:highlight w:val="none"/>
        </w:rPr>
        <w:t>Thông báo cho Chủ thẻ bằng văn bản hoặc bằng các hình thức khác mà BVBank cho là phù hợp về việc thay</w:t>
      </w:r>
      <w:r>
        <w:rPr>
          <w:spacing w:val="40"/>
          <w:highlight w:val="none"/>
        </w:rPr>
        <w:t xml:space="preserve"> </w:t>
      </w:r>
      <w:r>
        <w:rPr>
          <w:highlight w:val="none"/>
        </w:rPr>
        <w:t xml:space="preserve">đổi các quy định, điều kiện, điều khoản, lãi suất, các loại phí hoặc các thay đổi khác liên quan đến việc sử dụng thẻ của Chủ thẻ. Mọi sự thay đổi, bổ sung có hiệu lực vào ngày được ghi trong thông báo hoặc ngày gửi thông báo. Nếu Chủ thẻ tiếp tục sử dụng thẻ, BVBank xem như Chủ thẻ chấp nhận tuân thủ nội dung đã sửa đổi, bổ </w:t>
      </w:r>
      <w:r>
        <w:rPr>
          <w:spacing w:val="-2"/>
          <w:highlight w:val="none"/>
        </w:rPr>
        <w:t>sung.</w:t>
      </w:r>
    </w:p>
    <w:p>
      <w:pPr>
        <w:pStyle w:val="11"/>
        <w:numPr>
          <w:ilvl w:val="1"/>
          <w:numId w:val="9"/>
        </w:numPr>
        <w:tabs>
          <w:tab w:val="left" w:pos="1166"/>
          <w:tab w:val="left" w:pos="1168"/>
        </w:tabs>
        <w:ind w:right="87"/>
        <w:rPr>
          <w:highlight w:val="none"/>
        </w:rPr>
      </w:pPr>
      <w:r>
        <w:rPr>
          <w:highlight w:val="none"/>
        </w:rPr>
        <w:t>Bảo mật các thông tin liên quan đến Chủ thẻ, Bên bảo đảm (nếu có) hoặc các bên khác có liên quan trừ trường hợp phải cung cấp nhằm phục vụ cho công tác tra soát có liên quan đến bên thứ ba hoặc cung cấp theo thỏa thuận của các bên hoặc theo quyết định của BVBank, theo yêu cầu của cơ quan có thẩm quyền theo quy định Pháp luật.</w:t>
      </w:r>
    </w:p>
    <w:p>
      <w:pPr>
        <w:pStyle w:val="2"/>
        <w:spacing w:before="1"/>
        <w:rPr>
          <w:highlight w:val="none"/>
        </w:rPr>
      </w:pPr>
      <w:r>
        <w:rPr>
          <w:highlight w:val="none"/>
        </w:rPr>
        <w:t>Điều</w:t>
      </w:r>
      <w:r>
        <w:rPr>
          <w:spacing w:val="-2"/>
          <w:highlight w:val="none"/>
        </w:rPr>
        <w:t xml:space="preserve"> </w:t>
      </w:r>
      <w:r>
        <w:rPr>
          <w:highlight w:val="none"/>
        </w:rPr>
        <w:t>8.</w:t>
      </w:r>
      <w:r>
        <w:rPr>
          <w:spacing w:val="54"/>
          <w:w w:val="150"/>
          <w:highlight w:val="none"/>
        </w:rPr>
        <w:t xml:space="preserve">   </w:t>
      </w:r>
      <w:r>
        <w:rPr>
          <w:highlight w:val="none"/>
        </w:rPr>
        <w:t>Phạm vi</w:t>
      </w:r>
      <w:r>
        <w:rPr>
          <w:spacing w:val="-3"/>
          <w:highlight w:val="none"/>
        </w:rPr>
        <w:t xml:space="preserve"> </w:t>
      </w:r>
      <w:r>
        <w:rPr>
          <w:highlight w:val="none"/>
        </w:rPr>
        <w:t>sử</w:t>
      </w:r>
      <w:r>
        <w:rPr>
          <w:spacing w:val="-2"/>
          <w:highlight w:val="none"/>
        </w:rPr>
        <w:t xml:space="preserve"> </w:t>
      </w:r>
      <w:r>
        <w:rPr>
          <w:highlight w:val="none"/>
        </w:rPr>
        <w:t>dụng</w:t>
      </w:r>
      <w:r>
        <w:rPr>
          <w:spacing w:val="-1"/>
          <w:highlight w:val="none"/>
        </w:rPr>
        <w:t xml:space="preserve"> </w:t>
      </w:r>
      <w:r>
        <w:rPr>
          <w:spacing w:val="-5"/>
          <w:highlight w:val="none"/>
        </w:rPr>
        <w:t>thẻ</w:t>
      </w:r>
    </w:p>
    <w:p>
      <w:pPr>
        <w:pStyle w:val="11"/>
        <w:numPr>
          <w:ilvl w:val="0"/>
          <w:numId w:val="10"/>
        </w:numPr>
        <w:tabs>
          <w:tab w:val="left" w:pos="806"/>
          <w:tab w:val="left" w:pos="808"/>
        </w:tabs>
        <w:spacing w:before="59"/>
        <w:ind w:right="87"/>
        <w:rPr>
          <w:highlight w:val="none"/>
        </w:rPr>
      </w:pPr>
      <w:r>
        <w:rPr>
          <w:highlight w:val="none"/>
        </w:rPr>
        <w:t>Chủ</w:t>
      </w:r>
      <w:r>
        <w:rPr>
          <w:spacing w:val="-1"/>
          <w:highlight w:val="none"/>
        </w:rPr>
        <w:t xml:space="preserve"> </w:t>
      </w:r>
      <w:r>
        <w:rPr>
          <w:highlight w:val="none"/>
        </w:rPr>
        <w:t>thẻ</w:t>
      </w:r>
      <w:r>
        <w:rPr>
          <w:spacing w:val="-1"/>
          <w:highlight w:val="none"/>
        </w:rPr>
        <w:t xml:space="preserve"> </w:t>
      </w:r>
      <w:r>
        <w:rPr>
          <w:highlight w:val="none"/>
        </w:rPr>
        <w:t>được</w:t>
      </w:r>
      <w:r>
        <w:rPr>
          <w:spacing w:val="-3"/>
          <w:highlight w:val="none"/>
        </w:rPr>
        <w:t xml:space="preserve"> </w:t>
      </w:r>
      <w:r>
        <w:rPr>
          <w:highlight w:val="none"/>
        </w:rPr>
        <w:t>sử</w:t>
      </w:r>
      <w:r>
        <w:rPr>
          <w:spacing w:val="-1"/>
          <w:highlight w:val="none"/>
        </w:rPr>
        <w:t xml:space="preserve"> </w:t>
      </w:r>
      <w:r>
        <w:rPr>
          <w:highlight w:val="none"/>
        </w:rPr>
        <w:t>dụng</w:t>
      </w:r>
      <w:r>
        <w:rPr>
          <w:spacing w:val="-1"/>
          <w:highlight w:val="none"/>
        </w:rPr>
        <w:t xml:space="preserve"> </w:t>
      </w:r>
      <w:r>
        <w:rPr>
          <w:highlight w:val="none"/>
        </w:rPr>
        <w:t>để</w:t>
      </w:r>
      <w:r>
        <w:rPr>
          <w:spacing w:val="-1"/>
          <w:highlight w:val="none"/>
        </w:rPr>
        <w:t xml:space="preserve"> </w:t>
      </w:r>
      <w:r>
        <w:rPr>
          <w:highlight w:val="none"/>
        </w:rPr>
        <w:t>thanh</w:t>
      </w:r>
      <w:r>
        <w:rPr>
          <w:spacing w:val="-4"/>
          <w:highlight w:val="none"/>
        </w:rPr>
        <w:t xml:space="preserve"> </w:t>
      </w:r>
      <w:r>
        <w:rPr>
          <w:highlight w:val="none"/>
        </w:rPr>
        <w:t>toán</w:t>
      </w:r>
      <w:r>
        <w:rPr>
          <w:spacing w:val="-1"/>
          <w:highlight w:val="none"/>
        </w:rPr>
        <w:t xml:space="preserve"> </w:t>
      </w:r>
      <w:r>
        <w:rPr>
          <w:highlight w:val="none"/>
        </w:rPr>
        <w:t>tiền</w:t>
      </w:r>
      <w:r>
        <w:rPr>
          <w:spacing w:val="-1"/>
          <w:highlight w:val="none"/>
        </w:rPr>
        <w:t xml:space="preserve"> </w:t>
      </w:r>
      <w:r>
        <w:rPr>
          <w:highlight w:val="none"/>
        </w:rPr>
        <w:t>hàng</w:t>
      </w:r>
      <w:r>
        <w:rPr>
          <w:spacing w:val="-4"/>
          <w:highlight w:val="none"/>
        </w:rPr>
        <w:t xml:space="preserve"> </w:t>
      </w:r>
      <w:r>
        <w:rPr>
          <w:highlight w:val="none"/>
        </w:rPr>
        <w:t>hóa,</w:t>
      </w:r>
      <w:r>
        <w:rPr>
          <w:spacing w:val="-1"/>
          <w:highlight w:val="none"/>
        </w:rPr>
        <w:t xml:space="preserve"> </w:t>
      </w:r>
      <w:r>
        <w:rPr>
          <w:highlight w:val="none"/>
        </w:rPr>
        <w:t>dịch</w:t>
      </w:r>
      <w:r>
        <w:rPr>
          <w:spacing w:val="-4"/>
          <w:highlight w:val="none"/>
        </w:rPr>
        <w:t xml:space="preserve"> </w:t>
      </w:r>
      <w:r>
        <w:rPr>
          <w:highlight w:val="none"/>
        </w:rPr>
        <w:t>vụ</w:t>
      </w:r>
      <w:r>
        <w:rPr>
          <w:spacing w:val="-1"/>
          <w:highlight w:val="none"/>
        </w:rPr>
        <w:t xml:space="preserve"> </w:t>
      </w:r>
      <w:r>
        <w:rPr>
          <w:highlight w:val="none"/>
        </w:rPr>
        <w:t>hợp</w:t>
      </w:r>
      <w:r>
        <w:rPr>
          <w:spacing w:val="-1"/>
          <w:highlight w:val="none"/>
        </w:rPr>
        <w:t xml:space="preserve"> </w:t>
      </w:r>
      <w:r>
        <w:rPr>
          <w:highlight w:val="none"/>
        </w:rPr>
        <w:t>pháp</w:t>
      </w:r>
      <w:r>
        <w:rPr>
          <w:spacing w:val="-1"/>
          <w:highlight w:val="none"/>
        </w:rPr>
        <w:t xml:space="preserve"> </w:t>
      </w:r>
      <w:r>
        <w:rPr>
          <w:highlight w:val="none"/>
        </w:rPr>
        <w:t>theo</w:t>
      </w:r>
      <w:r>
        <w:rPr>
          <w:spacing w:val="-1"/>
          <w:highlight w:val="none"/>
        </w:rPr>
        <w:t xml:space="preserve"> </w:t>
      </w:r>
      <w:r>
        <w:rPr>
          <w:highlight w:val="none"/>
        </w:rPr>
        <w:t>quy</w:t>
      </w:r>
      <w:r>
        <w:rPr>
          <w:spacing w:val="-4"/>
          <w:highlight w:val="none"/>
        </w:rPr>
        <w:t xml:space="preserve"> </w:t>
      </w:r>
      <w:r>
        <w:rPr>
          <w:highlight w:val="none"/>
        </w:rPr>
        <w:t>định</w:t>
      </w:r>
      <w:r>
        <w:rPr>
          <w:spacing w:val="-4"/>
          <w:highlight w:val="none"/>
        </w:rPr>
        <w:t xml:space="preserve"> </w:t>
      </w:r>
      <w:r>
        <w:rPr>
          <w:highlight w:val="none"/>
        </w:rPr>
        <w:t>của</w:t>
      </w:r>
      <w:r>
        <w:rPr>
          <w:spacing w:val="-3"/>
          <w:highlight w:val="none"/>
        </w:rPr>
        <w:t xml:space="preserve"> </w:t>
      </w:r>
      <w:r>
        <w:rPr>
          <w:highlight w:val="none"/>
        </w:rPr>
        <w:t>pháp</w:t>
      </w:r>
      <w:r>
        <w:rPr>
          <w:spacing w:val="-1"/>
          <w:highlight w:val="none"/>
        </w:rPr>
        <w:t xml:space="preserve"> </w:t>
      </w:r>
      <w:r>
        <w:rPr>
          <w:highlight w:val="none"/>
        </w:rPr>
        <w:t>luật</w:t>
      </w:r>
      <w:r>
        <w:rPr>
          <w:spacing w:val="-3"/>
          <w:highlight w:val="none"/>
        </w:rPr>
        <w:t xml:space="preserve"> </w:t>
      </w:r>
      <w:r>
        <w:rPr>
          <w:highlight w:val="none"/>
        </w:rPr>
        <w:t>Việt Nam;</w:t>
      </w:r>
      <w:r>
        <w:rPr>
          <w:spacing w:val="-3"/>
          <w:highlight w:val="none"/>
        </w:rPr>
        <w:t xml:space="preserve"> </w:t>
      </w:r>
      <w:r>
        <w:rPr>
          <w:highlight w:val="none"/>
        </w:rPr>
        <w:t>nạp,</w:t>
      </w:r>
      <w:r>
        <w:rPr>
          <w:spacing w:val="-4"/>
          <w:highlight w:val="none"/>
        </w:rPr>
        <w:t xml:space="preserve"> </w:t>
      </w:r>
      <w:r>
        <w:rPr>
          <w:highlight w:val="none"/>
        </w:rPr>
        <w:t>rút tiền mặt; thanh toán, rút tiền mặt ở nước ngoài.</w:t>
      </w:r>
    </w:p>
    <w:p>
      <w:pPr>
        <w:pStyle w:val="11"/>
        <w:numPr>
          <w:ilvl w:val="0"/>
          <w:numId w:val="10"/>
        </w:numPr>
        <w:tabs>
          <w:tab w:val="left" w:pos="806"/>
          <w:tab w:val="left" w:pos="808"/>
        </w:tabs>
        <w:spacing w:before="58"/>
        <w:ind w:right="87"/>
        <w:rPr>
          <w:highlight w:val="none"/>
        </w:rPr>
      </w:pPr>
      <w:r>
        <w:rPr>
          <w:highlight w:val="none"/>
        </w:rPr>
        <w:t xml:space="preserve">Chủ </w:t>
      </w:r>
      <w:r>
        <w:rPr>
          <w:highlight w:val="none"/>
          <w:lang w:val="en-US"/>
        </w:rPr>
        <w:t>t</w:t>
      </w:r>
      <w:r>
        <w:rPr>
          <w:highlight w:val="none"/>
        </w:rPr>
        <w:t xml:space="preserve">hẻ chỉ được thực hiện Giao Dịch Thẻ bằng phương tiện điện tử khi Chủ </w:t>
      </w:r>
      <w:r>
        <w:rPr>
          <w:highlight w:val="none"/>
          <w:lang w:val="en-US"/>
        </w:rPr>
        <w:t>t</w:t>
      </w:r>
      <w:r>
        <w:rPr>
          <w:highlight w:val="none"/>
        </w:rPr>
        <w:t xml:space="preserve">hẻ đã hoàn thành việc đối chiếu đảm bảo khớp đúng giấy tờ tùy thân và thông tin sinh trắc học của Chủ </w:t>
      </w:r>
      <w:r>
        <w:rPr>
          <w:highlight w:val="none"/>
          <w:lang w:val="en-US"/>
        </w:rPr>
        <w:t>t</w:t>
      </w:r>
      <w:r>
        <w:rPr>
          <w:highlight w:val="none"/>
        </w:rPr>
        <w:t xml:space="preserve">hẻ đáp ứng quy định của pháp luật và quy định của </w:t>
      </w:r>
      <w:r>
        <w:rPr>
          <w:highlight w:val="none"/>
          <w:lang w:val="en-US"/>
        </w:rPr>
        <w:t>BVBank</w:t>
      </w:r>
      <w:r>
        <w:rPr>
          <w:highlight w:val="none"/>
        </w:rPr>
        <w:t xml:space="preserve"> trong từng thời kỳ.</w:t>
      </w:r>
    </w:p>
    <w:p>
      <w:pPr>
        <w:pStyle w:val="11"/>
        <w:numPr>
          <w:ilvl w:val="0"/>
          <w:numId w:val="10"/>
        </w:numPr>
        <w:tabs>
          <w:tab w:val="left" w:pos="806"/>
          <w:tab w:val="left" w:pos="808"/>
        </w:tabs>
        <w:spacing w:before="81"/>
        <w:ind w:right="86"/>
        <w:rPr>
          <w:highlight w:val="none"/>
        </w:rPr>
      </w:pPr>
      <w:r>
        <w:rPr>
          <w:highlight w:val="none"/>
        </w:rPr>
        <w:t>Đối với hạn mức rút ngoại tệ tiền mặt tại nước ngoài, một thẻ được rút số ngoại tệ tiền mặt tối đa tương đương 30 (ba mươi) triệu đồng Việt Nam trong một ngày.</w:t>
      </w:r>
    </w:p>
    <w:p>
      <w:pPr>
        <w:pStyle w:val="11"/>
        <w:numPr>
          <w:ilvl w:val="0"/>
          <w:numId w:val="10"/>
        </w:numPr>
        <w:tabs>
          <w:tab w:val="left" w:pos="806"/>
          <w:tab w:val="left" w:pos="808"/>
        </w:tabs>
        <w:spacing w:before="58"/>
        <w:ind w:right="87"/>
        <w:rPr>
          <w:highlight w:val="none"/>
        </w:rPr>
      </w:pPr>
      <w:r>
        <w:rPr>
          <w:highlight w:val="none"/>
        </w:rPr>
        <w:t>Chủ thẻ không được sử dụng Thẻ để chuyển khoản (hoặc ghi có) vào tài khoản thanh toán, thẻ ghi nợ, thẻ trả trước hoặc các giao dịch khác trái với Quy định của Pháp luật.</w:t>
      </w:r>
    </w:p>
    <w:p>
      <w:pPr>
        <w:pStyle w:val="11"/>
        <w:numPr>
          <w:ilvl w:val="0"/>
          <w:numId w:val="10"/>
        </w:numPr>
        <w:tabs>
          <w:tab w:val="left" w:pos="806"/>
          <w:tab w:val="left" w:pos="808"/>
        </w:tabs>
        <w:spacing w:before="58"/>
        <w:ind w:right="87"/>
        <w:rPr>
          <w:highlight w:val="none"/>
        </w:rPr>
      </w:pPr>
      <w:r>
        <w:rPr>
          <w:highlight w:val="none"/>
        </w:rPr>
        <w:t xml:space="preserve">Thẻ phụ phát hành cho chủ thẻ phụ dưới 15 tuổi không được rút tiền mặt và chỉ được sử dụng để thanh toán hàng hóa, dịch vụ hợp pháp và phù hợp với phạm vi sử dụng theo thỏa thuận bằng văn bản giữa </w:t>
      </w:r>
      <w:r>
        <w:rPr>
          <w:highlight w:val="none"/>
          <w:lang w:val="en-US"/>
        </w:rPr>
        <w:t>BVBank</w:t>
      </w:r>
      <w:r>
        <w:rPr>
          <w:highlight w:val="none"/>
        </w:rPr>
        <w:t xml:space="preserve"> và chủ thẻ chính.</w:t>
      </w:r>
    </w:p>
    <w:p>
      <w:pPr>
        <w:pStyle w:val="2"/>
        <w:tabs>
          <w:tab w:val="left" w:pos="1528"/>
        </w:tabs>
        <w:spacing w:before="61"/>
        <w:jc w:val="both"/>
        <w:rPr>
          <w:highlight w:val="none"/>
        </w:rPr>
      </w:pPr>
      <w:r>
        <w:rPr>
          <w:highlight w:val="none"/>
        </w:rPr>
        <w:t>Điều</w:t>
      </w:r>
      <w:r>
        <w:rPr>
          <w:spacing w:val="-2"/>
          <w:highlight w:val="none"/>
        </w:rPr>
        <w:t xml:space="preserve"> </w:t>
      </w:r>
      <w:r>
        <w:rPr>
          <w:spacing w:val="-5"/>
          <w:highlight w:val="none"/>
        </w:rPr>
        <w:t>9.</w:t>
      </w:r>
      <w:r>
        <w:rPr>
          <w:highlight w:val="none"/>
        </w:rPr>
        <w:tab/>
      </w:r>
      <w:r>
        <w:rPr>
          <w:highlight w:val="none"/>
        </w:rPr>
        <w:t>Yêu</w:t>
      </w:r>
      <w:r>
        <w:rPr>
          <w:spacing w:val="-6"/>
          <w:highlight w:val="none"/>
        </w:rPr>
        <w:t xml:space="preserve"> </w:t>
      </w:r>
      <w:r>
        <w:rPr>
          <w:highlight w:val="none"/>
        </w:rPr>
        <w:t>cầu</w:t>
      </w:r>
      <w:r>
        <w:rPr>
          <w:spacing w:val="-5"/>
          <w:highlight w:val="none"/>
        </w:rPr>
        <w:t xml:space="preserve"> </w:t>
      </w:r>
      <w:r>
        <w:rPr>
          <w:highlight w:val="none"/>
        </w:rPr>
        <w:t>dịch</w:t>
      </w:r>
      <w:r>
        <w:rPr>
          <w:spacing w:val="-3"/>
          <w:highlight w:val="none"/>
        </w:rPr>
        <w:t xml:space="preserve"> </w:t>
      </w:r>
      <w:r>
        <w:rPr>
          <w:highlight w:val="none"/>
        </w:rPr>
        <w:t>vụ</w:t>
      </w:r>
      <w:r>
        <w:rPr>
          <w:spacing w:val="-3"/>
          <w:highlight w:val="none"/>
        </w:rPr>
        <w:t xml:space="preserve"> </w:t>
      </w:r>
      <w:r>
        <w:rPr>
          <w:highlight w:val="none"/>
        </w:rPr>
        <w:t>thẻ</w:t>
      </w:r>
      <w:r>
        <w:rPr>
          <w:spacing w:val="-5"/>
          <w:highlight w:val="none"/>
        </w:rPr>
        <w:t xml:space="preserve"> </w:t>
      </w:r>
      <w:r>
        <w:rPr>
          <w:highlight w:val="none"/>
        </w:rPr>
        <w:t>theo</w:t>
      </w:r>
      <w:r>
        <w:rPr>
          <w:spacing w:val="-5"/>
          <w:highlight w:val="none"/>
        </w:rPr>
        <w:t xml:space="preserve"> </w:t>
      </w:r>
      <w:r>
        <w:rPr>
          <w:highlight w:val="none"/>
        </w:rPr>
        <w:t>phương</w:t>
      </w:r>
      <w:r>
        <w:rPr>
          <w:spacing w:val="-2"/>
          <w:highlight w:val="none"/>
        </w:rPr>
        <w:t xml:space="preserve"> </w:t>
      </w:r>
      <w:r>
        <w:rPr>
          <w:highlight w:val="none"/>
        </w:rPr>
        <w:t>thức</w:t>
      </w:r>
      <w:r>
        <w:rPr>
          <w:spacing w:val="-2"/>
          <w:highlight w:val="none"/>
        </w:rPr>
        <w:t xml:space="preserve"> </w:t>
      </w:r>
      <w:r>
        <w:rPr>
          <w:highlight w:val="none"/>
        </w:rPr>
        <w:t>điện</w:t>
      </w:r>
      <w:r>
        <w:rPr>
          <w:spacing w:val="-3"/>
          <w:highlight w:val="none"/>
        </w:rPr>
        <w:t xml:space="preserve"> </w:t>
      </w:r>
      <w:r>
        <w:rPr>
          <w:spacing w:val="-5"/>
          <w:highlight w:val="none"/>
        </w:rPr>
        <w:t>tử</w:t>
      </w:r>
    </w:p>
    <w:p>
      <w:pPr>
        <w:pStyle w:val="11"/>
        <w:numPr>
          <w:ilvl w:val="0"/>
          <w:numId w:val="11"/>
        </w:numPr>
        <w:tabs>
          <w:tab w:val="left" w:pos="806"/>
          <w:tab w:val="left" w:pos="808"/>
        </w:tabs>
        <w:spacing w:before="61"/>
        <w:ind w:right="86"/>
        <w:rPr>
          <w:highlight w:val="none"/>
        </w:rPr>
      </w:pPr>
      <w:r>
        <w:rPr>
          <w:highlight w:val="none"/>
        </w:rPr>
        <w:t>Khách hàng thông qua Ứng dụng NHĐT và/hoặc các phương thức điện tử khác được BVBank triển khai từng thời kỳ để</w:t>
      </w:r>
      <w:r>
        <w:rPr>
          <w:spacing w:val="-1"/>
          <w:highlight w:val="none"/>
        </w:rPr>
        <w:t xml:space="preserve"> </w:t>
      </w:r>
      <w:r>
        <w:rPr>
          <w:highlight w:val="none"/>
        </w:rPr>
        <w:t>yêu cầu phát hành thẻ</w:t>
      </w:r>
      <w:r>
        <w:rPr>
          <w:spacing w:val="-1"/>
          <w:highlight w:val="none"/>
        </w:rPr>
        <w:t xml:space="preserve"> </w:t>
      </w:r>
      <w:r>
        <w:rPr>
          <w:highlight w:val="none"/>
        </w:rPr>
        <w:t>tín dụng</w:t>
      </w:r>
      <w:r>
        <w:rPr>
          <w:spacing w:val="-1"/>
          <w:highlight w:val="none"/>
        </w:rPr>
        <w:t xml:space="preserve"> </w:t>
      </w:r>
      <w:r>
        <w:rPr>
          <w:highlight w:val="none"/>
        </w:rPr>
        <w:t>hoặc</w:t>
      </w:r>
      <w:r>
        <w:rPr>
          <w:spacing w:val="-1"/>
          <w:highlight w:val="none"/>
        </w:rPr>
        <w:t xml:space="preserve"> </w:t>
      </w:r>
      <w:r>
        <w:rPr>
          <w:highlight w:val="none"/>
        </w:rPr>
        <w:t>các</w:t>
      </w:r>
      <w:r>
        <w:rPr>
          <w:spacing w:val="-1"/>
          <w:highlight w:val="none"/>
        </w:rPr>
        <w:t xml:space="preserve"> </w:t>
      </w:r>
      <w:r>
        <w:rPr>
          <w:highlight w:val="none"/>
        </w:rPr>
        <w:t>yêu</w:t>
      </w:r>
      <w:r>
        <w:rPr>
          <w:spacing w:val="-1"/>
          <w:highlight w:val="none"/>
        </w:rPr>
        <w:t xml:space="preserve"> </w:t>
      </w:r>
      <w:r>
        <w:rPr>
          <w:highlight w:val="none"/>
        </w:rPr>
        <w:t>cầu dịch</w:t>
      </w:r>
      <w:r>
        <w:rPr>
          <w:spacing w:val="-1"/>
          <w:highlight w:val="none"/>
        </w:rPr>
        <w:t xml:space="preserve"> </w:t>
      </w:r>
      <w:r>
        <w:rPr>
          <w:highlight w:val="none"/>
        </w:rPr>
        <w:t>vụ thẻ khác được BVBank triển khai từng</w:t>
      </w:r>
      <w:r>
        <w:rPr>
          <w:spacing w:val="-1"/>
          <w:highlight w:val="none"/>
        </w:rPr>
        <w:t xml:space="preserve"> </w:t>
      </w:r>
      <w:r>
        <w:rPr>
          <w:highlight w:val="none"/>
        </w:rPr>
        <w:t>thời kỳ. Cách thức</w:t>
      </w:r>
      <w:r>
        <w:rPr>
          <w:spacing w:val="-1"/>
          <w:highlight w:val="none"/>
        </w:rPr>
        <w:t xml:space="preserve"> </w:t>
      </w:r>
      <w:r>
        <w:rPr>
          <w:highlight w:val="none"/>
        </w:rPr>
        <w:t>thực</w:t>
      </w:r>
      <w:r>
        <w:rPr>
          <w:spacing w:val="-1"/>
          <w:highlight w:val="none"/>
        </w:rPr>
        <w:t xml:space="preserve"> </w:t>
      </w:r>
      <w:r>
        <w:rPr>
          <w:highlight w:val="none"/>
        </w:rPr>
        <w:t>hiện cụ thể</w:t>
      </w:r>
      <w:r>
        <w:rPr>
          <w:spacing w:val="-1"/>
          <w:highlight w:val="none"/>
        </w:rPr>
        <w:t xml:space="preserve"> </w:t>
      </w:r>
      <w:r>
        <w:rPr>
          <w:highlight w:val="none"/>
        </w:rPr>
        <w:t>đối với từng</w:t>
      </w:r>
      <w:r>
        <w:rPr>
          <w:spacing w:val="-1"/>
          <w:highlight w:val="none"/>
        </w:rPr>
        <w:t xml:space="preserve"> </w:t>
      </w:r>
      <w:r>
        <w:rPr>
          <w:highlight w:val="none"/>
        </w:rPr>
        <w:t>yêu cầu</w:t>
      </w:r>
      <w:r>
        <w:rPr>
          <w:spacing w:val="-1"/>
          <w:highlight w:val="none"/>
        </w:rPr>
        <w:t xml:space="preserve"> </w:t>
      </w:r>
      <w:r>
        <w:rPr>
          <w:highlight w:val="none"/>
        </w:rPr>
        <w:t>dịch</w:t>
      </w:r>
      <w:r>
        <w:rPr>
          <w:spacing w:val="-1"/>
          <w:highlight w:val="none"/>
        </w:rPr>
        <w:t xml:space="preserve"> </w:t>
      </w:r>
      <w:r>
        <w:rPr>
          <w:highlight w:val="none"/>
        </w:rPr>
        <w:t>vụ</w:t>
      </w:r>
      <w:r>
        <w:rPr>
          <w:spacing w:val="-1"/>
          <w:highlight w:val="none"/>
        </w:rPr>
        <w:t xml:space="preserve"> </w:t>
      </w:r>
      <w:r>
        <w:rPr>
          <w:highlight w:val="none"/>
        </w:rPr>
        <w:t>thẻ sẽ</w:t>
      </w:r>
      <w:r>
        <w:rPr>
          <w:spacing w:val="-1"/>
          <w:highlight w:val="none"/>
        </w:rPr>
        <w:t xml:space="preserve"> </w:t>
      </w:r>
      <w:r>
        <w:rPr>
          <w:highlight w:val="none"/>
        </w:rPr>
        <w:t>được</w:t>
      </w:r>
      <w:r>
        <w:rPr>
          <w:spacing w:val="-1"/>
          <w:highlight w:val="none"/>
        </w:rPr>
        <w:t xml:space="preserve"> </w:t>
      </w:r>
      <w:r>
        <w:rPr>
          <w:highlight w:val="none"/>
        </w:rPr>
        <w:t>BVBank triển khai áp dụng trong</w:t>
      </w:r>
      <w:r>
        <w:rPr>
          <w:spacing w:val="-1"/>
          <w:highlight w:val="none"/>
        </w:rPr>
        <w:t xml:space="preserve"> </w:t>
      </w:r>
      <w:r>
        <w:rPr>
          <w:highlight w:val="none"/>
        </w:rPr>
        <w:t>từng</w:t>
      </w:r>
      <w:r>
        <w:rPr>
          <w:spacing w:val="-1"/>
          <w:highlight w:val="none"/>
        </w:rPr>
        <w:t xml:space="preserve"> </w:t>
      </w:r>
      <w:r>
        <w:rPr>
          <w:highlight w:val="none"/>
        </w:rPr>
        <w:t>thời kỳ. Đồng thời sẽ có những hướng dẫn để Khách hàng tiếp cận và thực hiện qua các phương tiện truyền thông phù hợp.</w:t>
      </w:r>
    </w:p>
    <w:p>
      <w:pPr>
        <w:pStyle w:val="11"/>
        <w:numPr>
          <w:ilvl w:val="0"/>
          <w:numId w:val="11"/>
        </w:numPr>
        <w:tabs>
          <w:tab w:val="left" w:pos="806"/>
        </w:tabs>
        <w:spacing w:before="59"/>
        <w:ind w:left="806" w:hanging="358"/>
        <w:rPr>
          <w:highlight w:val="none"/>
        </w:rPr>
      </w:pPr>
      <w:r>
        <w:rPr>
          <w:highlight w:val="none"/>
        </w:rPr>
        <w:t>Thẻ</w:t>
      </w:r>
      <w:r>
        <w:rPr>
          <w:spacing w:val="-5"/>
          <w:highlight w:val="none"/>
        </w:rPr>
        <w:t xml:space="preserve"> </w:t>
      </w:r>
      <w:r>
        <w:rPr>
          <w:highlight w:val="none"/>
        </w:rPr>
        <w:t>được</w:t>
      </w:r>
      <w:r>
        <w:rPr>
          <w:spacing w:val="-4"/>
          <w:highlight w:val="none"/>
        </w:rPr>
        <w:t xml:space="preserve"> </w:t>
      </w:r>
      <w:r>
        <w:rPr>
          <w:highlight w:val="none"/>
        </w:rPr>
        <w:t>phát</w:t>
      </w:r>
      <w:r>
        <w:rPr>
          <w:spacing w:val="-2"/>
          <w:highlight w:val="none"/>
        </w:rPr>
        <w:t xml:space="preserve"> </w:t>
      </w:r>
      <w:r>
        <w:rPr>
          <w:highlight w:val="none"/>
        </w:rPr>
        <w:t>hành</w:t>
      </w:r>
      <w:r>
        <w:rPr>
          <w:spacing w:val="-3"/>
          <w:highlight w:val="none"/>
        </w:rPr>
        <w:t xml:space="preserve"> </w:t>
      </w:r>
      <w:r>
        <w:rPr>
          <w:highlight w:val="none"/>
        </w:rPr>
        <w:t>theo</w:t>
      </w:r>
      <w:r>
        <w:rPr>
          <w:spacing w:val="-2"/>
          <w:highlight w:val="none"/>
        </w:rPr>
        <w:t xml:space="preserve"> </w:t>
      </w:r>
      <w:r>
        <w:rPr>
          <w:highlight w:val="none"/>
        </w:rPr>
        <w:t>phương</w:t>
      </w:r>
      <w:r>
        <w:rPr>
          <w:spacing w:val="-6"/>
          <w:highlight w:val="none"/>
        </w:rPr>
        <w:t xml:space="preserve"> </w:t>
      </w:r>
      <w:r>
        <w:rPr>
          <w:highlight w:val="none"/>
        </w:rPr>
        <w:t>thức</w:t>
      </w:r>
      <w:r>
        <w:rPr>
          <w:spacing w:val="-2"/>
          <w:highlight w:val="none"/>
        </w:rPr>
        <w:t xml:space="preserve"> </w:t>
      </w:r>
      <w:r>
        <w:rPr>
          <w:highlight w:val="none"/>
        </w:rPr>
        <w:t>điện</w:t>
      </w:r>
      <w:r>
        <w:rPr>
          <w:spacing w:val="-5"/>
          <w:highlight w:val="none"/>
        </w:rPr>
        <w:t xml:space="preserve"> </w:t>
      </w:r>
      <w:r>
        <w:rPr>
          <w:highlight w:val="none"/>
        </w:rPr>
        <w:t>tử</w:t>
      </w:r>
      <w:r>
        <w:rPr>
          <w:spacing w:val="-3"/>
          <w:highlight w:val="none"/>
        </w:rPr>
        <w:t xml:space="preserve"> </w:t>
      </w:r>
      <w:r>
        <w:rPr>
          <w:highlight w:val="none"/>
        </w:rPr>
        <w:t>bao</w:t>
      </w:r>
      <w:r>
        <w:rPr>
          <w:spacing w:val="-5"/>
          <w:highlight w:val="none"/>
        </w:rPr>
        <w:t xml:space="preserve"> </w:t>
      </w:r>
      <w:r>
        <w:rPr>
          <w:highlight w:val="none"/>
        </w:rPr>
        <w:t>gồm</w:t>
      </w:r>
      <w:r>
        <w:rPr>
          <w:spacing w:val="-2"/>
          <w:highlight w:val="none"/>
        </w:rPr>
        <w:t xml:space="preserve"> </w:t>
      </w:r>
      <w:r>
        <w:rPr>
          <w:highlight w:val="none"/>
        </w:rPr>
        <w:t>thẻ</w:t>
      </w:r>
      <w:r>
        <w:rPr>
          <w:spacing w:val="-3"/>
          <w:highlight w:val="none"/>
        </w:rPr>
        <w:t xml:space="preserve"> </w:t>
      </w:r>
      <w:r>
        <w:rPr>
          <w:highlight w:val="none"/>
        </w:rPr>
        <w:t>vật</w:t>
      </w:r>
      <w:r>
        <w:rPr>
          <w:spacing w:val="-1"/>
          <w:highlight w:val="none"/>
        </w:rPr>
        <w:t xml:space="preserve"> </w:t>
      </w:r>
      <w:r>
        <w:rPr>
          <w:highlight w:val="none"/>
        </w:rPr>
        <w:t>lý</w:t>
      </w:r>
      <w:r>
        <w:rPr>
          <w:spacing w:val="-3"/>
          <w:highlight w:val="none"/>
        </w:rPr>
        <w:t xml:space="preserve"> </w:t>
      </w:r>
      <w:r>
        <w:rPr>
          <w:highlight w:val="none"/>
        </w:rPr>
        <w:t>và</w:t>
      </w:r>
      <w:r>
        <w:rPr>
          <w:spacing w:val="-4"/>
          <w:highlight w:val="none"/>
        </w:rPr>
        <w:t xml:space="preserve"> </w:t>
      </w:r>
      <w:r>
        <w:rPr>
          <w:highlight w:val="none"/>
        </w:rPr>
        <w:t>thẻ</w:t>
      </w:r>
      <w:r>
        <w:rPr>
          <w:spacing w:val="-5"/>
          <w:highlight w:val="none"/>
        </w:rPr>
        <w:t xml:space="preserve"> </w:t>
      </w:r>
      <w:r>
        <w:rPr>
          <w:highlight w:val="none"/>
        </w:rPr>
        <w:t>phi</w:t>
      </w:r>
      <w:r>
        <w:rPr>
          <w:spacing w:val="-4"/>
          <w:highlight w:val="none"/>
        </w:rPr>
        <w:t xml:space="preserve"> </w:t>
      </w:r>
      <w:r>
        <w:rPr>
          <w:highlight w:val="none"/>
        </w:rPr>
        <w:t>vật</w:t>
      </w:r>
      <w:r>
        <w:rPr>
          <w:spacing w:val="-4"/>
          <w:highlight w:val="none"/>
        </w:rPr>
        <w:t xml:space="preserve"> </w:t>
      </w:r>
      <w:r>
        <w:rPr>
          <w:spacing w:val="-5"/>
          <w:highlight w:val="none"/>
        </w:rPr>
        <w:t>lý.</w:t>
      </w:r>
    </w:p>
    <w:p>
      <w:pPr>
        <w:pStyle w:val="11"/>
        <w:numPr>
          <w:ilvl w:val="0"/>
          <w:numId w:val="11"/>
        </w:numPr>
        <w:tabs>
          <w:tab w:val="left" w:pos="806"/>
          <w:tab w:val="left" w:pos="808"/>
        </w:tabs>
        <w:spacing w:before="61"/>
        <w:ind w:right="86"/>
        <w:rPr>
          <w:highlight w:val="none"/>
        </w:rPr>
      </w:pPr>
      <w:r>
        <w:rPr>
          <w:highlight w:val="none"/>
        </w:rPr>
        <w:t>Phương thức xác thực: là cách thức BVBank xác thực khách hàng và các yêu cầu dịch vụ thẻ của khách hàng theo phương thức điện tử. Tùy từng trường hợp có thể là Tên Đăng Nhập, Mật Khẩu hoặc số Thẻ, mã PIN, mã OTP;</w:t>
      </w:r>
      <w:r>
        <w:rPr>
          <w:spacing w:val="40"/>
          <w:highlight w:val="none"/>
        </w:rPr>
        <w:t xml:space="preserve"> </w:t>
      </w:r>
      <w:r>
        <w:rPr>
          <w:highlight w:val="none"/>
        </w:rPr>
        <w:t>hoặc chữ ký số hoặc phương thức khác phù hợp với Quy đinh của pháp luật</w:t>
      </w:r>
    </w:p>
    <w:p>
      <w:pPr>
        <w:pStyle w:val="11"/>
        <w:numPr>
          <w:ilvl w:val="0"/>
          <w:numId w:val="11"/>
        </w:numPr>
        <w:tabs>
          <w:tab w:val="left" w:pos="806"/>
          <w:tab w:val="left" w:pos="808"/>
        </w:tabs>
        <w:spacing w:before="60"/>
        <w:ind w:right="86"/>
        <w:rPr>
          <w:highlight w:val="none"/>
        </w:rPr>
      </w:pPr>
      <w:r>
        <w:rPr>
          <w:highlight w:val="none"/>
        </w:rPr>
        <w:t>Bằng việc thực hiện yêu cầu dịch vụ thẻ theo phương thức điện tử, chủ thẻ hiểu rõ rằng trong một số trường hợp,</w:t>
      </w:r>
      <w:r>
        <w:rPr>
          <w:spacing w:val="40"/>
          <w:highlight w:val="none"/>
        </w:rPr>
        <w:t xml:space="preserve"> </w:t>
      </w:r>
      <w:r>
        <w:rPr>
          <w:highlight w:val="none"/>
        </w:rPr>
        <w:t>chủ thẻ có thể bị BVBank từ chối thực hiện yêu cầu dịch vụ thẻ theo phương thức điện tử mà không cần phải thông báo</w:t>
      </w:r>
      <w:r>
        <w:rPr>
          <w:spacing w:val="-1"/>
          <w:highlight w:val="none"/>
        </w:rPr>
        <w:t xml:space="preserve"> </w:t>
      </w:r>
      <w:r>
        <w:rPr>
          <w:highlight w:val="none"/>
        </w:rPr>
        <w:t>chi tiết nguyên</w:t>
      </w:r>
      <w:r>
        <w:rPr>
          <w:spacing w:val="-1"/>
          <w:highlight w:val="none"/>
        </w:rPr>
        <w:t xml:space="preserve"> </w:t>
      </w:r>
      <w:r>
        <w:rPr>
          <w:highlight w:val="none"/>
        </w:rPr>
        <w:t>nhân</w:t>
      </w:r>
      <w:r>
        <w:rPr>
          <w:spacing w:val="-1"/>
          <w:highlight w:val="none"/>
        </w:rPr>
        <w:t xml:space="preserve"> </w:t>
      </w:r>
      <w:r>
        <w:rPr>
          <w:highlight w:val="none"/>
        </w:rPr>
        <w:t>từ</w:t>
      </w:r>
      <w:r>
        <w:rPr>
          <w:spacing w:val="-1"/>
          <w:highlight w:val="none"/>
        </w:rPr>
        <w:t xml:space="preserve"> </w:t>
      </w:r>
      <w:r>
        <w:rPr>
          <w:highlight w:val="none"/>
        </w:rPr>
        <w:t>chối cho</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Để được</w:t>
      </w:r>
      <w:r>
        <w:rPr>
          <w:spacing w:val="-1"/>
          <w:highlight w:val="none"/>
        </w:rPr>
        <w:t xml:space="preserve"> </w:t>
      </w:r>
      <w:r>
        <w:rPr>
          <w:highlight w:val="none"/>
        </w:rPr>
        <w:t>tiếp</w:t>
      </w:r>
      <w:r>
        <w:rPr>
          <w:spacing w:val="-1"/>
          <w:highlight w:val="none"/>
        </w:rPr>
        <w:t xml:space="preserve"> </w:t>
      </w:r>
      <w:r>
        <w:rPr>
          <w:highlight w:val="none"/>
        </w:rPr>
        <w:t>tục</w:t>
      </w:r>
      <w:r>
        <w:rPr>
          <w:spacing w:val="-1"/>
          <w:highlight w:val="none"/>
        </w:rPr>
        <w:t xml:space="preserve"> </w:t>
      </w:r>
      <w:r>
        <w:rPr>
          <w:highlight w:val="none"/>
        </w:rPr>
        <w:t>thực hiện các</w:t>
      </w:r>
      <w:r>
        <w:rPr>
          <w:spacing w:val="-1"/>
          <w:highlight w:val="none"/>
        </w:rPr>
        <w:t xml:space="preserve"> </w:t>
      </w:r>
      <w:r>
        <w:rPr>
          <w:highlight w:val="none"/>
        </w:rPr>
        <w:t>yêu</w:t>
      </w:r>
      <w:r>
        <w:rPr>
          <w:spacing w:val="-1"/>
          <w:highlight w:val="none"/>
        </w:rPr>
        <w:t xml:space="preserve"> </w:t>
      </w:r>
      <w:r>
        <w:rPr>
          <w:highlight w:val="none"/>
        </w:rPr>
        <w:t>cầu dịch</w:t>
      </w:r>
      <w:r>
        <w:rPr>
          <w:spacing w:val="-1"/>
          <w:highlight w:val="none"/>
        </w:rPr>
        <w:t xml:space="preserve"> </w:t>
      </w:r>
      <w:r>
        <w:rPr>
          <w:highlight w:val="none"/>
        </w:rPr>
        <w:t>vụ</w:t>
      </w:r>
      <w:r>
        <w:rPr>
          <w:spacing w:val="-1"/>
          <w:highlight w:val="none"/>
        </w:rPr>
        <w:t xml:space="preserve"> </w:t>
      </w:r>
      <w:r>
        <w:rPr>
          <w:highlight w:val="none"/>
        </w:rPr>
        <w:t>thẻ,</w:t>
      </w:r>
      <w:r>
        <w:rPr>
          <w:spacing w:val="-1"/>
          <w:highlight w:val="none"/>
        </w:rPr>
        <w:t xml:space="preserve"> </w:t>
      </w:r>
      <w:r>
        <w:rPr>
          <w:highlight w:val="none"/>
        </w:rPr>
        <w:t>chủ thẻ</w:t>
      </w:r>
      <w:r>
        <w:rPr>
          <w:spacing w:val="-1"/>
          <w:highlight w:val="none"/>
        </w:rPr>
        <w:t xml:space="preserve"> </w:t>
      </w:r>
      <w:r>
        <w:rPr>
          <w:highlight w:val="none"/>
        </w:rPr>
        <w:t>cần liên hệ trực tiếp BVBank qua số hotline của BVBank hoặc đến các điểm giao dịch để thực hiện các yêu cầu dịch vụ thẻ.</w:t>
      </w:r>
    </w:p>
    <w:p>
      <w:pPr>
        <w:pStyle w:val="2"/>
        <w:rPr>
          <w:highlight w:val="none"/>
        </w:rPr>
      </w:pPr>
      <w:r>
        <w:rPr>
          <w:highlight w:val="none"/>
        </w:rPr>
        <w:t>Điều</w:t>
      </w:r>
      <w:r>
        <w:rPr>
          <w:spacing w:val="-5"/>
          <w:highlight w:val="none"/>
        </w:rPr>
        <w:t xml:space="preserve"> </w:t>
      </w:r>
      <w:r>
        <w:rPr>
          <w:highlight w:val="none"/>
        </w:rPr>
        <w:t>10.</w:t>
      </w:r>
      <w:r>
        <w:rPr>
          <w:spacing w:val="68"/>
          <w:w w:val="150"/>
          <w:highlight w:val="none"/>
        </w:rPr>
        <w:t xml:space="preserve">  </w:t>
      </w:r>
      <w:r>
        <w:rPr>
          <w:highlight w:val="none"/>
        </w:rPr>
        <w:t>Hạn</w:t>
      </w:r>
      <w:r>
        <w:rPr>
          <w:spacing w:val="-4"/>
          <w:highlight w:val="none"/>
        </w:rPr>
        <w:t xml:space="preserve"> </w:t>
      </w:r>
      <w:r>
        <w:rPr>
          <w:highlight w:val="none"/>
        </w:rPr>
        <w:t>mức</w:t>
      </w:r>
      <w:r>
        <w:rPr>
          <w:spacing w:val="-3"/>
          <w:highlight w:val="none"/>
        </w:rPr>
        <w:t xml:space="preserve"> </w:t>
      </w:r>
      <w:r>
        <w:rPr>
          <w:highlight w:val="none"/>
        </w:rPr>
        <w:t>sử</w:t>
      </w:r>
      <w:r>
        <w:rPr>
          <w:spacing w:val="-2"/>
          <w:highlight w:val="none"/>
        </w:rPr>
        <w:t xml:space="preserve"> </w:t>
      </w:r>
      <w:r>
        <w:rPr>
          <w:highlight w:val="none"/>
        </w:rPr>
        <w:t>dụng</w:t>
      </w:r>
      <w:r>
        <w:rPr>
          <w:spacing w:val="-1"/>
          <w:highlight w:val="none"/>
        </w:rPr>
        <w:t xml:space="preserve"> </w:t>
      </w:r>
      <w:r>
        <w:rPr>
          <w:highlight w:val="none"/>
        </w:rPr>
        <w:t>và</w:t>
      </w:r>
      <w:r>
        <w:rPr>
          <w:spacing w:val="-4"/>
          <w:highlight w:val="none"/>
        </w:rPr>
        <w:t xml:space="preserve"> </w:t>
      </w:r>
      <w:r>
        <w:rPr>
          <w:highlight w:val="none"/>
        </w:rPr>
        <w:t>Hạn</w:t>
      </w:r>
      <w:r>
        <w:rPr>
          <w:spacing w:val="-2"/>
          <w:highlight w:val="none"/>
        </w:rPr>
        <w:t xml:space="preserve"> </w:t>
      </w:r>
      <w:r>
        <w:rPr>
          <w:highlight w:val="none"/>
        </w:rPr>
        <w:t>mức</w:t>
      </w:r>
      <w:r>
        <w:rPr>
          <w:spacing w:val="-1"/>
          <w:highlight w:val="none"/>
        </w:rPr>
        <w:t xml:space="preserve"> </w:t>
      </w:r>
      <w:r>
        <w:rPr>
          <w:highlight w:val="none"/>
        </w:rPr>
        <w:t>giao</w:t>
      </w:r>
      <w:r>
        <w:rPr>
          <w:spacing w:val="-4"/>
          <w:highlight w:val="none"/>
        </w:rPr>
        <w:t xml:space="preserve"> dịch</w:t>
      </w:r>
    </w:p>
    <w:p>
      <w:pPr>
        <w:pStyle w:val="11"/>
        <w:numPr>
          <w:ilvl w:val="0"/>
          <w:numId w:val="12"/>
        </w:numPr>
        <w:tabs>
          <w:tab w:val="left" w:pos="806"/>
          <w:tab w:val="left" w:pos="808"/>
        </w:tabs>
        <w:spacing w:before="59"/>
        <w:ind w:right="85"/>
        <w:rPr>
          <w:highlight w:val="none"/>
        </w:rPr>
      </w:pPr>
      <w:r>
        <w:rPr>
          <w:highlight w:val="none"/>
        </w:rPr>
        <w:t>Hạn mức sử dụng: là số tiền tối đa Chủ thẻ được phép sử dụng để thực hiện các giao dịch thẻ, tối đa bằng 105%</w:t>
      </w:r>
      <w:r>
        <w:rPr>
          <w:spacing w:val="40"/>
          <w:highlight w:val="none"/>
        </w:rPr>
        <w:t xml:space="preserve"> </w:t>
      </w:r>
      <w:r>
        <w:rPr>
          <w:highlight w:val="none"/>
        </w:rPr>
        <w:t>tổng Hạn mức tín dụng được cấp. Khi Chủ thẻ sử dụng Thẻ giao dịch vượt tổng Hạn mức tín dụng được cấp, BVBank sẽ áp dụng phí vượt hạn mức theo biểu phí hiện hành.</w:t>
      </w:r>
    </w:p>
    <w:p>
      <w:pPr>
        <w:pStyle w:val="11"/>
        <w:numPr>
          <w:ilvl w:val="0"/>
          <w:numId w:val="12"/>
        </w:numPr>
        <w:tabs>
          <w:tab w:val="left" w:pos="806"/>
          <w:tab w:val="left" w:pos="808"/>
        </w:tabs>
        <w:spacing w:before="60"/>
        <w:ind w:right="89"/>
        <w:rPr>
          <w:highlight w:val="none"/>
        </w:rPr>
      </w:pPr>
      <w:r>
        <w:rPr>
          <w:highlight w:val="none"/>
        </w:rPr>
        <w:t>Khi Chủ thẻ đã sử dụng hết hạn mức sử dụng được BVBank cho phép, BVBank có quyền từ chối bất kỳ giao dịch nào và tạm dừng hoạt động của Thẻ mà không cần phải thông báo trước cho Chủ thẻ.</w:t>
      </w:r>
    </w:p>
    <w:p>
      <w:pPr>
        <w:pStyle w:val="11"/>
        <w:numPr>
          <w:ilvl w:val="0"/>
          <w:numId w:val="12"/>
        </w:numPr>
        <w:tabs>
          <w:tab w:val="left" w:pos="806"/>
          <w:tab w:val="left" w:pos="808"/>
        </w:tabs>
        <w:spacing w:before="60"/>
        <w:ind w:right="86"/>
        <w:rPr>
          <w:highlight w:val="none"/>
        </w:rPr>
      </w:pPr>
      <w:r>
        <w:rPr>
          <w:highlight w:val="none"/>
        </w:rPr>
        <w:t>Chủ thẻ có thể đề nghị BVBank xem xét tăng/giảm hạn mức tín dụng đã được cấp. Tùy vào nhận định của BVBank trong từng thời kỳ dựa trên kết quả đánh giá tín dụng của Thẻ, năng lực tài chính của Chủ thẻ, BVBank có quyền điều chỉnh hạn mức tín dụng Thẻ được cấp cho</w:t>
      </w:r>
      <w:r>
        <w:rPr>
          <w:spacing w:val="-1"/>
          <w:highlight w:val="none"/>
        </w:rPr>
        <w:t xml:space="preserve"> </w:t>
      </w:r>
      <w:r>
        <w:rPr>
          <w:highlight w:val="none"/>
        </w:rPr>
        <w:t>Chủ thẻ bằng</w:t>
      </w:r>
      <w:r>
        <w:rPr>
          <w:spacing w:val="-1"/>
          <w:highlight w:val="none"/>
        </w:rPr>
        <w:t xml:space="preserve"> </w:t>
      </w:r>
      <w:r>
        <w:rPr>
          <w:highlight w:val="none"/>
        </w:rPr>
        <w:t>việc thông báo theo các phương thức quy định tại Bản Điều khoản và Điều kiện này.</w:t>
      </w:r>
    </w:p>
    <w:p>
      <w:pPr>
        <w:pStyle w:val="11"/>
        <w:numPr>
          <w:ilvl w:val="0"/>
          <w:numId w:val="12"/>
        </w:numPr>
        <w:tabs>
          <w:tab w:val="left" w:pos="806"/>
          <w:tab w:val="left" w:pos="808"/>
        </w:tabs>
        <w:spacing w:before="61"/>
        <w:ind w:right="86"/>
        <w:rPr>
          <w:highlight w:val="none"/>
        </w:rPr>
      </w:pPr>
      <w:r>
        <w:rPr>
          <w:highlight w:val="none"/>
        </w:rPr>
        <w:t>Hạn</w:t>
      </w:r>
      <w:r>
        <w:rPr>
          <w:spacing w:val="-1"/>
          <w:highlight w:val="none"/>
        </w:rPr>
        <w:t xml:space="preserve"> </w:t>
      </w:r>
      <w:r>
        <w:rPr>
          <w:highlight w:val="none"/>
        </w:rPr>
        <w:t>mức</w:t>
      </w:r>
      <w:r>
        <w:rPr>
          <w:spacing w:val="-1"/>
          <w:highlight w:val="none"/>
        </w:rPr>
        <w:t xml:space="preserve"> </w:t>
      </w:r>
      <w:r>
        <w:rPr>
          <w:highlight w:val="none"/>
        </w:rPr>
        <w:t>giao</w:t>
      </w:r>
      <w:r>
        <w:rPr>
          <w:spacing w:val="-1"/>
          <w:highlight w:val="none"/>
        </w:rPr>
        <w:t xml:space="preserve"> </w:t>
      </w:r>
      <w:r>
        <w:rPr>
          <w:highlight w:val="none"/>
        </w:rPr>
        <w:t>dịch:</w:t>
      </w:r>
      <w:r>
        <w:rPr>
          <w:spacing w:val="-3"/>
          <w:highlight w:val="none"/>
        </w:rPr>
        <w:t xml:space="preserve"> </w:t>
      </w:r>
      <w:r>
        <w:rPr>
          <w:highlight w:val="none"/>
        </w:rPr>
        <w:t>đối</w:t>
      </w:r>
      <w:r>
        <w:rPr>
          <w:spacing w:val="-3"/>
          <w:highlight w:val="none"/>
        </w:rPr>
        <w:t xml:space="preserve"> </w:t>
      </w:r>
      <w:r>
        <w:rPr>
          <w:highlight w:val="none"/>
        </w:rPr>
        <w:t>với</w:t>
      </w:r>
      <w:r>
        <w:rPr>
          <w:spacing w:val="-3"/>
          <w:highlight w:val="none"/>
        </w:rPr>
        <w:t xml:space="preserve"> </w:t>
      </w:r>
      <w:r>
        <w:rPr>
          <w:highlight w:val="none"/>
        </w:rPr>
        <w:t>giao</w:t>
      </w:r>
      <w:r>
        <w:rPr>
          <w:spacing w:val="-1"/>
          <w:highlight w:val="none"/>
        </w:rPr>
        <w:t xml:space="preserve"> </w:t>
      </w:r>
      <w:r>
        <w:rPr>
          <w:highlight w:val="none"/>
        </w:rPr>
        <w:t>dịch</w:t>
      </w:r>
      <w:r>
        <w:rPr>
          <w:spacing w:val="-4"/>
          <w:highlight w:val="none"/>
        </w:rPr>
        <w:t xml:space="preserve"> </w:t>
      </w:r>
      <w:r>
        <w:rPr>
          <w:highlight w:val="none"/>
        </w:rPr>
        <w:t>thẻ,</w:t>
      </w:r>
      <w:r>
        <w:rPr>
          <w:spacing w:val="-1"/>
          <w:highlight w:val="none"/>
        </w:rPr>
        <w:t xml:space="preserve"> </w:t>
      </w:r>
      <w:r>
        <w:rPr>
          <w:highlight w:val="none"/>
        </w:rPr>
        <w:t>BVBank</w:t>
      </w:r>
      <w:r>
        <w:rPr>
          <w:spacing w:val="-1"/>
          <w:highlight w:val="none"/>
        </w:rPr>
        <w:t xml:space="preserve"> </w:t>
      </w:r>
      <w:r>
        <w:rPr>
          <w:highlight w:val="none"/>
        </w:rPr>
        <w:t>có</w:t>
      </w:r>
      <w:r>
        <w:rPr>
          <w:spacing w:val="-1"/>
          <w:highlight w:val="none"/>
        </w:rPr>
        <w:t xml:space="preserve"> </w:t>
      </w:r>
      <w:r>
        <w:rPr>
          <w:highlight w:val="none"/>
        </w:rPr>
        <w:t>quyền</w:t>
      </w:r>
      <w:r>
        <w:rPr>
          <w:spacing w:val="-1"/>
          <w:highlight w:val="none"/>
        </w:rPr>
        <w:t xml:space="preserve"> </w:t>
      </w:r>
      <w:r>
        <w:rPr>
          <w:highlight w:val="none"/>
        </w:rPr>
        <w:t>giới</w:t>
      </w:r>
      <w:r>
        <w:rPr>
          <w:spacing w:val="-3"/>
          <w:highlight w:val="none"/>
        </w:rPr>
        <w:t xml:space="preserve"> </w:t>
      </w:r>
      <w:r>
        <w:rPr>
          <w:highlight w:val="none"/>
        </w:rPr>
        <w:t>hạn</w:t>
      </w:r>
      <w:r>
        <w:rPr>
          <w:spacing w:val="-1"/>
          <w:highlight w:val="none"/>
        </w:rPr>
        <w:t xml:space="preserve"> </w:t>
      </w:r>
      <w:r>
        <w:rPr>
          <w:highlight w:val="none"/>
        </w:rPr>
        <w:t>giá</w:t>
      </w:r>
      <w:r>
        <w:rPr>
          <w:spacing w:val="-1"/>
          <w:highlight w:val="none"/>
        </w:rPr>
        <w:t xml:space="preserve"> </w:t>
      </w:r>
      <w:r>
        <w:rPr>
          <w:highlight w:val="none"/>
        </w:rPr>
        <w:t>trị</w:t>
      </w:r>
      <w:r>
        <w:rPr>
          <w:spacing w:val="-3"/>
          <w:highlight w:val="none"/>
        </w:rPr>
        <w:t xml:space="preserve"> </w:t>
      </w:r>
      <w:r>
        <w:rPr>
          <w:highlight w:val="none"/>
        </w:rPr>
        <w:t>của</w:t>
      </w:r>
      <w:r>
        <w:rPr>
          <w:spacing w:val="-1"/>
          <w:highlight w:val="none"/>
        </w:rPr>
        <w:t xml:space="preserve"> </w:t>
      </w:r>
      <w:r>
        <w:rPr>
          <w:highlight w:val="none"/>
        </w:rPr>
        <w:t>mỗi và/hoặc</w:t>
      </w:r>
      <w:r>
        <w:rPr>
          <w:spacing w:val="-1"/>
          <w:highlight w:val="none"/>
        </w:rPr>
        <w:t xml:space="preserve"> </w:t>
      </w:r>
      <w:r>
        <w:rPr>
          <w:highlight w:val="none"/>
        </w:rPr>
        <w:t>tổng</w:t>
      </w:r>
      <w:r>
        <w:rPr>
          <w:spacing w:val="-1"/>
          <w:highlight w:val="none"/>
        </w:rPr>
        <w:t xml:space="preserve"> </w:t>
      </w:r>
      <w:r>
        <w:rPr>
          <w:highlight w:val="none"/>
        </w:rPr>
        <w:t>các</w:t>
      </w:r>
      <w:r>
        <w:rPr>
          <w:spacing w:val="-1"/>
          <w:highlight w:val="none"/>
        </w:rPr>
        <w:t xml:space="preserve"> </w:t>
      </w:r>
      <w:r>
        <w:rPr>
          <w:highlight w:val="none"/>
        </w:rPr>
        <w:t>giao</w:t>
      </w:r>
      <w:r>
        <w:rPr>
          <w:spacing w:val="-1"/>
          <w:highlight w:val="none"/>
        </w:rPr>
        <w:t xml:space="preserve"> </w:t>
      </w:r>
      <w:r>
        <w:rPr>
          <w:highlight w:val="none"/>
        </w:rPr>
        <w:t>dịch</w:t>
      </w:r>
      <w:r>
        <w:rPr>
          <w:spacing w:val="-1"/>
          <w:highlight w:val="none"/>
        </w:rPr>
        <w:t xml:space="preserve"> </w:t>
      </w:r>
      <w:r>
        <w:rPr>
          <w:highlight w:val="none"/>
        </w:rPr>
        <w:t>trên Thẻ</w:t>
      </w:r>
      <w:r>
        <w:rPr>
          <w:spacing w:val="-1"/>
          <w:highlight w:val="none"/>
        </w:rPr>
        <w:t xml:space="preserve"> </w:t>
      </w:r>
      <w:r>
        <w:rPr>
          <w:highlight w:val="none"/>
        </w:rPr>
        <w:t>trong một ngày</w:t>
      </w:r>
      <w:r>
        <w:rPr>
          <w:spacing w:val="-1"/>
          <w:highlight w:val="none"/>
        </w:rPr>
        <w:t xml:space="preserve"> </w:t>
      </w:r>
      <w:r>
        <w:rPr>
          <w:highlight w:val="none"/>
        </w:rPr>
        <w:t>và/hoặc một chu</w:t>
      </w:r>
      <w:r>
        <w:rPr>
          <w:spacing w:val="-1"/>
          <w:highlight w:val="none"/>
        </w:rPr>
        <w:t xml:space="preserve"> </w:t>
      </w:r>
      <w:r>
        <w:rPr>
          <w:highlight w:val="none"/>
        </w:rPr>
        <w:t>kỳ</w:t>
      </w:r>
      <w:r>
        <w:rPr>
          <w:spacing w:val="-1"/>
          <w:highlight w:val="none"/>
        </w:rPr>
        <w:t xml:space="preserve"> </w:t>
      </w:r>
      <w:r>
        <w:rPr>
          <w:highlight w:val="none"/>
        </w:rPr>
        <w:t>giao dịch và/hoặc</w:t>
      </w:r>
      <w:r>
        <w:rPr>
          <w:spacing w:val="-1"/>
          <w:highlight w:val="none"/>
        </w:rPr>
        <w:t xml:space="preserve"> </w:t>
      </w:r>
      <w:r>
        <w:rPr>
          <w:highlight w:val="none"/>
        </w:rPr>
        <w:t>được thay</w:t>
      </w:r>
      <w:r>
        <w:rPr>
          <w:spacing w:val="-1"/>
          <w:highlight w:val="none"/>
        </w:rPr>
        <w:t xml:space="preserve"> </w:t>
      </w:r>
      <w:r>
        <w:rPr>
          <w:highlight w:val="none"/>
        </w:rPr>
        <w:t>đổi bởi BVBank</w:t>
      </w:r>
      <w:r>
        <w:rPr>
          <w:spacing w:val="-1"/>
          <w:highlight w:val="none"/>
        </w:rPr>
        <w:t xml:space="preserve"> </w:t>
      </w:r>
      <w:r>
        <w:rPr>
          <w:highlight w:val="none"/>
        </w:rPr>
        <w:t>mà không</w:t>
      </w:r>
      <w:r>
        <w:rPr>
          <w:spacing w:val="-1"/>
          <w:highlight w:val="none"/>
        </w:rPr>
        <w:t xml:space="preserve"> </w:t>
      </w:r>
      <w:r>
        <w:rPr>
          <w:highlight w:val="none"/>
        </w:rPr>
        <w:t>cần phải thông</w:t>
      </w:r>
      <w:r>
        <w:rPr>
          <w:spacing w:val="-1"/>
          <w:highlight w:val="none"/>
        </w:rPr>
        <w:t xml:space="preserve"> </w:t>
      </w:r>
      <w:r>
        <w:rPr>
          <w:highlight w:val="none"/>
        </w:rPr>
        <w:t>báo cho</w:t>
      </w:r>
      <w:r>
        <w:rPr>
          <w:spacing w:val="-1"/>
          <w:highlight w:val="none"/>
        </w:rPr>
        <w:t xml:space="preserve"> </w:t>
      </w:r>
      <w:r>
        <w:rPr>
          <w:highlight w:val="none"/>
        </w:rPr>
        <w:t>Chủ thẻ. Chủ</w:t>
      </w:r>
      <w:r>
        <w:rPr>
          <w:spacing w:val="-1"/>
          <w:highlight w:val="none"/>
        </w:rPr>
        <w:t xml:space="preserve"> </w:t>
      </w:r>
      <w:r>
        <w:rPr>
          <w:highlight w:val="none"/>
        </w:rPr>
        <w:t>thẻ</w:t>
      </w:r>
      <w:r>
        <w:rPr>
          <w:spacing w:val="-1"/>
          <w:highlight w:val="none"/>
        </w:rPr>
        <w:t xml:space="preserve"> </w:t>
      </w:r>
      <w:r>
        <w:rPr>
          <w:highlight w:val="none"/>
        </w:rPr>
        <w:t>có thể</w:t>
      </w:r>
      <w:r>
        <w:rPr>
          <w:spacing w:val="-1"/>
          <w:highlight w:val="none"/>
        </w:rPr>
        <w:t xml:space="preserve"> </w:t>
      </w:r>
      <w:r>
        <w:rPr>
          <w:highlight w:val="none"/>
        </w:rPr>
        <w:t>đề nghị BVBank</w:t>
      </w:r>
      <w:r>
        <w:rPr>
          <w:spacing w:val="-1"/>
          <w:highlight w:val="none"/>
        </w:rPr>
        <w:t xml:space="preserve"> </w:t>
      </w:r>
      <w:r>
        <w:rPr>
          <w:highlight w:val="none"/>
        </w:rPr>
        <w:t>xem xét tăng</w:t>
      </w:r>
      <w:r>
        <w:rPr>
          <w:spacing w:val="-1"/>
          <w:highlight w:val="none"/>
        </w:rPr>
        <w:t xml:space="preserve"> </w:t>
      </w:r>
      <w:r>
        <w:rPr>
          <w:highlight w:val="none"/>
        </w:rPr>
        <w:t>hạn mức</w:t>
      </w:r>
      <w:r>
        <w:rPr>
          <w:spacing w:val="-1"/>
          <w:highlight w:val="none"/>
        </w:rPr>
        <w:t xml:space="preserve"> </w:t>
      </w:r>
      <w:r>
        <w:rPr>
          <w:highlight w:val="none"/>
        </w:rPr>
        <w:t>giao dịch</w:t>
      </w:r>
      <w:r>
        <w:rPr>
          <w:spacing w:val="-1"/>
          <w:highlight w:val="none"/>
        </w:rPr>
        <w:t xml:space="preserve"> </w:t>
      </w:r>
      <w:r>
        <w:rPr>
          <w:highlight w:val="none"/>
        </w:rPr>
        <w:t>thẻ</w:t>
      </w:r>
      <w:r>
        <w:rPr>
          <w:spacing w:val="-1"/>
          <w:highlight w:val="none"/>
        </w:rPr>
        <w:t xml:space="preserve"> </w:t>
      </w:r>
      <w:r>
        <w:rPr>
          <w:highlight w:val="none"/>
        </w:rPr>
        <w:t>tại bất kỳ thời điểm nào.</w:t>
      </w:r>
      <w:r>
        <w:rPr>
          <w:spacing w:val="-1"/>
          <w:highlight w:val="none"/>
        </w:rPr>
        <w:t xml:space="preserve"> </w:t>
      </w:r>
      <w:r>
        <w:rPr>
          <w:highlight w:val="none"/>
        </w:rPr>
        <w:t>BVBank có toàn quyền (nhưng không có nghĩa vụ) thực hiện tăng hạn mức giao dịch theo đề nghị của Chủ thẻ.</w:t>
      </w:r>
    </w:p>
    <w:p>
      <w:pPr>
        <w:pStyle w:val="2"/>
        <w:spacing w:before="59"/>
        <w:rPr>
          <w:highlight w:val="none"/>
        </w:rPr>
      </w:pPr>
      <w:r>
        <w:rPr>
          <w:highlight w:val="none"/>
        </w:rPr>
        <w:t>Điều</w:t>
      </w:r>
      <w:r>
        <w:rPr>
          <w:spacing w:val="-3"/>
          <w:highlight w:val="none"/>
        </w:rPr>
        <w:t xml:space="preserve"> </w:t>
      </w:r>
      <w:r>
        <w:rPr>
          <w:highlight w:val="none"/>
        </w:rPr>
        <w:t>11.</w:t>
      </w:r>
      <w:r>
        <w:rPr>
          <w:spacing w:val="68"/>
          <w:w w:val="150"/>
          <w:highlight w:val="none"/>
        </w:rPr>
        <w:t xml:space="preserve">  </w:t>
      </w:r>
      <w:r>
        <w:rPr>
          <w:highlight w:val="none"/>
        </w:rPr>
        <w:t>Bảng</w:t>
      </w:r>
      <w:r>
        <w:rPr>
          <w:spacing w:val="-1"/>
          <w:highlight w:val="none"/>
        </w:rPr>
        <w:t xml:space="preserve"> </w:t>
      </w:r>
      <w:r>
        <w:rPr>
          <w:highlight w:val="none"/>
        </w:rPr>
        <w:t>sao</w:t>
      </w:r>
      <w:r>
        <w:rPr>
          <w:spacing w:val="-4"/>
          <w:highlight w:val="none"/>
        </w:rPr>
        <w:t xml:space="preserve"> </w:t>
      </w:r>
      <w:r>
        <w:rPr>
          <w:highlight w:val="none"/>
        </w:rPr>
        <w:t>kê</w:t>
      </w:r>
      <w:r>
        <w:rPr>
          <w:spacing w:val="-1"/>
          <w:highlight w:val="none"/>
        </w:rPr>
        <w:t xml:space="preserve"> </w:t>
      </w:r>
      <w:r>
        <w:rPr>
          <w:highlight w:val="none"/>
        </w:rPr>
        <w:t>giao</w:t>
      </w:r>
      <w:r>
        <w:rPr>
          <w:spacing w:val="-1"/>
          <w:highlight w:val="none"/>
        </w:rPr>
        <w:t xml:space="preserve"> </w:t>
      </w:r>
      <w:r>
        <w:rPr>
          <w:spacing w:val="-4"/>
          <w:highlight w:val="none"/>
        </w:rPr>
        <w:t>dịch</w:t>
      </w:r>
    </w:p>
    <w:p>
      <w:pPr>
        <w:pStyle w:val="11"/>
        <w:numPr>
          <w:ilvl w:val="0"/>
          <w:numId w:val="13"/>
        </w:numPr>
        <w:tabs>
          <w:tab w:val="left" w:pos="806"/>
          <w:tab w:val="left" w:pos="808"/>
        </w:tabs>
        <w:spacing w:before="61"/>
        <w:ind w:right="87"/>
        <w:rPr>
          <w:highlight w:val="none"/>
        </w:rPr>
      </w:pPr>
      <w:r>
        <w:rPr>
          <w:highlight w:val="none"/>
        </w:rPr>
        <w:t>Hàng tháng, Chủ thẻ sẽ nhận Bảng sao kê liệt kê chi tiết các giao dịch thẻ, phí, lãi phát sinh trong kỳ giao dịch, các bút toán điều chỉnh (nếu có), tổng số dư nợ, số tiền tối thiểu phải thanh toán, ngày đến hạn thanh toán và các thông tin khác.</w:t>
      </w:r>
    </w:p>
    <w:p>
      <w:pPr>
        <w:pStyle w:val="6"/>
        <w:spacing w:before="60"/>
        <w:ind w:firstLine="0"/>
        <w:rPr>
          <w:highlight w:val="none"/>
        </w:rPr>
      </w:pPr>
      <w:r>
        <w:rPr>
          <w:highlight w:val="none"/>
        </w:rPr>
        <w:t>BVBank</w:t>
      </w:r>
      <w:r>
        <w:rPr>
          <w:spacing w:val="-3"/>
          <w:highlight w:val="none"/>
        </w:rPr>
        <w:t xml:space="preserve"> </w:t>
      </w:r>
      <w:r>
        <w:rPr>
          <w:highlight w:val="none"/>
        </w:rPr>
        <w:t>sẽ</w:t>
      </w:r>
      <w:r>
        <w:rPr>
          <w:spacing w:val="-4"/>
          <w:highlight w:val="none"/>
        </w:rPr>
        <w:t xml:space="preserve"> </w:t>
      </w:r>
      <w:r>
        <w:rPr>
          <w:highlight w:val="none"/>
        </w:rPr>
        <w:t>không</w:t>
      </w:r>
      <w:r>
        <w:rPr>
          <w:spacing w:val="-5"/>
          <w:highlight w:val="none"/>
        </w:rPr>
        <w:t xml:space="preserve"> </w:t>
      </w:r>
      <w:r>
        <w:rPr>
          <w:highlight w:val="none"/>
        </w:rPr>
        <w:t>gửi</w:t>
      </w:r>
      <w:r>
        <w:rPr>
          <w:spacing w:val="-4"/>
          <w:highlight w:val="none"/>
        </w:rPr>
        <w:t xml:space="preserve"> </w:t>
      </w:r>
      <w:r>
        <w:rPr>
          <w:highlight w:val="none"/>
        </w:rPr>
        <w:t>Bảng</w:t>
      </w:r>
      <w:r>
        <w:rPr>
          <w:spacing w:val="-2"/>
          <w:highlight w:val="none"/>
        </w:rPr>
        <w:t xml:space="preserve"> </w:t>
      </w:r>
      <w:r>
        <w:rPr>
          <w:highlight w:val="none"/>
        </w:rPr>
        <w:t>sao</w:t>
      </w:r>
      <w:r>
        <w:rPr>
          <w:spacing w:val="-5"/>
          <w:highlight w:val="none"/>
        </w:rPr>
        <w:t xml:space="preserve"> </w:t>
      </w:r>
      <w:r>
        <w:rPr>
          <w:highlight w:val="none"/>
        </w:rPr>
        <w:t>kê</w:t>
      </w:r>
      <w:r>
        <w:rPr>
          <w:spacing w:val="-4"/>
          <w:highlight w:val="none"/>
        </w:rPr>
        <w:t xml:space="preserve"> </w:t>
      </w:r>
      <w:r>
        <w:rPr>
          <w:highlight w:val="none"/>
        </w:rPr>
        <w:t>cho</w:t>
      </w:r>
      <w:r>
        <w:rPr>
          <w:spacing w:val="-5"/>
          <w:highlight w:val="none"/>
        </w:rPr>
        <w:t xml:space="preserve"> </w:t>
      </w:r>
      <w:r>
        <w:rPr>
          <w:highlight w:val="none"/>
        </w:rPr>
        <w:t>chủ</w:t>
      </w:r>
      <w:r>
        <w:rPr>
          <w:spacing w:val="-3"/>
          <w:highlight w:val="none"/>
        </w:rPr>
        <w:t xml:space="preserve"> </w:t>
      </w:r>
      <w:r>
        <w:rPr>
          <w:highlight w:val="none"/>
        </w:rPr>
        <w:t>thẻ</w:t>
      </w:r>
      <w:r>
        <w:rPr>
          <w:spacing w:val="-4"/>
          <w:highlight w:val="none"/>
        </w:rPr>
        <w:t xml:space="preserve"> </w:t>
      </w:r>
      <w:r>
        <w:rPr>
          <w:highlight w:val="none"/>
        </w:rPr>
        <w:t>trong</w:t>
      </w:r>
      <w:r>
        <w:rPr>
          <w:spacing w:val="-2"/>
          <w:highlight w:val="none"/>
        </w:rPr>
        <w:t xml:space="preserve"> </w:t>
      </w:r>
      <w:r>
        <w:rPr>
          <w:highlight w:val="none"/>
        </w:rPr>
        <w:t>các</w:t>
      </w:r>
      <w:r>
        <w:rPr>
          <w:spacing w:val="-2"/>
          <w:highlight w:val="none"/>
        </w:rPr>
        <w:t xml:space="preserve"> </w:t>
      </w:r>
      <w:r>
        <w:rPr>
          <w:highlight w:val="none"/>
        </w:rPr>
        <w:t>trường</w:t>
      </w:r>
      <w:r>
        <w:rPr>
          <w:spacing w:val="-2"/>
          <w:highlight w:val="none"/>
        </w:rPr>
        <w:t xml:space="preserve"> </w:t>
      </w:r>
      <w:r>
        <w:rPr>
          <w:highlight w:val="none"/>
        </w:rPr>
        <w:t>hợp</w:t>
      </w:r>
      <w:r>
        <w:rPr>
          <w:spacing w:val="-2"/>
          <w:highlight w:val="none"/>
        </w:rPr>
        <w:t xml:space="preserve"> </w:t>
      </w:r>
      <w:r>
        <w:rPr>
          <w:spacing w:val="-4"/>
          <w:highlight w:val="none"/>
        </w:rPr>
        <w:t>sau:</w:t>
      </w:r>
    </w:p>
    <w:p>
      <w:pPr>
        <w:pStyle w:val="11"/>
        <w:numPr>
          <w:ilvl w:val="1"/>
          <w:numId w:val="13"/>
        </w:numPr>
        <w:tabs>
          <w:tab w:val="left" w:pos="1540"/>
        </w:tabs>
        <w:spacing w:before="61"/>
        <w:ind w:left="1540" w:hanging="432"/>
        <w:jc w:val="both"/>
        <w:rPr>
          <w:highlight w:val="none"/>
        </w:rPr>
      </w:pPr>
      <w:r>
        <w:rPr>
          <w:highlight w:val="none"/>
        </w:rPr>
        <w:t>Có</w:t>
      </w:r>
      <w:r>
        <w:rPr>
          <w:spacing w:val="-5"/>
          <w:highlight w:val="none"/>
        </w:rPr>
        <w:t xml:space="preserve"> </w:t>
      </w:r>
      <w:r>
        <w:rPr>
          <w:highlight w:val="none"/>
        </w:rPr>
        <w:t>Dư</w:t>
      </w:r>
      <w:r>
        <w:rPr>
          <w:spacing w:val="-2"/>
          <w:highlight w:val="none"/>
        </w:rPr>
        <w:t xml:space="preserve"> </w:t>
      </w:r>
      <w:r>
        <w:rPr>
          <w:highlight w:val="none"/>
        </w:rPr>
        <w:t>có</w:t>
      </w:r>
      <w:r>
        <w:rPr>
          <w:spacing w:val="-5"/>
          <w:highlight w:val="none"/>
        </w:rPr>
        <w:t xml:space="preserve"> </w:t>
      </w:r>
      <w:r>
        <w:rPr>
          <w:highlight w:val="none"/>
        </w:rPr>
        <w:t>và</w:t>
      </w:r>
      <w:r>
        <w:rPr>
          <w:spacing w:val="-3"/>
          <w:highlight w:val="none"/>
        </w:rPr>
        <w:t xml:space="preserve"> </w:t>
      </w:r>
      <w:r>
        <w:rPr>
          <w:highlight w:val="none"/>
        </w:rPr>
        <w:t>không</w:t>
      </w:r>
      <w:r>
        <w:rPr>
          <w:spacing w:val="-2"/>
          <w:highlight w:val="none"/>
        </w:rPr>
        <w:t xml:space="preserve"> </w:t>
      </w:r>
      <w:r>
        <w:rPr>
          <w:highlight w:val="none"/>
        </w:rPr>
        <w:t>phát</w:t>
      </w:r>
      <w:r>
        <w:rPr>
          <w:spacing w:val="-4"/>
          <w:highlight w:val="none"/>
        </w:rPr>
        <w:t xml:space="preserve"> </w:t>
      </w:r>
      <w:r>
        <w:rPr>
          <w:highlight w:val="none"/>
        </w:rPr>
        <w:t>sinh</w:t>
      </w:r>
      <w:r>
        <w:rPr>
          <w:spacing w:val="50"/>
          <w:highlight w:val="none"/>
        </w:rPr>
        <w:t xml:space="preserve"> </w:t>
      </w:r>
      <w:r>
        <w:rPr>
          <w:highlight w:val="none"/>
        </w:rPr>
        <w:t>giao</w:t>
      </w:r>
      <w:r>
        <w:rPr>
          <w:spacing w:val="-2"/>
          <w:highlight w:val="none"/>
        </w:rPr>
        <w:t xml:space="preserve"> </w:t>
      </w:r>
      <w:r>
        <w:rPr>
          <w:highlight w:val="none"/>
        </w:rPr>
        <w:t>dịch</w:t>
      </w:r>
      <w:r>
        <w:rPr>
          <w:spacing w:val="-2"/>
          <w:highlight w:val="none"/>
        </w:rPr>
        <w:t xml:space="preserve"> </w:t>
      </w:r>
      <w:r>
        <w:rPr>
          <w:highlight w:val="none"/>
        </w:rPr>
        <w:t>trong</w:t>
      </w:r>
      <w:r>
        <w:rPr>
          <w:spacing w:val="-5"/>
          <w:highlight w:val="none"/>
        </w:rPr>
        <w:t xml:space="preserve"> kỳ;</w:t>
      </w:r>
    </w:p>
    <w:p>
      <w:pPr>
        <w:pStyle w:val="11"/>
        <w:numPr>
          <w:ilvl w:val="1"/>
          <w:numId w:val="13"/>
        </w:numPr>
        <w:tabs>
          <w:tab w:val="left" w:pos="1540"/>
        </w:tabs>
        <w:spacing w:before="49"/>
        <w:ind w:left="1540" w:hanging="432"/>
        <w:jc w:val="both"/>
        <w:rPr>
          <w:highlight w:val="none"/>
        </w:rPr>
      </w:pPr>
      <w:r>
        <w:rPr>
          <w:highlight w:val="none"/>
        </w:rPr>
        <w:t>Dư</w:t>
      </w:r>
      <w:r>
        <w:rPr>
          <w:spacing w:val="-3"/>
          <w:highlight w:val="none"/>
        </w:rPr>
        <w:t xml:space="preserve"> </w:t>
      </w:r>
      <w:r>
        <w:rPr>
          <w:highlight w:val="none"/>
        </w:rPr>
        <w:t>nợ</w:t>
      </w:r>
      <w:r>
        <w:rPr>
          <w:spacing w:val="-4"/>
          <w:highlight w:val="none"/>
        </w:rPr>
        <w:t xml:space="preserve"> </w:t>
      </w:r>
      <w:r>
        <w:rPr>
          <w:highlight w:val="none"/>
        </w:rPr>
        <w:t>bằng</w:t>
      </w:r>
      <w:r>
        <w:rPr>
          <w:spacing w:val="-2"/>
          <w:highlight w:val="none"/>
        </w:rPr>
        <w:t xml:space="preserve"> </w:t>
      </w:r>
      <w:r>
        <w:rPr>
          <w:highlight w:val="none"/>
        </w:rPr>
        <w:t>0</w:t>
      </w:r>
      <w:r>
        <w:rPr>
          <w:spacing w:val="-5"/>
          <w:highlight w:val="none"/>
        </w:rPr>
        <w:t xml:space="preserve"> </w:t>
      </w:r>
      <w:r>
        <w:rPr>
          <w:highlight w:val="none"/>
        </w:rPr>
        <w:t>và</w:t>
      </w:r>
      <w:r>
        <w:rPr>
          <w:spacing w:val="-4"/>
          <w:highlight w:val="none"/>
        </w:rPr>
        <w:t xml:space="preserve"> </w:t>
      </w:r>
      <w:r>
        <w:rPr>
          <w:highlight w:val="none"/>
        </w:rPr>
        <w:t>không</w:t>
      </w:r>
      <w:r>
        <w:rPr>
          <w:spacing w:val="-2"/>
          <w:highlight w:val="none"/>
        </w:rPr>
        <w:t xml:space="preserve"> </w:t>
      </w:r>
      <w:r>
        <w:rPr>
          <w:highlight w:val="none"/>
        </w:rPr>
        <w:t>phát</w:t>
      </w:r>
      <w:r>
        <w:rPr>
          <w:spacing w:val="-4"/>
          <w:highlight w:val="none"/>
        </w:rPr>
        <w:t xml:space="preserve"> </w:t>
      </w:r>
      <w:r>
        <w:rPr>
          <w:highlight w:val="none"/>
        </w:rPr>
        <w:t>sinh</w:t>
      </w:r>
      <w:r>
        <w:rPr>
          <w:spacing w:val="-2"/>
          <w:highlight w:val="none"/>
        </w:rPr>
        <w:t xml:space="preserve"> </w:t>
      </w:r>
      <w:r>
        <w:rPr>
          <w:highlight w:val="none"/>
        </w:rPr>
        <w:t>giao</w:t>
      </w:r>
      <w:r>
        <w:rPr>
          <w:spacing w:val="-2"/>
          <w:highlight w:val="none"/>
        </w:rPr>
        <w:t xml:space="preserve"> </w:t>
      </w:r>
      <w:r>
        <w:rPr>
          <w:highlight w:val="none"/>
        </w:rPr>
        <w:t>dịch</w:t>
      </w:r>
      <w:r>
        <w:rPr>
          <w:spacing w:val="-5"/>
          <w:highlight w:val="none"/>
        </w:rPr>
        <w:t xml:space="preserve"> </w:t>
      </w:r>
      <w:r>
        <w:rPr>
          <w:highlight w:val="none"/>
        </w:rPr>
        <w:t>trong</w:t>
      </w:r>
      <w:r>
        <w:rPr>
          <w:spacing w:val="-2"/>
          <w:highlight w:val="none"/>
        </w:rPr>
        <w:t xml:space="preserve"> </w:t>
      </w:r>
      <w:r>
        <w:rPr>
          <w:spacing w:val="-5"/>
          <w:highlight w:val="none"/>
        </w:rPr>
        <w:t>kỳ;</w:t>
      </w:r>
    </w:p>
    <w:p>
      <w:pPr>
        <w:pStyle w:val="11"/>
        <w:numPr>
          <w:ilvl w:val="1"/>
          <w:numId w:val="13"/>
        </w:numPr>
        <w:tabs>
          <w:tab w:val="left" w:pos="1540"/>
        </w:tabs>
        <w:spacing w:before="50"/>
        <w:ind w:left="1540" w:hanging="432"/>
        <w:jc w:val="both"/>
        <w:rPr>
          <w:highlight w:val="none"/>
        </w:rPr>
      </w:pPr>
      <w:r>
        <w:rPr>
          <w:highlight w:val="none"/>
        </w:rPr>
        <w:t>Trường</w:t>
      </w:r>
      <w:r>
        <w:rPr>
          <w:spacing w:val="-4"/>
          <w:highlight w:val="none"/>
        </w:rPr>
        <w:t xml:space="preserve"> </w:t>
      </w:r>
      <w:r>
        <w:rPr>
          <w:highlight w:val="none"/>
        </w:rPr>
        <w:t>hợp</w:t>
      </w:r>
      <w:r>
        <w:rPr>
          <w:spacing w:val="-3"/>
          <w:highlight w:val="none"/>
        </w:rPr>
        <w:t xml:space="preserve"> </w:t>
      </w:r>
      <w:r>
        <w:rPr>
          <w:highlight w:val="none"/>
        </w:rPr>
        <w:t>khác</w:t>
      </w:r>
      <w:r>
        <w:rPr>
          <w:spacing w:val="-5"/>
          <w:highlight w:val="none"/>
        </w:rPr>
        <w:t xml:space="preserve"> </w:t>
      </w:r>
      <w:r>
        <w:rPr>
          <w:highlight w:val="none"/>
        </w:rPr>
        <w:t>theo</w:t>
      </w:r>
      <w:r>
        <w:rPr>
          <w:spacing w:val="-3"/>
          <w:highlight w:val="none"/>
        </w:rPr>
        <w:t xml:space="preserve"> </w:t>
      </w:r>
      <w:r>
        <w:rPr>
          <w:highlight w:val="none"/>
        </w:rPr>
        <w:t>quy</w:t>
      </w:r>
      <w:r>
        <w:rPr>
          <w:spacing w:val="-3"/>
          <w:highlight w:val="none"/>
        </w:rPr>
        <w:t xml:space="preserve"> </w:t>
      </w:r>
      <w:r>
        <w:rPr>
          <w:highlight w:val="none"/>
        </w:rPr>
        <w:t>định</w:t>
      </w:r>
      <w:r>
        <w:rPr>
          <w:spacing w:val="-6"/>
          <w:highlight w:val="none"/>
        </w:rPr>
        <w:t xml:space="preserve"> </w:t>
      </w:r>
      <w:r>
        <w:rPr>
          <w:highlight w:val="none"/>
        </w:rPr>
        <w:t>BVBank</w:t>
      </w:r>
      <w:r>
        <w:rPr>
          <w:spacing w:val="-3"/>
          <w:highlight w:val="none"/>
        </w:rPr>
        <w:t xml:space="preserve"> </w:t>
      </w:r>
      <w:r>
        <w:rPr>
          <w:highlight w:val="none"/>
        </w:rPr>
        <w:t>từng</w:t>
      </w:r>
      <w:r>
        <w:rPr>
          <w:spacing w:val="-6"/>
          <w:highlight w:val="none"/>
        </w:rPr>
        <w:t xml:space="preserve"> </w:t>
      </w:r>
      <w:r>
        <w:rPr>
          <w:highlight w:val="none"/>
        </w:rPr>
        <w:t>thời</w:t>
      </w:r>
      <w:r>
        <w:rPr>
          <w:spacing w:val="-5"/>
          <w:highlight w:val="none"/>
        </w:rPr>
        <w:t xml:space="preserve"> kỳ.</w:t>
      </w:r>
    </w:p>
    <w:p>
      <w:pPr>
        <w:pStyle w:val="11"/>
        <w:numPr>
          <w:ilvl w:val="0"/>
          <w:numId w:val="13"/>
        </w:numPr>
        <w:tabs>
          <w:tab w:val="left" w:pos="806"/>
          <w:tab w:val="left" w:pos="808"/>
        </w:tabs>
        <w:spacing w:before="112"/>
        <w:ind w:right="87"/>
        <w:rPr>
          <w:highlight w:val="none"/>
        </w:rPr>
      </w:pPr>
      <w:r>
        <w:rPr>
          <w:highlight w:val="none"/>
        </w:rPr>
        <w:t>Bảng sao kê được lập vào một ngày cố định trong tháng</w:t>
      </w:r>
      <w:r>
        <w:rPr>
          <w:spacing w:val="-1"/>
          <w:highlight w:val="none"/>
        </w:rPr>
        <w:t xml:space="preserve"> </w:t>
      </w:r>
      <w:r>
        <w:rPr>
          <w:highlight w:val="none"/>
        </w:rPr>
        <w:t>do BVBank ấn định và thông báo cho Chủ thẻ. Trong vòng 10 ngày kể từ ngày lập Bảng sao kê, nếu Chủ thẻ không có bất kỳ thông báo nào cho BVBank thì được xem là Chủ thẻ đã nhận được Bảng sao kê và các chi tiết trên Bảng sao kê là đúng, Chủ thẻ đồng ý thanh toán toàn bộ dư nợ được ghi trên Bảng sao kê. Nếu Chủ thẻ có bất kỳ khiếu nại nào về giao dịch thể hiện trên Bảng sao kê, Chủ thẻ</w:t>
      </w:r>
      <w:r>
        <w:rPr>
          <w:spacing w:val="40"/>
          <w:highlight w:val="none"/>
        </w:rPr>
        <w:t xml:space="preserve"> </w:t>
      </w:r>
      <w:r>
        <w:rPr>
          <w:highlight w:val="none"/>
        </w:rPr>
        <w:t>phải thông báo cho BVBank để được giải quyết. Việc không nhận được hay nhận trễ Bảng sao kê sẽ không loại trừ trách nhiệm thanh toán dư nợ thẻ của Chủ thẻ.</w:t>
      </w:r>
    </w:p>
    <w:p>
      <w:pPr>
        <w:pStyle w:val="11"/>
        <w:numPr>
          <w:ilvl w:val="0"/>
          <w:numId w:val="13"/>
        </w:numPr>
        <w:tabs>
          <w:tab w:val="left" w:pos="806"/>
          <w:tab w:val="left" w:pos="808"/>
        </w:tabs>
        <w:spacing w:before="81"/>
        <w:ind w:right="86"/>
        <w:rPr>
          <w:highlight w:val="none"/>
        </w:rPr>
      </w:pPr>
      <w:r>
        <w:rPr>
          <w:highlight w:val="none"/>
        </w:rPr>
        <w:t>Hàng tháng, BVBank sẽ lập và gửi Bảng sao kê cho Chủ thẻ theo địa chỉ email và/hoặc SMS mà Chủ thẻ đã đăng</w:t>
      </w:r>
      <w:r>
        <w:rPr>
          <w:spacing w:val="80"/>
          <w:highlight w:val="none"/>
        </w:rPr>
        <w:t xml:space="preserve"> </w:t>
      </w:r>
      <w:r>
        <w:rPr>
          <w:highlight w:val="none"/>
        </w:rPr>
        <w:t xml:space="preserve">ký theo Hợp đồng và/hoặc cung cấp bảng sao kê trên các Ứng dụng NHĐT được BVBank triển khai từng thời kỳ </w:t>
      </w:r>
      <w:r>
        <w:rPr>
          <w:i/>
          <w:highlight w:val="none"/>
        </w:rPr>
        <w:t>(thời gian hiển thị sao kê trên Ứng dụng NHĐT theo quy định từng thời kỳ)</w:t>
      </w:r>
      <w:r>
        <w:rPr>
          <w:highlight w:val="none"/>
        </w:rPr>
        <w:t>.</w:t>
      </w:r>
    </w:p>
    <w:p>
      <w:pPr>
        <w:pStyle w:val="2"/>
        <w:rPr>
          <w:highlight w:val="none"/>
        </w:rPr>
      </w:pPr>
      <w:r>
        <w:rPr>
          <w:highlight w:val="none"/>
        </w:rPr>
        <w:t>Điều</w:t>
      </w:r>
      <w:r>
        <w:rPr>
          <w:spacing w:val="-3"/>
          <w:highlight w:val="none"/>
        </w:rPr>
        <w:t xml:space="preserve"> </w:t>
      </w:r>
      <w:r>
        <w:rPr>
          <w:highlight w:val="none"/>
        </w:rPr>
        <w:t>12.</w:t>
      </w:r>
      <w:r>
        <w:rPr>
          <w:spacing w:val="67"/>
          <w:w w:val="150"/>
          <w:highlight w:val="none"/>
        </w:rPr>
        <w:t xml:space="preserve">  </w:t>
      </w:r>
      <w:r>
        <w:rPr>
          <w:highlight w:val="none"/>
        </w:rPr>
        <w:t>Thanh</w:t>
      </w:r>
      <w:r>
        <w:rPr>
          <w:spacing w:val="-2"/>
          <w:highlight w:val="none"/>
        </w:rPr>
        <w:t xml:space="preserve"> </w:t>
      </w:r>
      <w:r>
        <w:rPr>
          <w:highlight w:val="none"/>
        </w:rPr>
        <w:t>toán</w:t>
      </w:r>
      <w:r>
        <w:rPr>
          <w:spacing w:val="-2"/>
          <w:highlight w:val="none"/>
        </w:rPr>
        <w:t xml:space="preserve"> </w:t>
      </w:r>
      <w:r>
        <w:rPr>
          <w:highlight w:val="none"/>
        </w:rPr>
        <w:t>dư</w:t>
      </w:r>
      <w:r>
        <w:rPr>
          <w:spacing w:val="-2"/>
          <w:highlight w:val="none"/>
        </w:rPr>
        <w:t xml:space="preserve"> </w:t>
      </w:r>
      <w:r>
        <w:rPr>
          <w:highlight w:val="none"/>
        </w:rPr>
        <w:t>nợ</w:t>
      </w:r>
      <w:r>
        <w:rPr>
          <w:spacing w:val="-1"/>
          <w:highlight w:val="none"/>
        </w:rPr>
        <w:t xml:space="preserve"> </w:t>
      </w:r>
      <w:r>
        <w:rPr>
          <w:spacing w:val="-5"/>
          <w:highlight w:val="none"/>
        </w:rPr>
        <w:t>thẻ</w:t>
      </w:r>
    </w:p>
    <w:p>
      <w:pPr>
        <w:pStyle w:val="11"/>
        <w:numPr>
          <w:ilvl w:val="0"/>
          <w:numId w:val="14"/>
        </w:numPr>
        <w:tabs>
          <w:tab w:val="left" w:pos="806"/>
          <w:tab w:val="left" w:pos="808"/>
        </w:tabs>
        <w:spacing w:before="59"/>
        <w:ind w:right="87"/>
        <w:rPr>
          <w:highlight w:val="none"/>
        </w:rPr>
      </w:pPr>
      <w:r>
        <w:rPr>
          <w:highlight w:val="none"/>
        </w:rPr>
        <w:t>Chủ thẻ có trách nhiệm thanh toán tất cả số tiền nợ được ghi trên Bảng sao kê bao gồm tất cả các giao dịch của Thẻ chính và Thẻ phụ, lãi, phí phát sinh (nếu có) chậm nhất vào Ngày đến hạn được ghi trên Bảng sao kê hàng tháng ở mục “Thanh toán trước ngày”. Chủ thẻ có thể lựa chọn thanh toán Tổng số dư nợ thẻ, Khoản thanh toán tối thiểu hoặc một khoản tiền lớn hơn Khoản thanh toán tối thiểu cho BVBank.</w:t>
      </w:r>
    </w:p>
    <w:p>
      <w:pPr>
        <w:pStyle w:val="11"/>
        <w:numPr>
          <w:ilvl w:val="0"/>
          <w:numId w:val="14"/>
        </w:numPr>
        <w:tabs>
          <w:tab w:val="left" w:pos="806"/>
          <w:tab w:val="left" w:pos="808"/>
        </w:tabs>
        <w:spacing w:before="61"/>
        <w:ind w:right="87"/>
        <w:rPr>
          <w:highlight w:val="none"/>
        </w:rPr>
      </w:pPr>
      <w:r>
        <w:rPr>
          <w:highlight w:val="none"/>
        </w:rPr>
        <w:t>BVBank có quyền thay đổi thời gian yêu cầu Chủ thẻ thanh toán và sẽ thông báo cho Chủ thẻ theo bất kỳ hình thức nào mà BVBank cho là phù hợp.</w:t>
      </w:r>
    </w:p>
    <w:p>
      <w:pPr>
        <w:pStyle w:val="11"/>
        <w:numPr>
          <w:ilvl w:val="0"/>
          <w:numId w:val="14"/>
        </w:numPr>
        <w:tabs>
          <w:tab w:val="left" w:pos="806"/>
          <w:tab w:val="left" w:pos="808"/>
        </w:tabs>
        <w:spacing w:before="60"/>
        <w:ind w:right="87"/>
        <w:rPr>
          <w:highlight w:val="none"/>
        </w:rPr>
      </w:pPr>
      <w:r>
        <w:rPr>
          <w:highlight w:val="none"/>
        </w:rPr>
        <w:t>Trừ trường hợp pháp luật có quy định khác, khoản thanh toán của Chủ thẻ sẽ được thanh toán theo thứ tự sau (hoặc theo bất kỳ thứ tự nào mà BVBank cho là phù hợp):</w:t>
      </w:r>
    </w:p>
    <w:p>
      <w:pPr>
        <w:pStyle w:val="11"/>
        <w:numPr>
          <w:ilvl w:val="1"/>
          <w:numId w:val="14"/>
        </w:numPr>
        <w:tabs>
          <w:tab w:val="left" w:pos="1168"/>
        </w:tabs>
        <w:spacing w:before="61"/>
        <w:rPr>
          <w:highlight w:val="none"/>
        </w:rPr>
      </w:pPr>
      <w:r>
        <w:rPr>
          <w:highlight w:val="none"/>
        </w:rPr>
        <w:t>Các</w:t>
      </w:r>
      <w:r>
        <w:rPr>
          <w:spacing w:val="-6"/>
          <w:highlight w:val="none"/>
        </w:rPr>
        <w:t xml:space="preserve"> </w:t>
      </w:r>
      <w:r>
        <w:rPr>
          <w:highlight w:val="none"/>
        </w:rPr>
        <w:t>khoản</w:t>
      </w:r>
      <w:r>
        <w:rPr>
          <w:spacing w:val="-4"/>
          <w:highlight w:val="none"/>
        </w:rPr>
        <w:t xml:space="preserve"> </w:t>
      </w:r>
      <w:r>
        <w:rPr>
          <w:highlight w:val="none"/>
        </w:rPr>
        <w:t>phí</w:t>
      </w:r>
      <w:r>
        <w:rPr>
          <w:spacing w:val="-2"/>
          <w:highlight w:val="none"/>
        </w:rPr>
        <w:t xml:space="preserve"> </w:t>
      </w:r>
      <w:r>
        <w:rPr>
          <w:highlight w:val="none"/>
        </w:rPr>
        <w:t>(nếu</w:t>
      </w:r>
      <w:r>
        <w:rPr>
          <w:spacing w:val="-6"/>
          <w:highlight w:val="none"/>
        </w:rPr>
        <w:t xml:space="preserve"> </w:t>
      </w:r>
      <w:r>
        <w:rPr>
          <w:spacing w:val="-4"/>
          <w:highlight w:val="none"/>
        </w:rPr>
        <w:t>có);</w:t>
      </w:r>
    </w:p>
    <w:p>
      <w:pPr>
        <w:pStyle w:val="11"/>
        <w:numPr>
          <w:ilvl w:val="1"/>
          <w:numId w:val="14"/>
        </w:numPr>
        <w:tabs>
          <w:tab w:val="left" w:pos="1166"/>
        </w:tabs>
        <w:spacing w:before="59"/>
        <w:ind w:left="1166" w:hanging="358"/>
        <w:rPr>
          <w:highlight w:val="none"/>
        </w:rPr>
      </w:pPr>
      <w:r>
        <w:rPr>
          <w:highlight w:val="none"/>
        </w:rPr>
        <w:t>Các</w:t>
      </w:r>
      <w:r>
        <w:rPr>
          <w:spacing w:val="-6"/>
          <w:highlight w:val="none"/>
        </w:rPr>
        <w:t xml:space="preserve"> </w:t>
      </w:r>
      <w:r>
        <w:rPr>
          <w:highlight w:val="none"/>
        </w:rPr>
        <w:t>khoản</w:t>
      </w:r>
      <w:r>
        <w:rPr>
          <w:spacing w:val="-3"/>
          <w:highlight w:val="none"/>
        </w:rPr>
        <w:t xml:space="preserve"> </w:t>
      </w:r>
      <w:r>
        <w:rPr>
          <w:highlight w:val="none"/>
        </w:rPr>
        <w:t>lãi</w:t>
      </w:r>
      <w:r>
        <w:rPr>
          <w:spacing w:val="-4"/>
          <w:highlight w:val="none"/>
        </w:rPr>
        <w:t xml:space="preserve"> </w:t>
      </w:r>
      <w:r>
        <w:rPr>
          <w:highlight w:val="none"/>
        </w:rPr>
        <w:t>(nếu</w:t>
      </w:r>
      <w:r>
        <w:rPr>
          <w:spacing w:val="-3"/>
          <w:highlight w:val="none"/>
        </w:rPr>
        <w:t xml:space="preserve"> </w:t>
      </w:r>
      <w:r>
        <w:rPr>
          <w:spacing w:val="-4"/>
          <w:highlight w:val="none"/>
        </w:rPr>
        <w:t>có);</w:t>
      </w:r>
    </w:p>
    <w:p>
      <w:pPr>
        <w:pStyle w:val="11"/>
        <w:numPr>
          <w:ilvl w:val="1"/>
          <w:numId w:val="14"/>
        </w:numPr>
        <w:tabs>
          <w:tab w:val="left" w:pos="1168"/>
        </w:tabs>
        <w:spacing w:before="59"/>
        <w:rPr>
          <w:highlight w:val="none"/>
        </w:rPr>
      </w:pPr>
      <w:r>
        <w:rPr>
          <w:highlight w:val="none"/>
        </w:rPr>
        <w:t>Dư</w:t>
      </w:r>
      <w:r>
        <w:rPr>
          <w:spacing w:val="-3"/>
          <w:highlight w:val="none"/>
        </w:rPr>
        <w:t xml:space="preserve"> </w:t>
      </w:r>
      <w:r>
        <w:rPr>
          <w:highlight w:val="none"/>
        </w:rPr>
        <w:t>nợ</w:t>
      </w:r>
      <w:r>
        <w:rPr>
          <w:spacing w:val="-4"/>
          <w:highlight w:val="none"/>
        </w:rPr>
        <w:t xml:space="preserve"> </w:t>
      </w:r>
      <w:r>
        <w:rPr>
          <w:highlight w:val="none"/>
        </w:rPr>
        <w:t>gốc</w:t>
      </w:r>
      <w:r>
        <w:rPr>
          <w:spacing w:val="-2"/>
          <w:highlight w:val="none"/>
        </w:rPr>
        <w:t xml:space="preserve"> </w:t>
      </w:r>
      <w:r>
        <w:rPr>
          <w:highlight w:val="none"/>
        </w:rPr>
        <w:t>(Giao</w:t>
      </w:r>
      <w:r>
        <w:rPr>
          <w:spacing w:val="-6"/>
          <w:highlight w:val="none"/>
        </w:rPr>
        <w:t xml:space="preserve"> </w:t>
      </w:r>
      <w:r>
        <w:rPr>
          <w:highlight w:val="none"/>
        </w:rPr>
        <w:t>dịch</w:t>
      </w:r>
      <w:r>
        <w:rPr>
          <w:spacing w:val="-5"/>
          <w:highlight w:val="none"/>
        </w:rPr>
        <w:t xml:space="preserve"> </w:t>
      </w:r>
      <w:r>
        <w:rPr>
          <w:highlight w:val="none"/>
        </w:rPr>
        <w:t>rút</w:t>
      </w:r>
      <w:r>
        <w:rPr>
          <w:spacing w:val="-1"/>
          <w:highlight w:val="none"/>
        </w:rPr>
        <w:t xml:space="preserve"> </w:t>
      </w:r>
      <w:r>
        <w:rPr>
          <w:highlight w:val="none"/>
        </w:rPr>
        <w:t>tiền</w:t>
      </w:r>
      <w:r>
        <w:rPr>
          <w:spacing w:val="-3"/>
          <w:highlight w:val="none"/>
        </w:rPr>
        <w:t xml:space="preserve"> </w:t>
      </w:r>
      <w:r>
        <w:rPr>
          <w:highlight w:val="none"/>
        </w:rPr>
        <w:t>mặt/ứng</w:t>
      </w:r>
      <w:r>
        <w:rPr>
          <w:spacing w:val="-5"/>
          <w:highlight w:val="none"/>
        </w:rPr>
        <w:t xml:space="preserve"> </w:t>
      </w:r>
      <w:r>
        <w:rPr>
          <w:highlight w:val="none"/>
        </w:rPr>
        <w:t>tiền</w:t>
      </w:r>
      <w:r>
        <w:rPr>
          <w:spacing w:val="-2"/>
          <w:highlight w:val="none"/>
        </w:rPr>
        <w:t xml:space="preserve"> </w:t>
      </w:r>
      <w:r>
        <w:rPr>
          <w:highlight w:val="none"/>
        </w:rPr>
        <w:t>linh</w:t>
      </w:r>
      <w:r>
        <w:rPr>
          <w:spacing w:val="-5"/>
          <w:highlight w:val="none"/>
        </w:rPr>
        <w:t xml:space="preserve"> </w:t>
      </w:r>
      <w:r>
        <w:rPr>
          <w:spacing w:val="-2"/>
          <w:highlight w:val="none"/>
        </w:rPr>
        <w:t>hoạt);</w:t>
      </w:r>
    </w:p>
    <w:p>
      <w:pPr>
        <w:pStyle w:val="11"/>
        <w:numPr>
          <w:ilvl w:val="1"/>
          <w:numId w:val="14"/>
        </w:numPr>
        <w:tabs>
          <w:tab w:val="left" w:pos="1166"/>
        </w:tabs>
        <w:spacing w:before="61"/>
        <w:ind w:left="1166" w:hanging="358"/>
        <w:rPr>
          <w:highlight w:val="none"/>
        </w:rPr>
      </w:pPr>
      <w:r>
        <w:rPr>
          <w:highlight w:val="none"/>
        </w:rPr>
        <w:t>Dư</w:t>
      </w:r>
      <w:r>
        <w:rPr>
          <w:spacing w:val="-2"/>
          <w:highlight w:val="none"/>
        </w:rPr>
        <w:t xml:space="preserve"> </w:t>
      </w:r>
      <w:r>
        <w:rPr>
          <w:highlight w:val="none"/>
        </w:rPr>
        <w:t>nợ</w:t>
      </w:r>
      <w:r>
        <w:rPr>
          <w:spacing w:val="-4"/>
          <w:highlight w:val="none"/>
        </w:rPr>
        <w:t xml:space="preserve"> </w:t>
      </w:r>
      <w:r>
        <w:rPr>
          <w:highlight w:val="none"/>
        </w:rPr>
        <w:t>gốc</w:t>
      </w:r>
      <w:r>
        <w:rPr>
          <w:spacing w:val="-2"/>
          <w:highlight w:val="none"/>
        </w:rPr>
        <w:t xml:space="preserve"> </w:t>
      </w:r>
      <w:r>
        <w:rPr>
          <w:highlight w:val="none"/>
        </w:rPr>
        <w:t>(Giao</w:t>
      </w:r>
      <w:r>
        <w:rPr>
          <w:spacing w:val="-5"/>
          <w:highlight w:val="none"/>
        </w:rPr>
        <w:t xml:space="preserve"> </w:t>
      </w:r>
      <w:r>
        <w:rPr>
          <w:highlight w:val="none"/>
        </w:rPr>
        <w:t>dịch</w:t>
      </w:r>
      <w:r>
        <w:rPr>
          <w:spacing w:val="-5"/>
          <w:highlight w:val="none"/>
        </w:rPr>
        <w:t xml:space="preserve"> </w:t>
      </w:r>
      <w:r>
        <w:rPr>
          <w:highlight w:val="none"/>
        </w:rPr>
        <w:t>trả</w:t>
      </w:r>
      <w:r>
        <w:rPr>
          <w:spacing w:val="-4"/>
          <w:highlight w:val="none"/>
        </w:rPr>
        <w:t xml:space="preserve"> </w:t>
      </w:r>
      <w:r>
        <w:rPr>
          <w:highlight w:val="none"/>
        </w:rPr>
        <w:t>góp</w:t>
      </w:r>
      <w:r>
        <w:rPr>
          <w:spacing w:val="-2"/>
          <w:highlight w:val="none"/>
        </w:rPr>
        <w:t xml:space="preserve"> </w:t>
      </w:r>
      <w:r>
        <w:rPr>
          <w:highlight w:val="none"/>
        </w:rPr>
        <w:t>(nếu</w:t>
      </w:r>
      <w:r>
        <w:rPr>
          <w:spacing w:val="-1"/>
          <w:highlight w:val="none"/>
        </w:rPr>
        <w:t xml:space="preserve"> </w:t>
      </w:r>
      <w:r>
        <w:rPr>
          <w:spacing w:val="-4"/>
          <w:highlight w:val="none"/>
        </w:rPr>
        <w:t>có))</w:t>
      </w:r>
    </w:p>
    <w:p>
      <w:pPr>
        <w:pStyle w:val="11"/>
        <w:numPr>
          <w:ilvl w:val="1"/>
          <w:numId w:val="14"/>
        </w:numPr>
        <w:tabs>
          <w:tab w:val="left" w:pos="1168"/>
        </w:tabs>
        <w:spacing w:before="59"/>
        <w:rPr>
          <w:highlight w:val="none"/>
        </w:rPr>
      </w:pPr>
      <w:r>
        <w:rPr>
          <w:highlight w:val="none"/>
        </w:rPr>
        <w:t>Dư</w:t>
      </w:r>
      <w:r>
        <w:rPr>
          <w:spacing w:val="-3"/>
          <w:highlight w:val="none"/>
        </w:rPr>
        <w:t xml:space="preserve"> </w:t>
      </w:r>
      <w:r>
        <w:rPr>
          <w:highlight w:val="none"/>
        </w:rPr>
        <w:t>nợ</w:t>
      </w:r>
      <w:r>
        <w:rPr>
          <w:spacing w:val="-4"/>
          <w:highlight w:val="none"/>
        </w:rPr>
        <w:t xml:space="preserve"> </w:t>
      </w:r>
      <w:r>
        <w:rPr>
          <w:highlight w:val="none"/>
        </w:rPr>
        <w:t>gốc</w:t>
      </w:r>
      <w:r>
        <w:rPr>
          <w:spacing w:val="-2"/>
          <w:highlight w:val="none"/>
        </w:rPr>
        <w:t xml:space="preserve"> </w:t>
      </w:r>
      <w:r>
        <w:rPr>
          <w:highlight w:val="none"/>
        </w:rPr>
        <w:t>(Giao</w:t>
      </w:r>
      <w:r>
        <w:rPr>
          <w:spacing w:val="-5"/>
          <w:highlight w:val="none"/>
        </w:rPr>
        <w:t xml:space="preserve"> </w:t>
      </w:r>
      <w:r>
        <w:rPr>
          <w:highlight w:val="none"/>
        </w:rPr>
        <w:t>dịch</w:t>
      </w:r>
      <w:r>
        <w:rPr>
          <w:spacing w:val="-5"/>
          <w:highlight w:val="none"/>
        </w:rPr>
        <w:t xml:space="preserve"> </w:t>
      </w:r>
      <w:r>
        <w:rPr>
          <w:highlight w:val="none"/>
        </w:rPr>
        <w:t>thanh</w:t>
      </w:r>
      <w:r>
        <w:rPr>
          <w:spacing w:val="-5"/>
          <w:highlight w:val="none"/>
        </w:rPr>
        <w:t xml:space="preserve"> </w:t>
      </w:r>
      <w:r>
        <w:rPr>
          <w:spacing w:val="-4"/>
          <w:highlight w:val="none"/>
        </w:rPr>
        <w:t>toán)</w:t>
      </w:r>
    </w:p>
    <w:p>
      <w:pPr>
        <w:pStyle w:val="6"/>
        <w:spacing w:before="61"/>
        <w:ind w:firstLine="0"/>
        <w:jc w:val="both"/>
        <w:rPr>
          <w:highlight w:val="none"/>
        </w:rPr>
      </w:pPr>
      <w:r>
        <w:rPr>
          <w:highlight w:val="none"/>
        </w:rPr>
        <w:t>Tuy</w:t>
      </w:r>
      <w:r>
        <w:rPr>
          <w:spacing w:val="-1"/>
          <w:highlight w:val="none"/>
        </w:rPr>
        <w:t xml:space="preserve"> </w:t>
      </w:r>
      <w:r>
        <w:rPr>
          <w:highlight w:val="none"/>
        </w:rPr>
        <w:t>nhiên,</w:t>
      </w:r>
      <w:r>
        <w:rPr>
          <w:spacing w:val="-4"/>
          <w:highlight w:val="none"/>
        </w:rPr>
        <w:t xml:space="preserve"> </w:t>
      </w:r>
      <w:r>
        <w:rPr>
          <w:highlight w:val="none"/>
        </w:rPr>
        <w:t>trường</w:t>
      </w:r>
      <w:r>
        <w:rPr>
          <w:spacing w:val="-4"/>
          <w:highlight w:val="none"/>
        </w:rPr>
        <w:t xml:space="preserve"> </w:t>
      </w:r>
      <w:r>
        <w:rPr>
          <w:highlight w:val="none"/>
        </w:rPr>
        <w:t>hợp</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không</w:t>
      </w:r>
      <w:r>
        <w:rPr>
          <w:spacing w:val="-1"/>
          <w:highlight w:val="none"/>
        </w:rPr>
        <w:t xml:space="preserve"> </w:t>
      </w:r>
      <w:r>
        <w:rPr>
          <w:highlight w:val="none"/>
        </w:rPr>
        <w:t>hoàn</w:t>
      </w:r>
      <w:r>
        <w:rPr>
          <w:spacing w:val="-1"/>
          <w:highlight w:val="none"/>
        </w:rPr>
        <w:t xml:space="preserve"> </w:t>
      </w:r>
      <w:r>
        <w:rPr>
          <w:highlight w:val="none"/>
        </w:rPr>
        <w:t>thành</w:t>
      </w:r>
      <w:r>
        <w:rPr>
          <w:spacing w:val="-1"/>
          <w:highlight w:val="none"/>
        </w:rPr>
        <w:t xml:space="preserve"> </w:t>
      </w:r>
      <w:r>
        <w:rPr>
          <w:highlight w:val="none"/>
        </w:rPr>
        <w:t>nghĩa</w:t>
      </w:r>
      <w:r>
        <w:rPr>
          <w:spacing w:val="-1"/>
          <w:highlight w:val="none"/>
        </w:rPr>
        <w:t xml:space="preserve"> </w:t>
      </w:r>
      <w:r>
        <w:rPr>
          <w:highlight w:val="none"/>
        </w:rPr>
        <w:t>vụ</w:t>
      </w:r>
      <w:r>
        <w:rPr>
          <w:spacing w:val="-1"/>
          <w:highlight w:val="none"/>
        </w:rPr>
        <w:t xml:space="preserve"> </w:t>
      </w:r>
      <w:r>
        <w:rPr>
          <w:highlight w:val="none"/>
        </w:rPr>
        <w:t>thanh</w:t>
      </w:r>
      <w:r>
        <w:rPr>
          <w:spacing w:val="-4"/>
          <w:highlight w:val="none"/>
        </w:rPr>
        <w:t xml:space="preserve"> </w:t>
      </w:r>
      <w:r>
        <w:rPr>
          <w:highlight w:val="none"/>
        </w:rPr>
        <w:t>toán</w:t>
      </w:r>
      <w:r>
        <w:rPr>
          <w:spacing w:val="-4"/>
          <w:highlight w:val="none"/>
        </w:rPr>
        <w:t xml:space="preserve"> </w:t>
      </w:r>
      <w:r>
        <w:rPr>
          <w:highlight w:val="none"/>
        </w:rPr>
        <w:t>sau</w:t>
      </w:r>
      <w:r>
        <w:rPr>
          <w:spacing w:val="-4"/>
          <w:highlight w:val="none"/>
        </w:rPr>
        <w:t xml:space="preserve"> </w:t>
      </w:r>
      <w:r>
        <w:rPr>
          <w:highlight w:val="none"/>
        </w:rPr>
        <w:t>90</w:t>
      </w:r>
      <w:r>
        <w:rPr>
          <w:spacing w:val="-1"/>
          <w:highlight w:val="none"/>
        </w:rPr>
        <w:t xml:space="preserve"> </w:t>
      </w:r>
      <w:r>
        <w:rPr>
          <w:highlight w:val="none"/>
        </w:rPr>
        <w:t>ngày</w:t>
      </w:r>
      <w:r>
        <w:rPr>
          <w:spacing w:val="-1"/>
          <w:highlight w:val="none"/>
        </w:rPr>
        <w:t xml:space="preserve"> </w:t>
      </w:r>
      <w:r>
        <w:rPr>
          <w:highlight w:val="none"/>
        </w:rPr>
        <w:t>kể</w:t>
      </w:r>
      <w:r>
        <w:rPr>
          <w:spacing w:val="-3"/>
          <w:highlight w:val="none"/>
        </w:rPr>
        <w:t xml:space="preserve"> </w:t>
      </w:r>
      <w:r>
        <w:rPr>
          <w:highlight w:val="none"/>
        </w:rPr>
        <w:t>từ</w:t>
      </w:r>
      <w:r>
        <w:rPr>
          <w:spacing w:val="-1"/>
          <w:highlight w:val="none"/>
        </w:rPr>
        <w:t xml:space="preserve"> </w:t>
      </w:r>
      <w:r>
        <w:rPr>
          <w:highlight w:val="none"/>
        </w:rPr>
        <w:t>ngày</w:t>
      </w:r>
      <w:r>
        <w:rPr>
          <w:spacing w:val="-1"/>
          <w:highlight w:val="none"/>
        </w:rPr>
        <w:t xml:space="preserve"> </w:t>
      </w:r>
      <w:r>
        <w:rPr>
          <w:highlight w:val="none"/>
        </w:rPr>
        <w:t>đến</w:t>
      </w:r>
      <w:r>
        <w:rPr>
          <w:spacing w:val="-1"/>
          <w:highlight w:val="none"/>
        </w:rPr>
        <w:t xml:space="preserve"> </w:t>
      </w:r>
      <w:r>
        <w:rPr>
          <w:highlight w:val="none"/>
        </w:rPr>
        <w:t>hạn</w:t>
      </w:r>
      <w:r>
        <w:rPr>
          <w:spacing w:val="-4"/>
          <w:highlight w:val="none"/>
        </w:rPr>
        <w:t xml:space="preserve"> </w:t>
      </w:r>
      <w:r>
        <w:rPr>
          <w:highlight w:val="none"/>
        </w:rPr>
        <w:t>thì</w:t>
      </w:r>
      <w:r>
        <w:rPr>
          <w:spacing w:val="-3"/>
          <w:highlight w:val="none"/>
        </w:rPr>
        <w:t xml:space="preserve"> </w:t>
      </w:r>
      <w:r>
        <w:rPr>
          <w:highlight w:val="none"/>
        </w:rPr>
        <w:t>khoản thanh toán của Chủ thẻ sẽ được thanh toán theo thứ tự sau (hoặc theo bất kỳ thứ tự nào mà BVBank cho là phù hợp):</w:t>
      </w:r>
    </w:p>
    <w:p>
      <w:pPr>
        <w:pStyle w:val="11"/>
        <w:numPr>
          <w:ilvl w:val="0"/>
          <w:numId w:val="15"/>
        </w:numPr>
        <w:tabs>
          <w:tab w:val="left" w:pos="1168"/>
        </w:tabs>
        <w:spacing w:before="58"/>
        <w:rPr>
          <w:highlight w:val="none"/>
        </w:rPr>
      </w:pPr>
      <w:r>
        <w:rPr>
          <w:highlight w:val="none"/>
        </w:rPr>
        <w:t>Dư</w:t>
      </w:r>
      <w:r>
        <w:rPr>
          <w:spacing w:val="-3"/>
          <w:highlight w:val="none"/>
        </w:rPr>
        <w:t xml:space="preserve"> </w:t>
      </w:r>
      <w:r>
        <w:rPr>
          <w:highlight w:val="none"/>
        </w:rPr>
        <w:t>nợ</w:t>
      </w:r>
      <w:r>
        <w:rPr>
          <w:spacing w:val="-4"/>
          <w:highlight w:val="none"/>
        </w:rPr>
        <w:t xml:space="preserve"> </w:t>
      </w:r>
      <w:r>
        <w:rPr>
          <w:highlight w:val="none"/>
        </w:rPr>
        <w:t>gốc</w:t>
      </w:r>
      <w:r>
        <w:rPr>
          <w:spacing w:val="-2"/>
          <w:highlight w:val="none"/>
        </w:rPr>
        <w:t xml:space="preserve"> </w:t>
      </w:r>
      <w:r>
        <w:rPr>
          <w:highlight w:val="none"/>
        </w:rPr>
        <w:t>(Giao</w:t>
      </w:r>
      <w:r>
        <w:rPr>
          <w:spacing w:val="-6"/>
          <w:highlight w:val="none"/>
        </w:rPr>
        <w:t xml:space="preserve"> </w:t>
      </w:r>
      <w:r>
        <w:rPr>
          <w:highlight w:val="none"/>
        </w:rPr>
        <w:t>dịch</w:t>
      </w:r>
      <w:r>
        <w:rPr>
          <w:spacing w:val="-5"/>
          <w:highlight w:val="none"/>
        </w:rPr>
        <w:t xml:space="preserve"> </w:t>
      </w:r>
      <w:r>
        <w:rPr>
          <w:highlight w:val="none"/>
        </w:rPr>
        <w:t>rút</w:t>
      </w:r>
      <w:r>
        <w:rPr>
          <w:spacing w:val="-1"/>
          <w:highlight w:val="none"/>
        </w:rPr>
        <w:t xml:space="preserve"> </w:t>
      </w:r>
      <w:r>
        <w:rPr>
          <w:highlight w:val="none"/>
        </w:rPr>
        <w:t>tiền</w:t>
      </w:r>
      <w:r>
        <w:rPr>
          <w:spacing w:val="-3"/>
          <w:highlight w:val="none"/>
        </w:rPr>
        <w:t xml:space="preserve"> </w:t>
      </w:r>
      <w:r>
        <w:rPr>
          <w:highlight w:val="none"/>
        </w:rPr>
        <w:t>mặt/ứng</w:t>
      </w:r>
      <w:r>
        <w:rPr>
          <w:spacing w:val="-5"/>
          <w:highlight w:val="none"/>
        </w:rPr>
        <w:t xml:space="preserve"> </w:t>
      </w:r>
      <w:r>
        <w:rPr>
          <w:highlight w:val="none"/>
        </w:rPr>
        <w:t>tiền</w:t>
      </w:r>
      <w:r>
        <w:rPr>
          <w:spacing w:val="-2"/>
          <w:highlight w:val="none"/>
        </w:rPr>
        <w:t xml:space="preserve"> </w:t>
      </w:r>
      <w:r>
        <w:rPr>
          <w:highlight w:val="none"/>
        </w:rPr>
        <w:t>linh</w:t>
      </w:r>
      <w:r>
        <w:rPr>
          <w:spacing w:val="-5"/>
          <w:highlight w:val="none"/>
        </w:rPr>
        <w:t xml:space="preserve"> </w:t>
      </w:r>
      <w:r>
        <w:rPr>
          <w:spacing w:val="-2"/>
          <w:highlight w:val="none"/>
        </w:rPr>
        <w:t>hoạt);</w:t>
      </w:r>
    </w:p>
    <w:p>
      <w:pPr>
        <w:pStyle w:val="11"/>
        <w:numPr>
          <w:ilvl w:val="0"/>
          <w:numId w:val="15"/>
        </w:numPr>
        <w:tabs>
          <w:tab w:val="left" w:pos="1166"/>
        </w:tabs>
        <w:spacing w:before="62"/>
        <w:ind w:left="1166" w:hanging="358"/>
        <w:rPr>
          <w:highlight w:val="none"/>
        </w:rPr>
      </w:pPr>
      <w:r>
        <w:rPr>
          <w:highlight w:val="none"/>
        </w:rPr>
        <w:t>Dư</w:t>
      </w:r>
      <w:r>
        <w:rPr>
          <w:spacing w:val="-2"/>
          <w:highlight w:val="none"/>
        </w:rPr>
        <w:t xml:space="preserve"> </w:t>
      </w:r>
      <w:r>
        <w:rPr>
          <w:highlight w:val="none"/>
        </w:rPr>
        <w:t>nợ</w:t>
      </w:r>
      <w:r>
        <w:rPr>
          <w:spacing w:val="-4"/>
          <w:highlight w:val="none"/>
        </w:rPr>
        <w:t xml:space="preserve"> </w:t>
      </w:r>
      <w:r>
        <w:rPr>
          <w:highlight w:val="none"/>
        </w:rPr>
        <w:t>gốc</w:t>
      </w:r>
      <w:r>
        <w:rPr>
          <w:spacing w:val="-2"/>
          <w:highlight w:val="none"/>
        </w:rPr>
        <w:t xml:space="preserve"> </w:t>
      </w:r>
      <w:r>
        <w:rPr>
          <w:highlight w:val="none"/>
        </w:rPr>
        <w:t>(Giao</w:t>
      </w:r>
      <w:r>
        <w:rPr>
          <w:spacing w:val="-5"/>
          <w:highlight w:val="none"/>
        </w:rPr>
        <w:t xml:space="preserve"> </w:t>
      </w:r>
      <w:r>
        <w:rPr>
          <w:highlight w:val="none"/>
        </w:rPr>
        <w:t>dịch</w:t>
      </w:r>
      <w:r>
        <w:rPr>
          <w:spacing w:val="-5"/>
          <w:highlight w:val="none"/>
        </w:rPr>
        <w:t xml:space="preserve"> </w:t>
      </w:r>
      <w:r>
        <w:rPr>
          <w:highlight w:val="none"/>
        </w:rPr>
        <w:t>trả</w:t>
      </w:r>
      <w:r>
        <w:rPr>
          <w:spacing w:val="-4"/>
          <w:highlight w:val="none"/>
        </w:rPr>
        <w:t xml:space="preserve"> </w:t>
      </w:r>
      <w:r>
        <w:rPr>
          <w:highlight w:val="none"/>
        </w:rPr>
        <w:t>góp</w:t>
      </w:r>
      <w:r>
        <w:rPr>
          <w:spacing w:val="-2"/>
          <w:highlight w:val="none"/>
        </w:rPr>
        <w:t xml:space="preserve"> </w:t>
      </w:r>
      <w:r>
        <w:rPr>
          <w:highlight w:val="none"/>
        </w:rPr>
        <w:t>(nếu</w:t>
      </w:r>
      <w:r>
        <w:rPr>
          <w:spacing w:val="-1"/>
          <w:highlight w:val="none"/>
        </w:rPr>
        <w:t xml:space="preserve"> </w:t>
      </w:r>
      <w:r>
        <w:rPr>
          <w:spacing w:val="-4"/>
          <w:highlight w:val="none"/>
        </w:rPr>
        <w:t>có))</w:t>
      </w:r>
    </w:p>
    <w:p>
      <w:pPr>
        <w:pStyle w:val="11"/>
        <w:numPr>
          <w:ilvl w:val="0"/>
          <w:numId w:val="15"/>
        </w:numPr>
        <w:tabs>
          <w:tab w:val="left" w:pos="1168"/>
        </w:tabs>
        <w:spacing w:before="59"/>
        <w:rPr>
          <w:highlight w:val="none"/>
        </w:rPr>
      </w:pPr>
      <w:r>
        <w:rPr>
          <w:highlight w:val="none"/>
        </w:rPr>
        <w:t>Dư</w:t>
      </w:r>
      <w:r>
        <w:rPr>
          <w:spacing w:val="-3"/>
          <w:highlight w:val="none"/>
        </w:rPr>
        <w:t xml:space="preserve"> </w:t>
      </w:r>
      <w:r>
        <w:rPr>
          <w:highlight w:val="none"/>
        </w:rPr>
        <w:t>nợ</w:t>
      </w:r>
      <w:r>
        <w:rPr>
          <w:spacing w:val="-4"/>
          <w:highlight w:val="none"/>
        </w:rPr>
        <w:t xml:space="preserve"> </w:t>
      </w:r>
      <w:r>
        <w:rPr>
          <w:highlight w:val="none"/>
        </w:rPr>
        <w:t>gốc</w:t>
      </w:r>
      <w:r>
        <w:rPr>
          <w:spacing w:val="-2"/>
          <w:highlight w:val="none"/>
        </w:rPr>
        <w:t xml:space="preserve"> </w:t>
      </w:r>
      <w:r>
        <w:rPr>
          <w:highlight w:val="none"/>
        </w:rPr>
        <w:t>(Giao</w:t>
      </w:r>
      <w:r>
        <w:rPr>
          <w:spacing w:val="-5"/>
          <w:highlight w:val="none"/>
        </w:rPr>
        <w:t xml:space="preserve"> </w:t>
      </w:r>
      <w:r>
        <w:rPr>
          <w:highlight w:val="none"/>
        </w:rPr>
        <w:t>dịch</w:t>
      </w:r>
      <w:r>
        <w:rPr>
          <w:spacing w:val="-5"/>
          <w:highlight w:val="none"/>
        </w:rPr>
        <w:t xml:space="preserve"> </w:t>
      </w:r>
      <w:r>
        <w:rPr>
          <w:highlight w:val="none"/>
        </w:rPr>
        <w:t>thanh</w:t>
      </w:r>
      <w:r>
        <w:rPr>
          <w:spacing w:val="-5"/>
          <w:highlight w:val="none"/>
        </w:rPr>
        <w:t xml:space="preserve"> </w:t>
      </w:r>
      <w:r>
        <w:rPr>
          <w:spacing w:val="-4"/>
          <w:highlight w:val="none"/>
        </w:rPr>
        <w:t>toán)</w:t>
      </w:r>
    </w:p>
    <w:p>
      <w:pPr>
        <w:pStyle w:val="11"/>
        <w:numPr>
          <w:ilvl w:val="0"/>
          <w:numId w:val="15"/>
        </w:numPr>
        <w:tabs>
          <w:tab w:val="left" w:pos="1166"/>
        </w:tabs>
        <w:spacing w:before="61"/>
        <w:ind w:left="1166" w:hanging="358"/>
        <w:rPr>
          <w:highlight w:val="none"/>
        </w:rPr>
      </w:pPr>
      <w:r>
        <w:rPr>
          <w:highlight w:val="none"/>
        </w:rPr>
        <w:t>Các</w:t>
      </w:r>
      <w:r>
        <w:rPr>
          <w:spacing w:val="-6"/>
          <w:highlight w:val="none"/>
        </w:rPr>
        <w:t xml:space="preserve"> </w:t>
      </w:r>
      <w:r>
        <w:rPr>
          <w:highlight w:val="none"/>
        </w:rPr>
        <w:t>khoản</w:t>
      </w:r>
      <w:r>
        <w:rPr>
          <w:spacing w:val="-4"/>
          <w:highlight w:val="none"/>
        </w:rPr>
        <w:t xml:space="preserve"> </w:t>
      </w:r>
      <w:r>
        <w:rPr>
          <w:highlight w:val="none"/>
        </w:rPr>
        <w:t>phí</w:t>
      </w:r>
      <w:r>
        <w:rPr>
          <w:spacing w:val="-2"/>
          <w:highlight w:val="none"/>
        </w:rPr>
        <w:t xml:space="preserve"> </w:t>
      </w:r>
      <w:r>
        <w:rPr>
          <w:highlight w:val="none"/>
        </w:rPr>
        <w:t>(nếu</w:t>
      </w:r>
      <w:r>
        <w:rPr>
          <w:spacing w:val="-6"/>
          <w:highlight w:val="none"/>
        </w:rPr>
        <w:t xml:space="preserve"> </w:t>
      </w:r>
      <w:r>
        <w:rPr>
          <w:spacing w:val="-5"/>
          <w:highlight w:val="none"/>
        </w:rPr>
        <w:t>có)</w:t>
      </w:r>
    </w:p>
    <w:p>
      <w:pPr>
        <w:pStyle w:val="11"/>
        <w:numPr>
          <w:ilvl w:val="0"/>
          <w:numId w:val="15"/>
        </w:numPr>
        <w:tabs>
          <w:tab w:val="left" w:pos="1168"/>
        </w:tabs>
        <w:spacing w:before="59"/>
        <w:rPr>
          <w:highlight w:val="none"/>
        </w:rPr>
      </w:pPr>
      <w:r>
        <w:rPr>
          <w:highlight w:val="none"/>
        </w:rPr>
        <w:t>Các</w:t>
      </w:r>
      <w:r>
        <w:rPr>
          <w:spacing w:val="-4"/>
          <w:highlight w:val="none"/>
        </w:rPr>
        <w:t xml:space="preserve"> </w:t>
      </w:r>
      <w:r>
        <w:rPr>
          <w:highlight w:val="none"/>
        </w:rPr>
        <w:t>khoản</w:t>
      </w:r>
      <w:r>
        <w:rPr>
          <w:spacing w:val="-3"/>
          <w:highlight w:val="none"/>
        </w:rPr>
        <w:t xml:space="preserve"> </w:t>
      </w:r>
      <w:r>
        <w:rPr>
          <w:highlight w:val="none"/>
        </w:rPr>
        <w:t>lãi</w:t>
      </w:r>
      <w:r>
        <w:rPr>
          <w:spacing w:val="-4"/>
          <w:highlight w:val="none"/>
        </w:rPr>
        <w:t xml:space="preserve"> </w:t>
      </w:r>
      <w:r>
        <w:rPr>
          <w:highlight w:val="none"/>
        </w:rPr>
        <w:t>(nếu</w:t>
      </w:r>
      <w:r>
        <w:rPr>
          <w:spacing w:val="-3"/>
          <w:highlight w:val="none"/>
        </w:rPr>
        <w:t xml:space="preserve"> </w:t>
      </w:r>
      <w:r>
        <w:rPr>
          <w:spacing w:val="-5"/>
          <w:highlight w:val="none"/>
        </w:rPr>
        <w:t>có)</w:t>
      </w:r>
    </w:p>
    <w:p>
      <w:pPr>
        <w:pStyle w:val="11"/>
        <w:numPr>
          <w:ilvl w:val="0"/>
          <w:numId w:val="14"/>
        </w:numPr>
        <w:tabs>
          <w:tab w:val="left" w:pos="806"/>
          <w:tab w:val="left" w:pos="808"/>
        </w:tabs>
        <w:spacing w:before="62"/>
        <w:ind w:right="86"/>
        <w:rPr>
          <w:highlight w:val="none"/>
        </w:rPr>
      </w:pPr>
      <w:r>
        <w:rPr>
          <w:highlight w:val="none"/>
        </w:rPr>
        <w:t>Các giao dịch thẻ được thực hiện bằng ngoại tệ (không phải Việt Nam Đồng) sẽ được quy đổi sang</w:t>
      </w:r>
      <w:r>
        <w:rPr>
          <w:spacing w:val="-1"/>
          <w:highlight w:val="none"/>
        </w:rPr>
        <w:t xml:space="preserve"> </w:t>
      </w:r>
      <w:r>
        <w:rPr>
          <w:highlight w:val="none"/>
        </w:rPr>
        <w:t>Việt Nam Đồng theo một tỷ giá do tổ chức thẻ quốc tế áp dụng cộng thêm phí giao dịch ngoại tệ do BVBank quy định tùy theo từng thời điểm.</w:t>
      </w:r>
    </w:p>
    <w:p>
      <w:pPr>
        <w:pStyle w:val="11"/>
        <w:numPr>
          <w:ilvl w:val="0"/>
          <w:numId w:val="14"/>
        </w:numPr>
        <w:tabs>
          <w:tab w:val="left" w:pos="806"/>
          <w:tab w:val="left" w:pos="808"/>
        </w:tabs>
        <w:spacing w:before="59"/>
        <w:ind w:right="86"/>
        <w:rPr>
          <w:highlight w:val="none"/>
        </w:rPr>
      </w:pPr>
      <w:r>
        <w:rPr>
          <w:highlight w:val="none"/>
        </w:rPr>
        <w:t>Nếu hạn thanh</w:t>
      </w:r>
      <w:r>
        <w:rPr>
          <w:spacing w:val="-1"/>
          <w:highlight w:val="none"/>
        </w:rPr>
        <w:t xml:space="preserve"> </w:t>
      </w:r>
      <w:r>
        <w:rPr>
          <w:highlight w:val="none"/>
        </w:rPr>
        <w:t>toán của kỳ sao</w:t>
      </w:r>
      <w:r>
        <w:rPr>
          <w:spacing w:val="-1"/>
          <w:highlight w:val="none"/>
        </w:rPr>
        <w:t xml:space="preserve"> </w:t>
      </w:r>
      <w:r>
        <w:rPr>
          <w:highlight w:val="none"/>
        </w:rPr>
        <w:t>kê</w:t>
      </w:r>
      <w:r>
        <w:rPr>
          <w:spacing w:val="-1"/>
          <w:highlight w:val="none"/>
        </w:rPr>
        <w:t xml:space="preserve"> </w:t>
      </w:r>
      <w:r>
        <w:rPr>
          <w:highlight w:val="none"/>
        </w:rPr>
        <w:t>rơi vào</w:t>
      </w:r>
      <w:r>
        <w:rPr>
          <w:spacing w:val="-1"/>
          <w:highlight w:val="none"/>
        </w:rPr>
        <w:t xml:space="preserve"> </w:t>
      </w:r>
      <w:r>
        <w:rPr>
          <w:highlight w:val="none"/>
        </w:rPr>
        <w:t>ngày</w:t>
      </w:r>
      <w:r>
        <w:rPr>
          <w:spacing w:val="-1"/>
          <w:highlight w:val="none"/>
        </w:rPr>
        <w:t xml:space="preserve"> </w:t>
      </w:r>
      <w:r>
        <w:rPr>
          <w:highlight w:val="none"/>
        </w:rPr>
        <w:t>thứ</w:t>
      </w:r>
      <w:r>
        <w:rPr>
          <w:spacing w:val="-1"/>
          <w:highlight w:val="none"/>
        </w:rPr>
        <w:t xml:space="preserve"> </w:t>
      </w:r>
      <w:r>
        <w:rPr>
          <w:highlight w:val="none"/>
        </w:rPr>
        <w:t>bảy, chủ nhật,</w:t>
      </w:r>
      <w:r>
        <w:rPr>
          <w:spacing w:val="-1"/>
          <w:highlight w:val="none"/>
        </w:rPr>
        <w:t xml:space="preserve"> </w:t>
      </w:r>
      <w:r>
        <w:rPr>
          <w:highlight w:val="none"/>
        </w:rPr>
        <w:t>ngày</w:t>
      </w:r>
      <w:r>
        <w:rPr>
          <w:spacing w:val="-1"/>
          <w:highlight w:val="none"/>
        </w:rPr>
        <w:t xml:space="preserve"> </w:t>
      </w:r>
      <w:r>
        <w:rPr>
          <w:highlight w:val="none"/>
        </w:rPr>
        <w:t>lễ</w:t>
      </w:r>
      <w:r>
        <w:rPr>
          <w:spacing w:val="-1"/>
          <w:highlight w:val="none"/>
        </w:rPr>
        <w:t xml:space="preserve"> </w:t>
      </w:r>
      <w:r>
        <w:rPr>
          <w:highlight w:val="none"/>
        </w:rPr>
        <w:t>tết hoặc</w:t>
      </w:r>
      <w:r>
        <w:rPr>
          <w:spacing w:val="-1"/>
          <w:highlight w:val="none"/>
        </w:rPr>
        <w:t xml:space="preserve"> </w:t>
      </w:r>
      <w:r>
        <w:rPr>
          <w:highlight w:val="none"/>
        </w:rPr>
        <w:t>ngày</w:t>
      </w:r>
      <w:r>
        <w:rPr>
          <w:spacing w:val="-1"/>
          <w:highlight w:val="none"/>
        </w:rPr>
        <w:t xml:space="preserve"> </w:t>
      </w:r>
      <w:r>
        <w:rPr>
          <w:highlight w:val="none"/>
        </w:rPr>
        <w:t>nghỉ nội bộ</w:t>
      </w:r>
      <w:r>
        <w:rPr>
          <w:spacing w:val="-1"/>
          <w:highlight w:val="none"/>
        </w:rPr>
        <w:t xml:space="preserve"> </w:t>
      </w:r>
      <w:r>
        <w:rPr>
          <w:highlight w:val="none"/>
        </w:rPr>
        <w:t>của</w:t>
      </w:r>
      <w:r>
        <w:rPr>
          <w:spacing w:val="-1"/>
          <w:highlight w:val="none"/>
        </w:rPr>
        <w:t xml:space="preserve"> </w:t>
      </w:r>
      <w:r>
        <w:rPr>
          <w:highlight w:val="none"/>
        </w:rPr>
        <w:t>BVBank thì Chủ thẻ phải có trách nhiệm thanh toán dư nợ Thẻ vào trước 17:00 giờ ngày làm việc liền trước hạn thanh toán nếu như</w:t>
      </w:r>
      <w:r>
        <w:rPr>
          <w:spacing w:val="-1"/>
          <w:highlight w:val="none"/>
        </w:rPr>
        <w:t xml:space="preserve"> </w:t>
      </w:r>
      <w:r>
        <w:rPr>
          <w:highlight w:val="none"/>
        </w:rPr>
        <w:t>BVBank không</w:t>
      </w:r>
      <w:r>
        <w:rPr>
          <w:spacing w:val="-1"/>
          <w:highlight w:val="none"/>
        </w:rPr>
        <w:t xml:space="preserve"> </w:t>
      </w:r>
      <w:r>
        <w:rPr>
          <w:highlight w:val="none"/>
        </w:rPr>
        <w:t>chỉ định</w:t>
      </w:r>
      <w:r>
        <w:rPr>
          <w:spacing w:val="-1"/>
          <w:highlight w:val="none"/>
        </w:rPr>
        <w:t xml:space="preserve"> </w:t>
      </w:r>
      <w:r>
        <w:rPr>
          <w:highlight w:val="none"/>
        </w:rPr>
        <w:t>một thời hạn</w:t>
      </w:r>
      <w:r>
        <w:rPr>
          <w:spacing w:val="-1"/>
          <w:highlight w:val="none"/>
        </w:rPr>
        <w:t xml:space="preserve"> </w:t>
      </w:r>
      <w:r>
        <w:rPr>
          <w:highlight w:val="none"/>
        </w:rPr>
        <w:t>thanh toán</w:t>
      </w:r>
      <w:r>
        <w:rPr>
          <w:spacing w:val="-1"/>
          <w:highlight w:val="none"/>
        </w:rPr>
        <w:t xml:space="preserve"> </w:t>
      </w:r>
      <w:r>
        <w:rPr>
          <w:highlight w:val="none"/>
        </w:rPr>
        <w:t>nào khác.</w:t>
      </w:r>
      <w:r>
        <w:rPr>
          <w:spacing w:val="-1"/>
          <w:highlight w:val="none"/>
        </w:rPr>
        <w:t xml:space="preserve"> </w:t>
      </w:r>
      <w:r>
        <w:rPr>
          <w:highlight w:val="none"/>
        </w:rPr>
        <w:t>Nếu thanh</w:t>
      </w:r>
      <w:r>
        <w:rPr>
          <w:spacing w:val="-1"/>
          <w:highlight w:val="none"/>
        </w:rPr>
        <w:t xml:space="preserve"> </w:t>
      </w:r>
      <w:r>
        <w:rPr>
          <w:highlight w:val="none"/>
        </w:rPr>
        <w:t>toán sau</w:t>
      </w:r>
      <w:r>
        <w:rPr>
          <w:spacing w:val="-1"/>
          <w:highlight w:val="none"/>
        </w:rPr>
        <w:t xml:space="preserve"> </w:t>
      </w:r>
      <w:r>
        <w:rPr>
          <w:highlight w:val="none"/>
        </w:rPr>
        <w:t>thời gian này, Chủ thẻ</w:t>
      </w:r>
      <w:r>
        <w:rPr>
          <w:spacing w:val="-1"/>
          <w:highlight w:val="none"/>
        </w:rPr>
        <w:t xml:space="preserve"> </w:t>
      </w:r>
      <w:r>
        <w:rPr>
          <w:highlight w:val="none"/>
        </w:rPr>
        <w:t>phải chịu tất cả các khoản phí và lãi phát sinh (nếu có).</w:t>
      </w:r>
    </w:p>
    <w:p>
      <w:pPr>
        <w:pStyle w:val="2"/>
        <w:spacing w:before="59"/>
        <w:rPr>
          <w:highlight w:val="none"/>
        </w:rPr>
      </w:pPr>
      <w:r>
        <w:rPr>
          <w:highlight w:val="none"/>
        </w:rPr>
        <w:t>Điều</w:t>
      </w:r>
      <w:r>
        <w:rPr>
          <w:spacing w:val="-5"/>
          <w:highlight w:val="none"/>
        </w:rPr>
        <w:t xml:space="preserve"> </w:t>
      </w:r>
      <w:r>
        <w:rPr>
          <w:highlight w:val="none"/>
        </w:rPr>
        <w:t>13.</w:t>
      </w:r>
      <w:r>
        <w:rPr>
          <w:spacing w:val="67"/>
          <w:w w:val="150"/>
          <w:highlight w:val="none"/>
        </w:rPr>
        <w:t xml:space="preserve">  </w:t>
      </w:r>
      <w:r>
        <w:rPr>
          <w:highlight w:val="none"/>
        </w:rPr>
        <w:t>Thanh</w:t>
      </w:r>
      <w:r>
        <w:rPr>
          <w:spacing w:val="-2"/>
          <w:highlight w:val="none"/>
        </w:rPr>
        <w:t xml:space="preserve"> </w:t>
      </w:r>
      <w:r>
        <w:rPr>
          <w:highlight w:val="none"/>
        </w:rPr>
        <w:t>toán</w:t>
      </w:r>
      <w:r>
        <w:rPr>
          <w:spacing w:val="-2"/>
          <w:highlight w:val="none"/>
        </w:rPr>
        <w:t xml:space="preserve"> </w:t>
      </w:r>
      <w:r>
        <w:rPr>
          <w:highlight w:val="none"/>
        </w:rPr>
        <w:t>tự</w:t>
      </w:r>
      <w:r>
        <w:rPr>
          <w:spacing w:val="-2"/>
          <w:highlight w:val="none"/>
        </w:rPr>
        <w:t xml:space="preserve"> </w:t>
      </w:r>
      <w:r>
        <w:rPr>
          <w:highlight w:val="none"/>
        </w:rPr>
        <w:t>động</w:t>
      </w:r>
      <w:r>
        <w:rPr>
          <w:spacing w:val="-5"/>
          <w:highlight w:val="none"/>
        </w:rPr>
        <w:t xml:space="preserve"> </w:t>
      </w:r>
      <w:r>
        <w:rPr>
          <w:highlight w:val="none"/>
        </w:rPr>
        <w:t>dư</w:t>
      </w:r>
      <w:r>
        <w:rPr>
          <w:spacing w:val="-2"/>
          <w:highlight w:val="none"/>
        </w:rPr>
        <w:t xml:space="preserve"> </w:t>
      </w:r>
      <w:r>
        <w:rPr>
          <w:highlight w:val="none"/>
        </w:rPr>
        <w:t>nợ</w:t>
      </w:r>
      <w:r>
        <w:rPr>
          <w:spacing w:val="-1"/>
          <w:highlight w:val="none"/>
        </w:rPr>
        <w:t xml:space="preserve"> </w:t>
      </w:r>
      <w:r>
        <w:rPr>
          <w:spacing w:val="-5"/>
          <w:highlight w:val="none"/>
        </w:rPr>
        <w:t>thẻ</w:t>
      </w:r>
    </w:p>
    <w:p>
      <w:pPr>
        <w:pStyle w:val="11"/>
        <w:numPr>
          <w:ilvl w:val="0"/>
          <w:numId w:val="16"/>
        </w:numPr>
        <w:tabs>
          <w:tab w:val="left" w:pos="897"/>
          <w:tab w:val="left" w:pos="900"/>
        </w:tabs>
        <w:spacing w:before="61"/>
        <w:ind w:right="86"/>
        <w:rPr>
          <w:highlight w:val="none"/>
        </w:rPr>
      </w:pPr>
      <w:r>
        <w:rPr>
          <w:highlight w:val="none"/>
        </w:rPr>
        <w:t>Chủ thẻ có thể đăng ký dịch vụ Thanh toán tự động theo chỉ tiêu là toàn bộ dư nợ hoặc khoản thanh toán tối thiểu nếu có tài khoản tiền gửi thanh toán tại BVBank hoặc tại bất kỳ tổ chức nào mà BVBank có thỏa thuận về việc ghi nợ</w:t>
      </w:r>
      <w:r>
        <w:rPr>
          <w:spacing w:val="-3"/>
          <w:highlight w:val="none"/>
        </w:rPr>
        <w:t xml:space="preserve"> </w:t>
      </w:r>
      <w:r>
        <w:rPr>
          <w:highlight w:val="none"/>
        </w:rPr>
        <w:t>tự</w:t>
      </w:r>
      <w:r>
        <w:rPr>
          <w:spacing w:val="-1"/>
          <w:highlight w:val="none"/>
        </w:rPr>
        <w:t xml:space="preserve"> </w:t>
      </w:r>
      <w:r>
        <w:rPr>
          <w:highlight w:val="none"/>
        </w:rPr>
        <w:t>động</w:t>
      </w:r>
      <w:r>
        <w:rPr>
          <w:spacing w:val="-1"/>
          <w:highlight w:val="none"/>
        </w:rPr>
        <w:t xml:space="preserve"> </w:t>
      </w:r>
      <w:r>
        <w:rPr>
          <w:highlight w:val="none"/>
        </w:rPr>
        <w:t>để</w:t>
      </w:r>
      <w:r>
        <w:rPr>
          <w:spacing w:val="-1"/>
          <w:highlight w:val="none"/>
        </w:rPr>
        <w:t xml:space="preserve"> </w:t>
      </w:r>
      <w:r>
        <w:rPr>
          <w:highlight w:val="none"/>
        </w:rPr>
        <w:t>thanh</w:t>
      </w:r>
      <w:r>
        <w:rPr>
          <w:spacing w:val="-1"/>
          <w:highlight w:val="none"/>
        </w:rPr>
        <w:t xml:space="preserve"> </w:t>
      </w:r>
      <w:r>
        <w:rPr>
          <w:highlight w:val="none"/>
        </w:rPr>
        <w:t>toán</w:t>
      </w:r>
      <w:r>
        <w:rPr>
          <w:spacing w:val="-1"/>
          <w:highlight w:val="none"/>
        </w:rPr>
        <w:t xml:space="preserve"> </w:t>
      </w:r>
      <w:r>
        <w:rPr>
          <w:highlight w:val="none"/>
        </w:rPr>
        <w:t>thẻ</w:t>
      </w:r>
      <w:r>
        <w:rPr>
          <w:spacing w:val="-1"/>
          <w:highlight w:val="none"/>
        </w:rPr>
        <w:t xml:space="preserve"> </w:t>
      </w:r>
      <w:r>
        <w:rPr>
          <w:highlight w:val="none"/>
        </w:rPr>
        <w:t>tín</w:t>
      </w:r>
      <w:r>
        <w:rPr>
          <w:spacing w:val="-1"/>
          <w:highlight w:val="none"/>
        </w:rPr>
        <w:t xml:space="preserve"> </w:t>
      </w:r>
      <w:r>
        <w:rPr>
          <w:highlight w:val="none"/>
        </w:rPr>
        <w:t>dụng. Chủ thẻ</w:t>
      </w:r>
      <w:r>
        <w:rPr>
          <w:spacing w:val="-1"/>
          <w:highlight w:val="none"/>
        </w:rPr>
        <w:t xml:space="preserve"> </w:t>
      </w:r>
      <w:r>
        <w:rPr>
          <w:highlight w:val="none"/>
        </w:rPr>
        <w:t>phải đảm</w:t>
      </w:r>
      <w:r>
        <w:rPr>
          <w:spacing w:val="-3"/>
          <w:highlight w:val="none"/>
        </w:rPr>
        <w:t xml:space="preserve"> </w:t>
      </w:r>
      <w:r>
        <w:rPr>
          <w:highlight w:val="none"/>
        </w:rPr>
        <w:t>bảo</w:t>
      </w:r>
      <w:r>
        <w:rPr>
          <w:spacing w:val="-1"/>
          <w:highlight w:val="none"/>
        </w:rPr>
        <w:t xml:space="preserve"> </w:t>
      </w:r>
      <w:r>
        <w:rPr>
          <w:highlight w:val="none"/>
        </w:rPr>
        <w:t>tài khoản</w:t>
      </w:r>
      <w:r>
        <w:rPr>
          <w:spacing w:val="-1"/>
          <w:highlight w:val="none"/>
        </w:rPr>
        <w:t xml:space="preserve"> </w:t>
      </w:r>
      <w:r>
        <w:rPr>
          <w:highlight w:val="none"/>
        </w:rPr>
        <w:t>được</w:t>
      </w:r>
      <w:r>
        <w:rPr>
          <w:spacing w:val="-1"/>
          <w:highlight w:val="none"/>
        </w:rPr>
        <w:t xml:space="preserve"> </w:t>
      </w:r>
      <w:r>
        <w:rPr>
          <w:highlight w:val="none"/>
        </w:rPr>
        <w:t>chỉ</w:t>
      </w:r>
      <w:r>
        <w:rPr>
          <w:spacing w:val="-3"/>
          <w:highlight w:val="none"/>
        </w:rPr>
        <w:t xml:space="preserve"> </w:t>
      </w:r>
      <w:r>
        <w:rPr>
          <w:highlight w:val="none"/>
        </w:rPr>
        <w:t>định</w:t>
      </w:r>
      <w:r>
        <w:rPr>
          <w:spacing w:val="-1"/>
          <w:highlight w:val="none"/>
        </w:rPr>
        <w:t xml:space="preserve"> </w:t>
      </w:r>
      <w:r>
        <w:rPr>
          <w:highlight w:val="none"/>
        </w:rPr>
        <w:t>để</w:t>
      </w:r>
      <w:r>
        <w:rPr>
          <w:spacing w:val="-1"/>
          <w:highlight w:val="none"/>
        </w:rPr>
        <w:t xml:space="preserve"> </w:t>
      </w:r>
      <w:r>
        <w:rPr>
          <w:highlight w:val="none"/>
        </w:rPr>
        <w:t>thanh</w:t>
      </w:r>
      <w:r>
        <w:rPr>
          <w:spacing w:val="-4"/>
          <w:highlight w:val="none"/>
        </w:rPr>
        <w:t xml:space="preserve"> </w:t>
      </w:r>
      <w:r>
        <w:rPr>
          <w:highlight w:val="none"/>
        </w:rPr>
        <w:t>toán tự</w:t>
      </w:r>
      <w:r>
        <w:rPr>
          <w:spacing w:val="-1"/>
          <w:highlight w:val="none"/>
        </w:rPr>
        <w:t xml:space="preserve"> </w:t>
      </w:r>
      <w:r>
        <w:rPr>
          <w:highlight w:val="none"/>
        </w:rPr>
        <w:t>động</w:t>
      </w:r>
      <w:r>
        <w:rPr>
          <w:spacing w:val="-1"/>
          <w:highlight w:val="none"/>
        </w:rPr>
        <w:t xml:space="preserve"> </w:t>
      </w:r>
      <w:r>
        <w:rPr>
          <w:highlight w:val="none"/>
        </w:rPr>
        <w:t>phải có đủ</w:t>
      </w:r>
      <w:r>
        <w:rPr>
          <w:spacing w:val="-1"/>
          <w:highlight w:val="none"/>
        </w:rPr>
        <w:t xml:space="preserve"> </w:t>
      </w:r>
      <w:r>
        <w:rPr>
          <w:highlight w:val="none"/>
        </w:rPr>
        <w:t>số dư</w:t>
      </w:r>
      <w:r>
        <w:rPr>
          <w:spacing w:val="-1"/>
          <w:highlight w:val="none"/>
        </w:rPr>
        <w:t xml:space="preserve"> </w:t>
      </w:r>
      <w:r>
        <w:rPr>
          <w:highlight w:val="none"/>
        </w:rPr>
        <w:t>trước</w:t>
      </w:r>
      <w:r>
        <w:rPr>
          <w:spacing w:val="-1"/>
          <w:highlight w:val="none"/>
        </w:rPr>
        <w:t xml:space="preserve"> </w:t>
      </w:r>
      <w:r>
        <w:rPr>
          <w:highlight w:val="none"/>
        </w:rPr>
        <w:t>ngày</w:t>
      </w:r>
      <w:r>
        <w:rPr>
          <w:spacing w:val="-1"/>
          <w:highlight w:val="none"/>
        </w:rPr>
        <w:t xml:space="preserve"> </w:t>
      </w:r>
      <w:r>
        <w:rPr>
          <w:highlight w:val="none"/>
        </w:rPr>
        <w:t>BVBank thực hiện thanh</w:t>
      </w:r>
      <w:r>
        <w:rPr>
          <w:spacing w:val="-1"/>
          <w:highlight w:val="none"/>
        </w:rPr>
        <w:t xml:space="preserve"> </w:t>
      </w:r>
      <w:r>
        <w:rPr>
          <w:highlight w:val="none"/>
        </w:rPr>
        <w:t>toán tự</w:t>
      </w:r>
      <w:r>
        <w:rPr>
          <w:spacing w:val="-1"/>
          <w:highlight w:val="none"/>
        </w:rPr>
        <w:t xml:space="preserve"> </w:t>
      </w:r>
      <w:r>
        <w:rPr>
          <w:highlight w:val="none"/>
        </w:rPr>
        <w:t>động. Trong</w:t>
      </w:r>
      <w:r>
        <w:rPr>
          <w:spacing w:val="-1"/>
          <w:highlight w:val="none"/>
        </w:rPr>
        <w:t xml:space="preserve"> </w:t>
      </w:r>
      <w:r>
        <w:rPr>
          <w:highlight w:val="none"/>
        </w:rPr>
        <w:t>trường</w:t>
      </w:r>
      <w:r>
        <w:rPr>
          <w:spacing w:val="-1"/>
          <w:highlight w:val="none"/>
        </w:rPr>
        <w:t xml:space="preserve"> </w:t>
      </w:r>
      <w:r>
        <w:rPr>
          <w:highlight w:val="none"/>
        </w:rPr>
        <w:t>hợp</w:t>
      </w:r>
      <w:r>
        <w:rPr>
          <w:spacing w:val="-1"/>
          <w:highlight w:val="none"/>
        </w:rPr>
        <w:t xml:space="preserve"> </w:t>
      </w:r>
      <w:r>
        <w:rPr>
          <w:highlight w:val="none"/>
        </w:rPr>
        <w:t>tài khoản thanh</w:t>
      </w:r>
      <w:r>
        <w:rPr>
          <w:spacing w:val="-1"/>
          <w:highlight w:val="none"/>
        </w:rPr>
        <w:t xml:space="preserve"> </w:t>
      </w:r>
      <w:r>
        <w:rPr>
          <w:highlight w:val="none"/>
        </w:rPr>
        <w:t>toán không</w:t>
      </w:r>
      <w:r>
        <w:rPr>
          <w:spacing w:val="-1"/>
          <w:highlight w:val="none"/>
        </w:rPr>
        <w:t xml:space="preserve"> </w:t>
      </w:r>
      <w:r>
        <w:rPr>
          <w:highlight w:val="none"/>
        </w:rPr>
        <w:t>đủ số dư so</w:t>
      </w:r>
      <w:r>
        <w:rPr>
          <w:spacing w:val="-1"/>
          <w:highlight w:val="none"/>
        </w:rPr>
        <w:t xml:space="preserve"> </w:t>
      </w:r>
      <w:r>
        <w:rPr>
          <w:highlight w:val="none"/>
        </w:rPr>
        <w:t>với chỉ tiêu thanh toán</w:t>
      </w:r>
      <w:r>
        <w:rPr>
          <w:spacing w:val="-1"/>
          <w:highlight w:val="none"/>
        </w:rPr>
        <w:t xml:space="preserve"> </w:t>
      </w:r>
      <w:r>
        <w:rPr>
          <w:highlight w:val="none"/>
        </w:rPr>
        <w:t>tự động đã</w:t>
      </w:r>
      <w:r>
        <w:rPr>
          <w:spacing w:val="-1"/>
          <w:highlight w:val="none"/>
        </w:rPr>
        <w:t xml:space="preserve"> </w:t>
      </w:r>
      <w:r>
        <w:rPr>
          <w:highlight w:val="none"/>
        </w:rPr>
        <w:t>đăng</w:t>
      </w:r>
      <w:r>
        <w:rPr>
          <w:spacing w:val="-1"/>
          <w:highlight w:val="none"/>
        </w:rPr>
        <w:t xml:space="preserve"> </w:t>
      </w:r>
      <w:r>
        <w:rPr>
          <w:highlight w:val="none"/>
        </w:rPr>
        <w:t>ký,</w:t>
      </w:r>
      <w:r>
        <w:rPr>
          <w:spacing w:val="-1"/>
          <w:highlight w:val="none"/>
        </w:rPr>
        <w:t xml:space="preserve"> </w:t>
      </w:r>
      <w:r>
        <w:rPr>
          <w:highlight w:val="none"/>
        </w:rPr>
        <w:t>BVBank sẽ</w:t>
      </w:r>
      <w:r>
        <w:rPr>
          <w:spacing w:val="-1"/>
          <w:highlight w:val="none"/>
        </w:rPr>
        <w:t xml:space="preserve"> </w:t>
      </w:r>
      <w:r>
        <w:rPr>
          <w:highlight w:val="none"/>
        </w:rPr>
        <w:t>thu toàn bộ số</w:t>
      </w:r>
      <w:r>
        <w:rPr>
          <w:spacing w:val="-1"/>
          <w:highlight w:val="none"/>
        </w:rPr>
        <w:t xml:space="preserve"> </w:t>
      </w:r>
      <w:r>
        <w:rPr>
          <w:highlight w:val="none"/>
        </w:rPr>
        <w:t>dư còn lại trên tài khoản để thanh</w:t>
      </w:r>
      <w:r>
        <w:rPr>
          <w:spacing w:val="-1"/>
          <w:highlight w:val="none"/>
        </w:rPr>
        <w:t xml:space="preserve"> </w:t>
      </w:r>
      <w:r>
        <w:rPr>
          <w:highlight w:val="none"/>
        </w:rPr>
        <w:t>toán dư nợ cho Thẻ, Chủ thẻ phải có trách nhiệm thanh toán trực tiếp cho các khoản dư nợ thẻ hoặc khoản dư nợ còn lại đúng thời hạn thanh toán được ghi trên Bảng sao kê và chịu tất cả các khoản phí và lãi phát sinh nếu có.</w:t>
      </w:r>
    </w:p>
    <w:p>
      <w:pPr>
        <w:pStyle w:val="11"/>
        <w:numPr>
          <w:ilvl w:val="0"/>
          <w:numId w:val="16"/>
        </w:numPr>
        <w:tabs>
          <w:tab w:val="left" w:pos="897"/>
          <w:tab w:val="left" w:pos="900"/>
        </w:tabs>
        <w:spacing w:before="60"/>
        <w:ind w:right="86"/>
        <w:rPr>
          <w:highlight w:val="none"/>
        </w:rPr>
      </w:pPr>
      <w:r>
        <w:rPr>
          <w:highlight w:val="none"/>
        </w:rPr>
        <w:t>Việc thanh toán tự động cho Thẻ được BVBank thực hiện trước thời hạn thanh toán được ghi trên Bảng sao kê 01 (một) ngày. Nếu</w:t>
      </w:r>
      <w:r>
        <w:rPr>
          <w:spacing w:val="-1"/>
          <w:highlight w:val="none"/>
        </w:rPr>
        <w:t xml:space="preserve"> </w:t>
      </w:r>
      <w:r>
        <w:rPr>
          <w:highlight w:val="none"/>
        </w:rPr>
        <w:t>tài khoản thanh</w:t>
      </w:r>
      <w:r>
        <w:rPr>
          <w:spacing w:val="-1"/>
          <w:highlight w:val="none"/>
        </w:rPr>
        <w:t xml:space="preserve"> </w:t>
      </w:r>
      <w:r>
        <w:rPr>
          <w:highlight w:val="none"/>
        </w:rPr>
        <w:t>toán không</w:t>
      </w:r>
      <w:r>
        <w:rPr>
          <w:spacing w:val="-1"/>
          <w:highlight w:val="none"/>
        </w:rPr>
        <w:t xml:space="preserve"> </w:t>
      </w:r>
      <w:r>
        <w:rPr>
          <w:highlight w:val="none"/>
        </w:rPr>
        <w:t>đủ số dư vào</w:t>
      </w:r>
      <w:r>
        <w:rPr>
          <w:spacing w:val="-1"/>
          <w:highlight w:val="none"/>
        </w:rPr>
        <w:t xml:space="preserve"> </w:t>
      </w:r>
      <w:r>
        <w:rPr>
          <w:highlight w:val="none"/>
        </w:rPr>
        <w:t>ngày BVBank thực</w:t>
      </w:r>
      <w:r>
        <w:rPr>
          <w:spacing w:val="-1"/>
          <w:highlight w:val="none"/>
        </w:rPr>
        <w:t xml:space="preserve"> </w:t>
      </w:r>
      <w:r>
        <w:rPr>
          <w:highlight w:val="none"/>
        </w:rPr>
        <w:t>hiện thanh toán tự động, BVBank có thể hỗ trợ nhưng không có nghĩa vụ thực hiện thanh toán tự động lần thứ 02 (hai) vào ngày đến hạn thanh toán nhằm thu thêm khoản nợ còn thiếu so với chỉ tiêu Chủ thẻ đăng ký.</w:t>
      </w:r>
    </w:p>
    <w:p>
      <w:pPr>
        <w:pStyle w:val="11"/>
        <w:numPr>
          <w:ilvl w:val="0"/>
          <w:numId w:val="16"/>
        </w:numPr>
        <w:tabs>
          <w:tab w:val="left" w:pos="897"/>
          <w:tab w:val="left" w:pos="900"/>
        </w:tabs>
        <w:spacing w:before="81"/>
        <w:ind w:right="87"/>
        <w:rPr>
          <w:highlight w:val="none"/>
        </w:rPr>
      </w:pPr>
      <w:r>
        <w:rPr>
          <w:highlight w:val="none"/>
        </w:rPr>
        <w:t>Trường hợp hạn thanh toán của kỳ sao kê rơi vào ngày thứ bảy, chủ nhật, ngày lễ tết hoặc ngày nghỉ nội bộ của BVBank thì BVBank sẽ thực hiện thanh toán tự động vào ngày làm việc liền trước ngày nghỉ, ngày lễ 02 (hai)</w:t>
      </w:r>
      <w:r>
        <w:rPr>
          <w:spacing w:val="40"/>
          <w:highlight w:val="none"/>
        </w:rPr>
        <w:t xml:space="preserve"> </w:t>
      </w:r>
      <w:r>
        <w:rPr>
          <w:highlight w:val="none"/>
        </w:rPr>
        <w:t>ngày hoặc vào một ngày làm việc được BVBank cho là phù hợp và sẽ thông báo trước cho Chủ thẻ. Nếu như BVBank chỉ định một thời hạn thanh toán khác cho kỳ sao kê đó thì ngày thực hiện thanh toán tự động cũng được thay đổi theo và BVBank sẽ thông báo trước cho Chủ thẻ.</w:t>
      </w:r>
    </w:p>
    <w:p>
      <w:pPr>
        <w:pStyle w:val="11"/>
        <w:numPr>
          <w:ilvl w:val="0"/>
          <w:numId w:val="16"/>
        </w:numPr>
        <w:tabs>
          <w:tab w:val="left" w:pos="897"/>
          <w:tab w:val="left" w:pos="900"/>
        </w:tabs>
        <w:spacing w:before="60"/>
        <w:ind w:right="87"/>
        <w:rPr>
          <w:highlight w:val="none"/>
        </w:rPr>
      </w:pPr>
      <w:r>
        <w:rPr>
          <w:highlight w:val="none"/>
        </w:rPr>
        <w:t>Việc trích nợ tự động của cán bộ nhân viên BVBank được thực hiện vào ngày chi lương hoặc vào một ngày làm việc được BVBank cho là phù hợp tùy từng kỳ sao kê và sẽ thông báo trước cho Chủ thẻ.</w:t>
      </w:r>
    </w:p>
    <w:p>
      <w:pPr>
        <w:pStyle w:val="2"/>
        <w:spacing w:before="58"/>
        <w:rPr>
          <w:highlight w:val="none"/>
        </w:rPr>
      </w:pPr>
      <w:r>
        <w:rPr>
          <w:highlight w:val="none"/>
        </w:rPr>
        <w:t>Điều</w:t>
      </w:r>
      <w:r>
        <w:rPr>
          <w:spacing w:val="-3"/>
          <w:highlight w:val="none"/>
        </w:rPr>
        <w:t xml:space="preserve"> </w:t>
      </w:r>
      <w:r>
        <w:rPr>
          <w:highlight w:val="none"/>
        </w:rPr>
        <w:t>14.</w:t>
      </w:r>
      <w:r>
        <w:rPr>
          <w:spacing w:val="68"/>
          <w:w w:val="150"/>
          <w:highlight w:val="none"/>
        </w:rPr>
        <w:t xml:space="preserve">  </w:t>
      </w:r>
      <w:r>
        <w:rPr>
          <w:highlight w:val="none"/>
        </w:rPr>
        <w:t>Chuyển</w:t>
      </w:r>
      <w:r>
        <w:rPr>
          <w:spacing w:val="-2"/>
          <w:highlight w:val="none"/>
        </w:rPr>
        <w:t xml:space="preserve"> </w:t>
      </w:r>
      <w:r>
        <w:rPr>
          <w:highlight w:val="none"/>
        </w:rPr>
        <w:t>nợ</w:t>
      </w:r>
      <w:r>
        <w:rPr>
          <w:spacing w:val="-4"/>
          <w:highlight w:val="none"/>
        </w:rPr>
        <w:t xml:space="preserve"> </w:t>
      </w:r>
      <w:r>
        <w:rPr>
          <w:highlight w:val="none"/>
        </w:rPr>
        <w:t>quá</w:t>
      </w:r>
      <w:r>
        <w:rPr>
          <w:spacing w:val="-1"/>
          <w:highlight w:val="none"/>
        </w:rPr>
        <w:t xml:space="preserve"> </w:t>
      </w:r>
      <w:r>
        <w:rPr>
          <w:spacing w:val="-5"/>
          <w:highlight w:val="none"/>
        </w:rPr>
        <w:t>hạn</w:t>
      </w:r>
    </w:p>
    <w:p>
      <w:pPr>
        <w:pStyle w:val="11"/>
        <w:numPr>
          <w:ilvl w:val="0"/>
          <w:numId w:val="17"/>
        </w:numPr>
        <w:tabs>
          <w:tab w:val="left" w:pos="897"/>
          <w:tab w:val="left" w:pos="900"/>
        </w:tabs>
        <w:spacing w:before="62"/>
        <w:ind w:right="87"/>
        <w:rPr>
          <w:highlight w:val="none"/>
        </w:rPr>
      </w:pPr>
      <w:r>
        <w:rPr>
          <w:highlight w:val="none"/>
        </w:rPr>
        <w:t>Trong vòng 90 ngày kể từ Ngày đến hạn, nếu Chủ thẻ chưa thanh toán hoặc thanh toán số tiền nhỏ hơn số tiền thanh toán tối thiểu thì toàn bộ số tiền thanh toán tối thiểu chưa trả sẽ chuyển sang nợ quá hạn và chịu lãi suất quá hạn kể từ thời điểm đến hạn thanh toán.</w:t>
      </w:r>
    </w:p>
    <w:p>
      <w:pPr>
        <w:pStyle w:val="11"/>
        <w:numPr>
          <w:ilvl w:val="0"/>
          <w:numId w:val="17"/>
        </w:numPr>
        <w:tabs>
          <w:tab w:val="left" w:pos="897"/>
          <w:tab w:val="left" w:pos="900"/>
        </w:tabs>
        <w:spacing w:before="59"/>
        <w:ind w:right="87"/>
        <w:rPr>
          <w:highlight w:val="none"/>
        </w:rPr>
      </w:pPr>
      <w:r>
        <w:rPr>
          <w:highlight w:val="none"/>
        </w:rPr>
        <w:t>Sau 90 ngày kể từ Ngày đến hạn, nếu chủ thẻ không thanh toán hoặc thanh toán số tiền nhỏ hơn giá trị thanh toán toàn bộ thì toàn bộ số dư nợ của chủ thẻ là nợ quá hạn và BVBank sẽ áp dụng lãi suất quá hạn theo quy định của BVBank đối với khoản nợ này.</w:t>
      </w:r>
    </w:p>
    <w:p>
      <w:pPr>
        <w:pStyle w:val="2"/>
        <w:rPr>
          <w:highlight w:val="none"/>
        </w:rPr>
      </w:pPr>
      <w:r>
        <w:rPr>
          <w:highlight w:val="none"/>
        </w:rPr>
        <w:t>Điều</w:t>
      </w:r>
      <w:r>
        <w:rPr>
          <w:spacing w:val="-2"/>
          <w:highlight w:val="none"/>
        </w:rPr>
        <w:t xml:space="preserve"> </w:t>
      </w:r>
      <w:r>
        <w:rPr>
          <w:highlight w:val="none"/>
        </w:rPr>
        <w:t>15.</w:t>
      </w:r>
      <w:r>
        <w:rPr>
          <w:spacing w:val="68"/>
          <w:w w:val="150"/>
          <w:highlight w:val="none"/>
        </w:rPr>
        <w:t xml:space="preserve">  </w:t>
      </w:r>
      <w:r>
        <w:rPr>
          <w:highlight w:val="none"/>
        </w:rPr>
        <w:t>Vi phạm</w:t>
      </w:r>
      <w:r>
        <w:rPr>
          <w:spacing w:val="-3"/>
          <w:highlight w:val="none"/>
        </w:rPr>
        <w:t xml:space="preserve"> </w:t>
      </w:r>
      <w:r>
        <w:rPr>
          <w:highlight w:val="none"/>
        </w:rPr>
        <w:t>hợp</w:t>
      </w:r>
      <w:r>
        <w:rPr>
          <w:spacing w:val="-1"/>
          <w:highlight w:val="none"/>
        </w:rPr>
        <w:t xml:space="preserve"> </w:t>
      </w:r>
      <w:r>
        <w:rPr>
          <w:spacing w:val="-4"/>
          <w:highlight w:val="none"/>
        </w:rPr>
        <w:t>đồng</w:t>
      </w:r>
    </w:p>
    <w:p>
      <w:pPr>
        <w:pStyle w:val="11"/>
        <w:numPr>
          <w:ilvl w:val="0"/>
          <w:numId w:val="18"/>
        </w:numPr>
        <w:tabs>
          <w:tab w:val="left" w:pos="806"/>
          <w:tab w:val="left" w:pos="808"/>
        </w:tabs>
        <w:spacing w:before="61"/>
        <w:ind w:right="87"/>
        <w:rPr>
          <w:highlight w:val="none"/>
        </w:rPr>
      </w:pPr>
      <w:r>
        <w:rPr>
          <w:highlight w:val="none"/>
        </w:rPr>
        <w:t>BVBank sẽ xem như Chủ thẻ đã vi phạm Hợp Đồng trong trường hợp Chủ thẻ không thanh toán ít nhất Khoản</w:t>
      </w:r>
      <w:r>
        <w:rPr>
          <w:spacing w:val="40"/>
          <w:highlight w:val="none"/>
        </w:rPr>
        <w:t xml:space="preserve"> </w:t>
      </w:r>
      <w:r>
        <w:rPr>
          <w:highlight w:val="none"/>
        </w:rPr>
        <w:t>thanh toán tối thiểu cho đến kỳ phát hành Bảng sao kê tiếp theo. Nếu Chủ thẻ có nhiều hơn một Tài khoản tại BVBank thì việc vi phạm ở một Tài khoản sẽ được xem như vi phạm ở tất cả các Tài khoản khác.</w:t>
      </w:r>
    </w:p>
    <w:p>
      <w:pPr>
        <w:pStyle w:val="6"/>
        <w:spacing w:before="59"/>
        <w:ind w:right="87" w:firstLine="0"/>
        <w:rPr>
          <w:highlight w:val="none"/>
        </w:rPr>
      </w:pPr>
      <w:r>
        <w:rPr>
          <w:highlight w:val="none"/>
        </w:rPr>
        <w:t>Chủ thẻ ủy quyền và cho</w:t>
      </w:r>
      <w:r>
        <w:rPr>
          <w:spacing w:val="-1"/>
          <w:highlight w:val="none"/>
        </w:rPr>
        <w:t xml:space="preserve"> </w:t>
      </w:r>
      <w:r>
        <w:rPr>
          <w:highlight w:val="none"/>
        </w:rPr>
        <w:t>phép BVBank có quyền trích tiền từ tất cả các tài khoản</w:t>
      </w:r>
      <w:r>
        <w:rPr>
          <w:spacing w:val="-1"/>
          <w:highlight w:val="none"/>
        </w:rPr>
        <w:t xml:space="preserve"> </w:t>
      </w:r>
      <w:r>
        <w:rPr>
          <w:highlight w:val="none"/>
        </w:rPr>
        <w:t>của Chủ thẻ mở tại BVBank hoặc tại bất kỳ tổ chức nào khác (nếu có) để thanh toán cho dư nợ thẻ mà không cần có sự đồng ý trước của Chủ thẻ.</w:t>
      </w:r>
    </w:p>
    <w:p>
      <w:pPr>
        <w:pStyle w:val="11"/>
        <w:numPr>
          <w:ilvl w:val="0"/>
          <w:numId w:val="18"/>
        </w:numPr>
        <w:tabs>
          <w:tab w:val="left" w:pos="806"/>
        </w:tabs>
        <w:spacing w:before="61"/>
        <w:ind w:left="806" w:hanging="358"/>
        <w:rPr>
          <w:highlight w:val="none"/>
        </w:rPr>
      </w:pPr>
      <w:r>
        <w:rPr>
          <w:highlight w:val="none"/>
        </w:rPr>
        <w:t>Khi</w:t>
      </w:r>
      <w:r>
        <w:rPr>
          <w:spacing w:val="-5"/>
          <w:highlight w:val="none"/>
        </w:rPr>
        <w:t xml:space="preserve"> </w:t>
      </w:r>
      <w:r>
        <w:rPr>
          <w:highlight w:val="none"/>
        </w:rPr>
        <w:t>việc</w:t>
      </w:r>
      <w:r>
        <w:rPr>
          <w:spacing w:val="-5"/>
          <w:highlight w:val="none"/>
        </w:rPr>
        <w:t xml:space="preserve"> </w:t>
      </w:r>
      <w:r>
        <w:rPr>
          <w:highlight w:val="none"/>
        </w:rPr>
        <w:t>vi</w:t>
      </w:r>
      <w:r>
        <w:rPr>
          <w:spacing w:val="-2"/>
          <w:highlight w:val="none"/>
        </w:rPr>
        <w:t xml:space="preserve"> </w:t>
      </w:r>
      <w:r>
        <w:rPr>
          <w:highlight w:val="none"/>
        </w:rPr>
        <w:t>phạm</w:t>
      </w:r>
      <w:r>
        <w:rPr>
          <w:spacing w:val="-5"/>
          <w:highlight w:val="none"/>
        </w:rPr>
        <w:t xml:space="preserve"> </w:t>
      </w:r>
      <w:r>
        <w:rPr>
          <w:highlight w:val="none"/>
        </w:rPr>
        <w:t>Hợp</w:t>
      </w:r>
      <w:r>
        <w:rPr>
          <w:spacing w:val="-6"/>
          <w:highlight w:val="none"/>
        </w:rPr>
        <w:t xml:space="preserve"> </w:t>
      </w:r>
      <w:r>
        <w:rPr>
          <w:highlight w:val="none"/>
        </w:rPr>
        <w:t>đồng</w:t>
      </w:r>
      <w:r>
        <w:rPr>
          <w:spacing w:val="-3"/>
          <w:highlight w:val="none"/>
        </w:rPr>
        <w:t xml:space="preserve"> </w:t>
      </w:r>
      <w:r>
        <w:rPr>
          <w:highlight w:val="none"/>
        </w:rPr>
        <w:t>xảy</w:t>
      </w:r>
      <w:r>
        <w:rPr>
          <w:spacing w:val="-3"/>
          <w:highlight w:val="none"/>
        </w:rPr>
        <w:t xml:space="preserve"> </w:t>
      </w:r>
      <w:r>
        <w:rPr>
          <w:highlight w:val="none"/>
        </w:rPr>
        <w:t>ra,</w:t>
      </w:r>
      <w:r>
        <w:rPr>
          <w:spacing w:val="-6"/>
          <w:highlight w:val="none"/>
        </w:rPr>
        <w:t xml:space="preserve"> </w:t>
      </w:r>
      <w:r>
        <w:rPr>
          <w:highlight w:val="none"/>
        </w:rPr>
        <w:t>BVBank</w:t>
      </w:r>
      <w:r>
        <w:rPr>
          <w:spacing w:val="-3"/>
          <w:highlight w:val="none"/>
        </w:rPr>
        <w:t xml:space="preserve"> </w:t>
      </w:r>
      <w:r>
        <w:rPr>
          <w:highlight w:val="none"/>
        </w:rPr>
        <w:t>có</w:t>
      </w:r>
      <w:r>
        <w:rPr>
          <w:spacing w:val="-3"/>
          <w:highlight w:val="none"/>
        </w:rPr>
        <w:t xml:space="preserve"> </w:t>
      </w:r>
      <w:r>
        <w:rPr>
          <w:highlight w:val="none"/>
        </w:rPr>
        <w:t>toàn</w:t>
      </w:r>
      <w:r>
        <w:rPr>
          <w:spacing w:val="-3"/>
          <w:highlight w:val="none"/>
        </w:rPr>
        <w:t xml:space="preserve"> </w:t>
      </w:r>
      <w:r>
        <w:rPr>
          <w:highlight w:val="none"/>
        </w:rPr>
        <w:t>quyền</w:t>
      </w:r>
      <w:r>
        <w:rPr>
          <w:spacing w:val="-3"/>
          <w:highlight w:val="none"/>
        </w:rPr>
        <w:t xml:space="preserve"> </w:t>
      </w:r>
      <w:r>
        <w:rPr>
          <w:highlight w:val="none"/>
        </w:rPr>
        <w:t>quyết</w:t>
      </w:r>
      <w:r>
        <w:rPr>
          <w:spacing w:val="-4"/>
          <w:highlight w:val="none"/>
        </w:rPr>
        <w:t xml:space="preserve"> </w:t>
      </w:r>
      <w:r>
        <w:rPr>
          <w:spacing w:val="-2"/>
          <w:highlight w:val="none"/>
        </w:rPr>
        <w:t>định:</w:t>
      </w:r>
    </w:p>
    <w:p>
      <w:pPr>
        <w:pStyle w:val="11"/>
        <w:numPr>
          <w:ilvl w:val="1"/>
          <w:numId w:val="18"/>
        </w:numPr>
        <w:tabs>
          <w:tab w:val="left" w:pos="1168"/>
        </w:tabs>
        <w:spacing w:before="59"/>
        <w:rPr>
          <w:highlight w:val="none"/>
        </w:rPr>
      </w:pPr>
      <w:r>
        <w:rPr>
          <w:highlight w:val="none"/>
        </w:rPr>
        <w:t>Chấm</w:t>
      </w:r>
      <w:r>
        <w:rPr>
          <w:spacing w:val="-6"/>
          <w:highlight w:val="none"/>
        </w:rPr>
        <w:t xml:space="preserve"> </w:t>
      </w:r>
      <w:r>
        <w:rPr>
          <w:highlight w:val="none"/>
        </w:rPr>
        <w:t>dứt</w:t>
      </w:r>
      <w:r>
        <w:rPr>
          <w:spacing w:val="-4"/>
          <w:highlight w:val="none"/>
        </w:rPr>
        <w:t xml:space="preserve"> </w:t>
      </w:r>
      <w:r>
        <w:rPr>
          <w:highlight w:val="none"/>
        </w:rPr>
        <w:t>việc</w:t>
      </w:r>
      <w:r>
        <w:rPr>
          <w:spacing w:val="-2"/>
          <w:highlight w:val="none"/>
        </w:rPr>
        <w:t xml:space="preserve"> </w:t>
      </w:r>
      <w:r>
        <w:rPr>
          <w:highlight w:val="none"/>
        </w:rPr>
        <w:t>sử</w:t>
      </w:r>
      <w:r>
        <w:rPr>
          <w:spacing w:val="-2"/>
          <w:highlight w:val="none"/>
        </w:rPr>
        <w:t xml:space="preserve"> </w:t>
      </w:r>
      <w:r>
        <w:rPr>
          <w:highlight w:val="none"/>
        </w:rPr>
        <w:t>dụng</w:t>
      </w:r>
      <w:r>
        <w:rPr>
          <w:spacing w:val="-4"/>
          <w:highlight w:val="none"/>
        </w:rPr>
        <w:t xml:space="preserve"> </w:t>
      </w:r>
      <w:r>
        <w:rPr>
          <w:highlight w:val="none"/>
        </w:rPr>
        <w:t>Thẻ</w:t>
      </w:r>
      <w:r>
        <w:rPr>
          <w:spacing w:val="-2"/>
          <w:highlight w:val="none"/>
        </w:rPr>
        <w:t xml:space="preserve"> </w:t>
      </w:r>
      <w:r>
        <w:rPr>
          <w:highlight w:val="none"/>
        </w:rPr>
        <w:t>và</w:t>
      </w:r>
      <w:r>
        <w:rPr>
          <w:spacing w:val="-4"/>
          <w:highlight w:val="none"/>
        </w:rPr>
        <w:t xml:space="preserve"> </w:t>
      </w:r>
      <w:r>
        <w:rPr>
          <w:highlight w:val="none"/>
        </w:rPr>
        <w:t>tiến</w:t>
      </w:r>
      <w:r>
        <w:rPr>
          <w:spacing w:val="-5"/>
          <w:highlight w:val="none"/>
        </w:rPr>
        <w:t xml:space="preserve"> </w:t>
      </w:r>
      <w:r>
        <w:rPr>
          <w:highlight w:val="none"/>
        </w:rPr>
        <w:t>hành</w:t>
      </w:r>
      <w:r>
        <w:rPr>
          <w:spacing w:val="-1"/>
          <w:highlight w:val="none"/>
        </w:rPr>
        <w:t xml:space="preserve"> </w:t>
      </w:r>
      <w:r>
        <w:rPr>
          <w:highlight w:val="none"/>
        </w:rPr>
        <w:t>việc</w:t>
      </w:r>
      <w:r>
        <w:rPr>
          <w:spacing w:val="-4"/>
          <w:highlight w:val="none"/>
        </w:rPr>
        <w:t xml:space="preserve"> </w:t>
      </w:r>
      <w:r>
        <w:rPr>
          <w:highlight w:val="none"/>
        </w:rPr>
        <w:t>thu</w:t>
      </w:r>
      <w:r>
        <w:rPr>
          <w:spacing w:val="-5"/>
          <w:highlight w:val="none"/>
        </w:rPr>
        <w:t xml:space="preserve"> </w:t>
      </w:r>
      <w:r>
        <w:rPr>
          <w:highlight w:val="none"/>
        </w:rPr>
        <w:t>toàn</w:t>
      </w:r>
      <w:r>
        <w:rPr>
          <w:spacing w:val="-2"/>
          <w:highlight w:val="none"/>
        </w:rPr>
        <w:t xml:space="preserve"> </w:t>
      </w:r>
      <w:r>
        <w:rPr>
          <w:highlight w:val="none"/>
        </w:rPr>
        <w:t>bộ</w:t>
      </w:r>
      <w:r>
        <w:rPr>
          <w:spacing w:val="-4"/>
          <w:highlight w:val="none"/>
        </w:rPr>
        <w:t xml:space="preserve"> </w:t>
      </w:r>
      <w:r>
        <w:rPr>
          <w:spacing w:val="-5"/>
          <w:highlight w:val="none"/>
        </w:rPr>
        <w:t>nợ;</w:t>
      </w:r>
    </w:p>
    <w:p>
      <w:pPr>
        <w:pStyle w:val="11"/>
        <w:numPr>
          <w:ilvl w:val="1"/>
          <w:numId w:val="18"/>
        </w:numPr>
        <w:tabs>
          <w:tab w:val="left" w:pos="1166"/>
        </w:tabs>
        <w:spacing w:before="61"/>
        <w:ind w:left="1166" w:hanging="358"/>
        <w:rPr>
          <w:highlight w:val="none"/>
        </w:rPr>
      </w:pPr>
      <w:r>
        <w:rPr>
          <w:highlight w:val="none"/>
        </w:rPr>
        <w:t>Giảm</w:t>
      </w:r>
      <w:r>
        <w:rPr>
          <w:spacing w:val="-5"/>
          <w:highlight w:val="none"/>
        </w:rPr>
        <w:t xml:space="preserve"> </w:t>
      </w:r>
      <w:r>
        <w:rPr>
          <w:highlight w:val="none"/>
        </w:rPr>
        <w:t>hạn</w:t>
      </w:r>
      <w:r>
        <w:rPr>
          <w:spacing w:val="-2"/>
          <w:highlight w:val="none"/>
        </w:rPr>
        <w:t xml:space="preserve"> </w:t>
      </w:r>
      <w:r>
        <w:rPr>
          <w:highlight w:val="none"/>
        </w:rPr>
        <w:t>mức</w:t>
      </w:r>
      <w:r>
        <w:rPr>
          <w:spacing w:val="-3"/>
          <w:highlight w:val="none"/>
        </w:rPr>
        <w:t xml:space="preserve"> </w:t>
      </w:r>
      <w:r>
        <w:rPr>
          <w:highlight w:val="none"/>
        </w:rPr>
        <w:t>tín</w:t>
      </w:r>
      <w:r>
        <w:rPr>
          <w:spacing w:val="-5"/>
          <w:highlight w:val="none"/>
        </w:rPr>
        <w:t xml:space="preserve"> </w:t>
      </w:r>
      <w:r>
        <w:rPr>
          <w:highlight w:val="none"/>
        </w:rPr>
        <w:t>dụng</w:t>
      </w:r>
      <w:r>
        <w:rPr>
          <w:spacing w:val="-3"/>
          <w:highlight w:val="none"/>
        </w:rPr>
        <w:t xml:space="preserve"> </w:t>
      </w:r>
      <w:r>
        <w:rPr>
          <w:highlight w:val="none"/>
        </w:rPr>
        <w:t>của</w:t>
      </w:r>
      <w:r>
        <w:rPr>
          <w:spacing w:val="-2"/>
          <w:highlight w:val="none"/>
        </w:rPr>
        <w:t xml:space="preserve"> </w:t>
      </w:r>
      <w:r>
        <w:rPr>
          <w:spacing w:val="-4"/>
          <w:highlight w:val="none"/>
        </w:rPr>
        <w:t>Thẻ;</w:t>
      </w:r>
    </w:p>
    <w:p>
      <w:pPr>
        <w:pStyle w:val="11"/>
        <w:numPr>
          <w:ilvl w:val="1"/>
          <w:numId w:val="18"/>
        </w:numPr>
        <w:tabs>
          <w:tab w:val="left" w:pos="1168"/>
        </w:tabs>
        <w:spacing w:before="59"/>
        <w:rPr>
          <w:highlight w:val="none"/>
        </w:rPr>
      </w:pPr>
      <w:r>
        <w:rPr>
          <w:highlight w:val="none"/>
        </w:rPr>
        <w:t>Từ</w:t>
      </w:r>
      <w:r>
        <w:rPr>
          <w:spacing w:val="-5"/>
          <w:highlight w:val="none"/>
        </w:rPr>
        <w:t xml:space="preserve"> </w:t>
      </w:r>
      <w:r>
        <w:rPr>
          <w:highlight w:val="none"/>
        </w:rPr>
        <w:t>chối</w:t>
      </w:r>
      <w:r>
        <w:rPr>
          <w:spacing w:val="-2"/>
          <w:highlight w:val="none"/>
        </w:rPr>
        <w:t xml:space="preserve"> </w:t>
      </w:r>
      <w:r>
        <w:rPr>
          <w:highlight w:val="none"/>
        </w:rPr>
        <w:t>các</w:t>
      </w:r>
      <w:r>
        <w:rPr>
          <w:spacing w:val="-2"/>
          <w:highlight w:val="none"/>
        </w:rPr>
        <w:t xml:space="preserve"> </w:t>
      </w:r>
      <w:r>
        <w:rPr>
          <w:highlight w:val="none"/>
        </w:rPr>
        <w:t>giao</w:t>
      </w:r>
      <w:r>
        <w:rPr>
          <w:spacing w:val="-5"/>
          <w:highlight w:val="none"/>
        </w:rPr>
        <w:t xml:space="preserve"> </w:t>
      </w:r>
      <w:r>
        <w:rPr>
          <w:spacing w:val="-4"/>
          <w:highlight w:val="none"/>
        </w:rPr>
        <w:t>dịch;</w:t>
      </w:r>
    </w:p>
    <w:p>
      <w:pPr>
        <w:pStyle w:val="11"/>
        <w:numPr>
          <w:ilvl w:val="1"/>
          <w:numId w:val="18"/>
        </w:numPr>
        <w:tabs>
          <w:tab w:val="left" w:pos="1166"/>
          <w:tab w:val="left" w:pos="1168"/>
        </w:tabs>
        <w:spacing w:before="62"/>
        <w:ind w:right="87"/>
        <w:rPr>
          <w:highlight w:val="none"/>
        </w:rPr>
      </w:pPr>
      <w:r>
        <w:rPr>
          <w:highlight w:val="none"/>
        </w:rPr>
        <w:t>Đồng</w:t>
      </w:r>
      <w:r>
        <w:rPr>
          <w:spacing w:val="-1"/>
          <w:highlight w:val="none"/>
        </w:rPr>
        <w:t xml:space="preserve"> </w:t>
      </w:r>
      <w:r>
        <w:rPr>
          <w:highlight w:val="none"/>
        </w:rPr>
        <w:t>ý</w:t>
      </w:r>
      <w:r>
        <w:rPr>
          <w:spacing w:val="-1"/>
          <w:highlight w:val="none"/>
        </w:rPr>
        <w:t xml:space="preserve"> </w:t>
      </w:r>
      <w:r>
        <w:rPr>
          <w:highlight w:val="none"/>
        </w:rPr>
        <w:t>hay</w:t>
      </w:r>
      <w:r>
        <w:rPr>
          <w:spacing w:val="-4"/>
          <w:highlight w:val="none"/>
        </w:rPr>
        <w:t xml:space="preserve"> </w:t>
      </w:r>
      <w:r>
        <w:rPr>
          <w:highlight w:val="none"/>
        </w:rPr>
        <w:t>từ</w:t>
      </w:r>
      <w:r>
        <w:rPr>
          <w:spacing w:val="-1"/>
          <w:highlight w:val="none"/>
        </w:rPr>
        <w:t xml:space="preserve"> </w:t>
      </w:r>
      <w:r>
        <w:rPr>
          <w:highlight w:val="none"/>
        </w:rPr>
        <w:t>chối cấp</w:t>
      </w:r>
      <w:r>
        <w:rPr>
          <w:spacing w:val="-1"/>
          <w:highlight w:val="none"/>
        </w:rPr>
        <w:t xml:space="preserve"> </w:t>
      </w:r>
      <w:r>
        <w:rPr>
          <w:highlight w:val="none"/>
        </w:rPr>
        <w:t>Thẻ</w:t>
      </w:r>
      <w:r>
        <w:rPr>
          <w:spacing w:val="-3"/>
          <w:highlight w:val="none"/>
        </w:rPr>
        <w:t xml:space="preserve"> </w:t>
      </w:r>
      <w:r>
        <w:rPr>
          <w:highlight w:val="none"/>
        </w:rPr>
        <w:t>cho</w:t>
      </w:r>
      <w:r>
        <w:rPr>
          <w:spacing w:val="-1"/>
          <w:highlight w:val="none"/>
        </w:rPr>
        <w:t xml:space="preserve"> </w:t>
      </w:r>
      <w:r>
        <w:rPr>
          <w:highlight w:val="none"/>
        </w:rPr>
        <w:t>Chủ</w:t>
      </w:r>
      <w:r>
        <w:rPr>
          <w:spacing w:val="-1"/>
          <w:highlight w:val="none"/>
        </w:rPr>
        <w:t xml:space="preserve"> </w:t>
      </w:r>
      <w:r>
        <w:rPr>
          <w:highlight w:val="none"/>
        </w:rPr>
        <w:t>thẻ</w:t>
      </w:r>
      <w:r>
        <w:rPr>
          <w:spacing w:val="-3"/>
          <w:highlight w:val="none"/>
        </w:rPr>
        <w:t xml:space="preserve"> </w:t>
      </w:r>
      <w:r>
        <w:rPr>
          <w:highlight w:val="none"/>
        </w:rPr>
        <w:t>cho</w:t>
      </w:r>
      <w:r>
        <w:rPr>
          <w:spacing w:val="-1"/>
          <w:highlight w:val="none"/>
        </w:rPr>
        <w:t xml:space="preserve"> </w:t>
      </w:r>
      <w:r>
        <w:rPr>
          <w:highlight w:val="none"/>
        </w:rPr>
        <w:t>dù</w:t>
      </w:r>
      <w:r>
        <w:rPr>
          <w:spacing w:val="-4"/>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có</w:t>
      </w:r>
      <w:r>
        <w:rPr>
          <w:spacing w:val="-1"/>
          <w:highlight w:val="none"/>
        </w:rPr>
        <w:t xml:space="preserve"> </w:t>
      </w:r>
      <w:r>
        <w:rPr>
          <w:highlight w:val="none"/>
        </w:rPr>
        <w:t>đáp</w:t>
      </w:r>
      <w:r>
        <w:rPr>
          <w:spacing w:val="-1"/>
          <w:highlight w:val="none"/>
        </w:rPr>
        <w:t xml:space="preserve"> </w:t>
      </w:r>
      <w:r>
        <w:rPr>
          <w:highlight w:val="none"/>
        </w:rPr>
        <w:t>ứng</w:t>
      </w:r>
      <w:r>
        <w:rPr>
          <w:spacing w:val="-4"/>
          <w:highlight w:val="none"/>
        </w:rPr>
        <w:t xml:space="preserve"> </w:t>
      </w:r>
      <w:r>
        <w:rPr>
          <w:highlight w:val="none"/>
        </w:rPr>
        <w:t>đủ</w:t>
      </w:r>
      <w:r>
        <w:rPr>
          <w:spacing w:val="-1"/>
          <w:highlight w:val="none"/>
        </w:rPr>
        <w:t xml:space="preserve"> </w:t>
      </w:r>
      <w:r>
        <w:rPr>
          <w:highlight w:val="none"/>
        </w:rPr>
        <w:t>điều</w:t>
      </w:r>
      <w:r>
        <w:rPr>
          <w:spacing w:val="-1"/>
          <w:highlight w:val="none"/>
        </w:rPr>
        <w:t xml:space="preserve"> </w:t>
      </w:r>
      <w:r>
        <w:rPr>
          <w:highlight w:val="none"/>
        </w:rPr>
        <w:t>kiện</w:t>
      </w:r>
      <w:r>
        <w:rPr>
          <w:spacing w:val="-1"/>
          <w:highlight w:val="none"/>
        </w:rPr>
        <w:t xml:space="preserve"> </w:t>
      </w:r>
      <w:r>
        <w:rPr>
          <w:highlight w:val="none"/>
        </w:rPr>
        <w:t>cấp</w:t>
      </w:r>
      <w:r>
        <w:rPr>
          <w:spacing w:val="-1"/>
          <w:highlight w:val="none"/>
        </w:rPr>
        <w:t xml:space="preserve"> </w:t>
      </w:r>
      <w:r>
        <w:rPr>
          <w:highlight w:val="none"/>
        </w:rPr>
        <w:t>Thẻ</w:t>
      </w:r>
      <w:r>
        <w:rPr>
          <w:spacing w:val="-1"/>
          <w:highlight w:val="none"/>
        </w:rPr>
        <w:t xml:space="preserve"> </w:t>
      </w:r>
      <w:r>
        <w:rPr>
          <w:highlight w:val="none"/>
        </w:rPr>
        <w:t>của</w:t>
      </w:r>
      <w:r>
        <w:rPr>
          <w:spacing w:val="-3"/>
          <w:highlight w:val="none"/>
        </w:rPr>
        <w:t xml:space="preserve"> </w:t>
      </w:r>
      <w:r>
        <w:rPr>
          <w:highlight w:val="none"/>
        </w:rPr>
        <w:t>BVBank</w:t>
      </w:r>
      <w:r>
        <w:rPr>
          <w:spacing w:val="-1"/>
          <w:highlight w:val="none"/>
        </w:rPr>
        <w:t xml:space="preserve"> </w:t>
      </w:r>
      <w:r>
        <w:rPr>
          <w:highlight w:val="none"/>
        </w:rPr>
        <w:t>bao</w:t>
      </w:r>
      <w:r>
        <w:rPr>
          <w:spacing w:val="-4"/>
          <w:highlight w:val="none"/>
        </w:rPr>
        <w:t xml:space="preserve"> </w:t>
      </w:r>
      <w:r>
        <w:rPr>
          <w:highlight w:val="none"/>
        </w:rPr>
        <w:t>gồm việc cấp mới, phát hành lại, thay thế hoặc gia hạn Thẻ;</w:t>
      </w:r>
    </w:p>
    <w:p>
      <w:pPr>
        <w:pStyle w:val="11"/>
        <w:numPr>
          <w:ilvl w:val="1"/>
          <w:numId w:val="18"/>
        </w:numPr>
        <w:tabs>
          <w:tab w:val="left" w:pos="1168"/>
        </w:tabs>
        <w:spacing w:before="58"/>
        <w:rPr>
          <w:highlight w:val="none"/>
        </w:rPr>
      </w:pPr>
      <w:r>
        <w:rPr>
          <w:highlight w:val="none"/>
        </w:rPr>
        <w:t>Tiến</w:t>
      </w:r>
      <w:r>
        <w:rPr>
          <w:spacing w:val="-6"/>
          <w:highlight w:val="none"/>
        </w:rPr>
        <w:t xml:space="preserve"> </w:t>
      </w:r>
      <w:r>
        <w:rPr>
          <w:highlight w:val="none"/>
        </w:rPr>
        <w:t>hành</w:t>
      </w:r>
      <w:r>
        <w:rPr>
          <w:spacing w:val="-5"/>
          <w:highlight w:val="none"/>
        </w:rPr>
        <w:t xml:space="preserve"> </w:t>
      </w:r>
      <w:r>
        <w:rPr>
          <w:highlight w:val="none"/>
        </w:rPr>
        <w:t>áp</w:t>
      </w:r>
      <w:r>
        <w:rPr>
          <w:spacing w:val="-2"/>
          <w:highlight w:val="none"/>
        </w:rPr>
        <w:t xml:space="preserve"> </w:t>
      </w:r>
      <w:r>
        <w:rPr>
          <w:highlight w:val="none"/>
        </w:rPr>
        <w:t>dụng</w:t>
      </w:r>
      <w:r>
        <w:rPr>
          <w:spacing w:val="-3"/>
          <w:highlight w:val="none"/>
        </w:rPr>
        <w:t xml:space="preserve"> </w:t>
      </w:r>
      <w:r>
        <w:rPr>
          <w:highlight w:val="none"/>
        </w:rPr>
        <w:t>một</w:t>
      </w:r>
      <w:r>
        <w:rPr>
          <w:spacing w:val="-4"/>
          <w:highlight w:val="none"/>
        </w:rPr>
        <w:t xml:space="preserve"> </w:t>
      </w:r>
      <w:r>
        <w:rPr>
          <w:highlight w:val="none"/>
        </w:rPr>
        <w:t>hoặc</w:t>
      </w:r>
      <w:r>
        <w:rPr>
          <w:spacing w:val="-4"/>
          <w:highlight w:val="none"/>
        </w:rPr>
        <w:t xml:space="preserve"> </w:t>
      </w:r>
      <w:r>
        <w:rPr>
          <w:highlight w:val="none"/>
        </w:rPr>
        <w:t>nhiều</w:t>
      </w:r>
      <w:r>
        <w:rPr>
          <w:spacing w:val="-2"/>
          <w:highlight w:val="none"/>
        </w:rPr>
        <w:t xml:space="preserve"> </w:t>
      </w:r>
      <w:r>
        <w:rPr>
          <w:highlight w:val="none"/>
        </w:rPr>
        <w:t>biện</w:t>
      </w:r>
      <w:r>
        <w:rPr>
          <w:spacing w:val="-3"/>
          <w:highlight w:val="none"/>
        </w:rPr>
        <w:t xml:space="preserve"> </w:t>
      </w:r>
      <w:r>
        <w:rPr>
          <w:highlight w:val="none"/>
        </w:rPr>
        <w:t>pháp</w:t>
      </w:r>
      <w:r>
        <w:rPr>
          <w:spacing w:val="-2"/>
          <w:highlight w:val="none"/>
        </w:rPr>
        <w:t xml:space="preserve"> </w:t>
      </w:r>
      <w:r>
        <w:rPr>
          <w:highlight w:val="none"/>
        </w:rPr>
        <w:t>thu</w:t>
      </w:r>
      <w:r>
        <w:rPr>
          <w:spacing w:val="-5"/>
          <w:highlight w:val="none"/>
        </w:rPr>
        <w:t xml:space="preserve"> </w:t>
      </w:r>
      <w:r>
        <w:rPr>
          <w:highlight w:val="none"/>
        </w:rPr>
        <w:t>hồi</w:t>
      </w:r>
      <w:r>
        <w:rPr>
          <w:spacing w:val="-4"/>
          <w:highlight w:val="none"/>
        </w:rPr>
        <w:t xml:space="preserve"> </w:t>
      </w:r>
      <w:r>
        <w:rPr>
          <w:highlight w:val="none"/>
        </w:rPr>
        <w:t>nợ</w:t>
      </w:r>
      <w:r>
        <w:rPr>
          <w:spacing w:val="-5"/>
          <w:highlight w:val="none"/>
        </w:rPr>
        <w:t xml:space="preserve"> </w:t>
      </w:r>
      <w:r>
        <w:rPr>
          <w:highlight w:val="none"/>
        </w:rPr>
        <w:t>kể</w:t>
      </w:r>
      <w:r>
        <w:rPr>
          <w:spacing w:val="-2"/>
          <w:highlight w:val="none"/>
        </w:rPr>
        <w:t xml:space="preserve"> </w:t>
      </w:r>
      <w:r>
        <w:rPr>
          <w:highlight w:val="none"/>
        </w:rPr>
        <w:t>cả</w:t>
      </w:r>
      <w:r>
        <w:rPr>
          <w:spacing w:val="-2"/>
          <w:highlight w:val="none"/>
        </w:rPr>
        <w:t xml:space="preserve"> </w:t>
      </w:r>
      <w:r>
        <w:rPr>
          <w:highlight w:val="none"/>
        </w:rPr>
        <w:t>việc</w:t>
      </w:r>
      <w:r>
        <w:rPr>
          <w:spacing w:val="-3"/>
          <w:highlight w:val="none"/>
        </w:rPr>
        <w:t xml:space="preserve"> </w:t>
      </w:r>
      <w:r>
        <w:rPr>
          <w:highlight w:val="none"/>
        </w:rPr>
        <w:t>khởi</w:t>
      </w:r>
      <w:r>
        <w:rPr>
          <w:spacing w:val="-4"/>
          <w:highlight w:val="none"/>
        </w:rPr>
        <w:t xml:space="preserve"> </w:t>
      </w:r>
      <w:r>
        <w:rPr>
          <w:highlight w:val="none"/>
        </w:rPr>
        <w:t>kiện</w:t>
      </w:r>
      <w:r>
        <w:rPr>
          <w:spacing w:val="-2"/>
          <w:highlight w:val="none"/>
        </w:rPr>
        <w:t xml:space="preserve"> </w:t>
      </w:r>
      <w:r>
        <w:rPr>
          <w:highlight w:val="none"/>
        </w:rPr>
        <w:t>Chủ</w:t>
      </w:r>
      <w:r>
        <w:rPr>
          <w:spacing w:val="-2"/>
          <w:highlight w:val="none"/>
        </w:rPr>
        <w:t xml:space="preserve"> </w:t>
      </w:r>
      <w:r>
        <w:rPr>
          <w:spacing w:val="-4"/>
          <w:highlight w:val="none"/>
        </w:rPr>
        <w:t>thẻ;</w:t>
      </w:r>
    </w:p>
    <w:p>
      <w:pPr>
        <w:pStyle w:val="11"/>
        <w:numPr>
          <w:ilvl w:val="1"/>
          <w:numId w:val="18"/>
        </w:numPr>
        <w:tabs>
          <w:tab w:val="left" w:pos="1166"/>
          <w:tab w:val="left" w:pos="1168"/>
        </w:tabs>
        <w:spacing w:before="61"/>
        <w:ind w:right="89"/>
        <w:rPr>
          <w:highlight w:val="none"/>
        </w:rPr>
      </w:pPr>
      <w:r>
        <w:rPr>
          <w:highlight w:val="none"/>
        </w:rPr>
        <w:t>Được Chủ thẻ ủy quyền thay mặt Chủ thẻ để ký bất kỳ/tất cả các tài liệu và thực hiện bất kỳ/tất cả các hành</w:t>
      </w:r>
      <w:r>
        <w:rPr>
          <w:spacing w:val="40"/>
          <w:highlight w:val="none"/>
        </w:rPr>
        <w:t xml:space="preserve"> </w:t>
      </w:r>
      <w:r>
        <w:rPr>
          <w:highlight w:val="none"/>
        </w:rPr>
        <w:t>động cần thiết để thu nợ Chủ thẻ;</w:t>
      </w:r>
    </w:p>
    <w:p>
      <w:pPr>
        <w:pStyle w:val="11"/>
        <w:numPr>
          <w:ilvl w:val="1"/>
          <w:numId w:val="18"/>
        </w:numPr>
        <w:tabs>
          <w:tab w:val="left" w:pos="1166"/>
          <w:tab w:val="left" w:pos="1168"/>
        </w:tabs>
        <w:spacing w:before="61"/>
        <w:ind w:right="89"/>
        <w:rPr>
          <w:highlight w:val="none"/>
        </w:rPr>
      </w:pPr>
      <w:r>
        <w:rPr>
          <w:highlight w:val="none"/>
        </w:rPr>
        <w:t>Đưa</w:t>
      </w:r>
      <w:r>
        <w:rPr>
          <w:spacing w:val="-1"/>
          <w:highlight w:val="none"/>
        </w:rPr>
        <w:t xml:space="preserve"> </w:t>
      </w:r>
      <w:r>
        <w:rPr>
          <w:highlight w:val="none"/>
        </w:rPr>
        <w:t>tên</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vào</w:t>
      </w:r>
      <w:r>
        <w:rPr>
          <w:spacing w:val="-4"/>
          <w:highlight w:val="none"/>
        </w:rPr>
        <w:t xml:space="preserve"> </w:t>
      </w:r>
      <w:r>
        <w:rPr>
          <w:highlight w:val="none"/>
        </w:rPr>
        <w:t>danh</w:t>
      </w:r>
      <w:r>
        <w:rPr>
          <w:spacing w:val="-1"/>
          <w:highlight w:val="none"/>
        </w:rPr>
        <w:t xml:space="preserve"> </w:t>
      </w:r>
      <w:r>
        <w:rPr>
          <w:highlight w:val="none"/>
        </w:rPr>
        <w:t>sách</w:t>
      </w:r>
      <w:r>
        <w:rPr>
          <w:spacing w:val="-4"/>
          <w:highlight w:val="none"/>
        </w:rPr>
        <w:t xml:space="preserve"> </w:t>
      </w:r>
      <w:r>
        <w:rPr>
          <w:highlight w:val="none"/>
        </w:rPr>
        <w:t>các</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vi phạm (hoặc</w:t>
      </w:r>
      <w:r>
        <w:rPr>
          <w:spacing w:val="-1"/>
          <w:highlight w:val="none"/>
        </w:rPr>
        <w:t xml:space="preserve"> </w:t>
      </w:r>
      <w:r>
        <w:rPr>
          <w:highlight w:val="none"/>
        </w:rPr>
        <w:t>các</w:t>
      </w:r>
      <w:r>
        <w:rPr>
          <w:spacing w:val="-1"/>
          <w:highlight w:val="none"/>
        </w:rPr>
        <w:t xml:space="preserve"> </w:t>
      </w:r>
      <w:r>
        <w:rPr>
          <w:highlight w:val="none"/>
        </w:rPr>
        <w:t>loại</w:t>
      </w:r>
      <w:r>
        <w:rPr>
          <w:spacing w:val="-3"/>
          <w:highlight w:val="none"/>
        </w:rPr>
        <w:t xml:space="preserve"> </w:t>
      </w:r>
      <w:r>
        <w:rPr>
          <w:highlight w:val="none"/>
        </w:rPr>
        <w:t>danh</w:t>
      </w:r>
      <w:r>
        <w:rPr>
          <w:spacing w:val="-4"/>
          <w:highlight w:val="none"/>
        </w:rPr>
        <w:t xml:space="preserve"> </w:t>
      </w:r>
      <w:r>
        <w:rPr>
          <w:highlight w:val="none"/>
        </w:rPr>
        <w:t>sách</w:t>
      </w:r>
      <w:r>
        <w:rPr>
          <w:spacing w:val="-4"/>
          <w:highlight w:val="none"/>
        </w:rPr>
        <w:t xml:space="preserve"> </w:t>
      </w:r>
      <w:r>
        <w:rPr>
          <w:highlight w:val="none"/>
        </w:rPr>
        <w:t>tương</w:t>
      </w:r>
      <w:r>
        <w:rPr>
          <w:spacing w:val="-1"/>
          <w:highlight w:val="none"/>
        </w:rPr>
        <w:t xml:space="preserve"> </w:t>
      </w:r>
      <w:r>
        <w:rPr>
          <w:highlight w:val="none"/>
        </w:rPr>
        <w:t>tự) của</w:t>
      </w:r>
      <w:r>
        <w:rPr>
          <w:spacing w:val="-1"/>
          <w:highlight w:val="none"/>
        </w:rPr>
        <w:t xml:space="preserve"> </w:t>
      </w:r>
      <w:r>
        <w:rPr>
          <w:highlight w:val="none"/>
        </w:rPr>
        <w:t>BVBank, của</w:t>
      </w:r>
      <w:r>
        <w:rPr>
          <w:spacing w:val="-1"/>
          <w:highlight w:val="none"/>
        </w:rPr>
        <w:t xml:space="preserve"> </w:t>
      </w:r>
      <w:r>
        <w:rPr>
          <w:highlight w:val="none"/>
        </w:rPr>
        <w:t>bất cứ cơ quan nhà nước hoặc tổ chức nào khác theo quyền quyết định của BVBank;</w:t>
      </w:r>
    </w:p>
    <w:p>
      <w:pPr>
        <w:pStyle w:val="11"/>
        <w:numPr>
          <w:ilvl w:val="1"/>
          <w:numId w:val="18"/>
        </w:numPr>
        <w:tabs>
          <w:tab w:val="left" w:pos="1166"/>
          <w:tab w:val="left" w:pos="1168"/>
        </w:tabs>
        <w:spacing w:before="58"/>
        <w:ind w:right="89"/>
        <w:rPr>
          <w:highlight w:val="none"/>
        </w:rPr>
      </w:pPr>
      <w:r>
        <w:rPr>
          <w:highlight w:val="none"/>
        </w:rPr>
        <w:t>Có quyền ưu tiên so với các chủ nợ khác trong việc, theo thủ tục hợp pháp, truy đòi bất kỳ khoản nợ bằng việc giữ lại bất kỳ số tiền hoặc bất kỳ tài sản được giữ bởi BVBank;</w:t>
      </w:r>
    </w:p>
    <w:p>
      <w:pPr>
        <w:pStyle w:val="11"/>
        <w:numPr>
          <w:ilvl w:val="1"/>
          <w:numId w:val="18"/>
        </w:numPr>
        <w:tabs>
          <w:tab w:val="left" w:pos="1168"/>
        </w:tabs>
        <w:spacing w:before="60"/>
        <w:ind w:right="86"/>
        <w:rPr>
          <w:highlight w:val="none"/>
        </w:rPr>
      </w:pPr>
      <w:r>
        <w:rPr>
          <w:highlight w:val="none"/>
        </w:rPr>
        <w:t>Chủ thẻ đồng ý cho BVBank được quyền trích nợ từ tài khoản đăng ký, các tài khoản tiền gửi khác của Chủ thẻ mở</w:t>
      </w:r>
      <w:r>
        <w:rPr>
          <w:spacing w:val="-3"/>
          <w:highlight w:val="none"/>
        </w:rPr>
        <w:t xml:space="preserve"> </w:t>
      </w:r>
      <w:r>
        <w:rPr>
          <w:highlight w:val="none"/>
        </w:rPr>
        <w:t>tại BVBank, sổ</w:t>
      </w:r>
      <w:r>
        <w:rPr>
          <w:spacing w:val="-1"/>
          <w:highlight w:val="none"/>
        </w:rPr>
        <w:t xml:space="preserve"> </w:t>
      </w:r>
      <w:r>
        <w:rPr>
          <w:highlight w:val="none"/>
        </w:rPr>
        <w:t>tiết</w:t>
      </w:r>
      <w:r>
        <w:rPr>
          <w:spacing w:val="-3"/>
          <w:highlight w:val="none"/>
        </w:rPr>
        <w:t xml:space="preserve"> </w:t>
      </w:r>
      <w:r>
        <w:rPr>
          <w:highlight w:val="none"/>
        </w:rPr>
        <w:t>kiệm</w:t>
      </w:r>
      <w:r>
        <w:rPr>
          <w:spacing w:val="-3"/>
          <w:highlight w:val="none"/>
        </w:rPr>
        <w:t xml:space="preserve"> </w:t>
      </w:r>
      <w:r>
        <w:rPr>
          <w:highlight w:val="none"/>
        </w:rPr>
        <w:t>của</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để</w:t>
      </w:r>
      <w:r>
        <w:rPr>
          <w:spacing w:val="-3"/>
          <w:highlight w:val="none"/>
        </w:rPr>
        <w:t xml:space="preserve"> </w:t>
      </w:r>
      <w:r>
        <w:rPr>
          <w:highlight w:val="none"/>
        </w:rPr>
        <w:t>thu</w:t>
      </w:r>
      <w:r>
        <w:rPr>
          <w:spacing w:val="-4"/>
          <w:highlight w:val="none"/>
        </w:rPr>
        <w:t xml:space="preserve"> </w:t>
      </w:r>
      <w:r>
        <w:rPr>
          <w:highlight w:val="none"/>
        </w:rPr>
        <w:t>nợ</w:t>
      </w:r>
      <w:r>
        <w:rPr>
          <w:spacing w:val="-1"/>
          <w:highlight w:val="none"/>
        </w:rPr>
        <w:t xml:space="preserve"> </w:t>
      </w:r>
      <w:r>
        <w:rPr>
          <w:highlight w:val="none"/>
        </w:rPr>
        <w:t>theo</w:t>
      </w:r>
      <w:r>
        <w:rPr>
          <w:spacing w:val="-1"/>
          <w:highlight w:val="none"/>
        </w:rPr>
        <w:t xml:space="preserve"> </w:t>
      </w:r>
      <w:r>
        <w:rPr>
          <w:highlight w:val="none"/>
        </w:rPr>
        <w:t>các</w:t>
      </w:r>
      <w:r>
        <w:rPr>
          <w:spacing w:val="-1"/>
          <w:highlight w:val="none"/>
        </w:rPr>
        <w:t xml:space="preserve"> </w:t>
      </w:r>
      <w:r>
        <w:rPr>
          <w:highlight w:val="none"/>
        </w:rPr>
        <w:t>phương</w:t>
      </w:r>
      <w:r>
        <w:rPr>
          <w:spacing w:val="-4"/>
          <w:highlight w:val="none"/>
        </w:rPr>
        <w:t xml:space="preserve"> </w:t>
      </w:r>
      <w:r>
        <w:rPr>
          <w:highlight w:val="none"/>
        </w:rPr>
        <w:t>thức</w:t>
      </w:r>
      <w:r>
        <w:rPr>
          <w:spacing w:val="-1"/>
          <w:highlight w:val="none"/>
        </w:rPr>
        <w:t xml:space="preserve"> </w:t>
      </w:r>
      <w:r>
        <w:rPr>
          <w:highlight w:val="none"/>
        </w:rPr>
        <w:t>được</w:t>
      </w:r>
      <w:r>
        <w:rPr>
          <w:spacing w:val="-1"/>
          <w:highlight w:val="none"/>
        </w:rPr>
        <w:t xml:space="preserve"> </w:t>
      </w:r>
      <w:r>
        <w:rPr>
          <w:highlight w:val="none"/>
        </w:rPr>
        <w:t>BVBank</w:t>
      </w:r>
      <w:r>
        <w:rPr>
          <w:spacing w:val="-1"/>
          <w:highlight w:val="none"/>
        </w:rPr>
        <w:t xml:space="preserve"> </w:t>
      </w:r>
      <w:r>
        <w:rPr>
          <w:highlight w:val="none"/>
        </w:rPr>
        <w:t>lựa</w:t>
      </w:r>
      <w:r>
        <w:rPr>
          <w:spacing w:val="-1"/>
          <w:highlight w:val="none"/>
        </w:rPr>
        <w:t xml:space="preserve"> </w:t>
      </w:r>
      <w:r>
        <w:rPr>
          <w:highlight w:val="none"/>
        </w:rPr>
        <w:t>chọn</w:t>
      </w:r>
      <w:r>
        <w:rPr>
          <w:spacing w:val="-1"/>
          <w:highlight w:val="none"/>
        </w:rPr>
        <w:t xml:space="preserve"> </w:t>
      </w:r>
      <w:r>
        <w:rPr>
          <w:highlight w:val="none"/>
        </w:rPr>
        <w:t>mà</w:t>
      </w:r>
      <w:r>
        <w:rPr>
          <w:spacing w:val="-1"/>
          <w:highlight w:val="none"/>
        </w:rPr>
        <w:t xml:space="preserve"> </w:t>
      </w:r>
      <w:r>
        <w:rPr>
          <w:highlight w:val="none"/>
        </w:rPr>
        <w:t>không</w:t>
      </w:r>
      <w:r>
        <w:rPr>
          <w:spacing w:val="-1"/>
          <w:highlight w:val="none"/>
        </w:rPr>
        <w:t xml:space="preserve"> </w:t>
      </w:r>
      <w:r>
        <w:rPr>
          <w:highlight w:val="none"/>
        </w:rPr>
        <w:t>cần thêm bất kỳ sự chấp thuận nào từ phía Chủ thẻ. Trong trường hợp xử lý sổ tiết kiệm là tài sản đảm bảo của Chủ thẻ</w:t>
      </w:r>
      <w:r>
        <w:rPr>
          <w:spacing w:val="-3"/>
          <w:highlight w:val="none"/>
        </w:rPr>
        <w:t xml:space="preserve"> </w:t>
      </w:r>
      <w:r>
        <w:rPr>
          <w:highlight w:val="none"/>
        </w:rPr>
        <w:t>hoặc</w:t>
      </w:r>
      <w:r>
        <w:rPr>
          <w:spacing w:val="-3"/>
          <w:highlight w:val="none"/>
        </w:rPr>
        <w:t xml:space="preserve"> </w:t>
      </w:r>
      <w:r>
        <w:rPr>
          <w:highlight w:val="none"/>
        </w:rPr>
        <w:t>trích</w:t>
      </w:r>
      <w:r>
        <w:rPr>
          <w:spacing w:val="-4"/>
          <w:highlight w:val="none"/>
        </w:rPr>
        <w:t xml:space="preserve"> </w:t>
      </w:r>
      <w:r>
        <w:rPr>
          <w:highlight w:val="none"/>
        </w:rPr>
        <w:t>nợ</w:t>
      </w:r>
      <w:r>
        <w:rPr>
          <w:spacing w:val="-3"/>
          <w:highlight w:val="none"/>
        </w:rPr>
        <w:t xml:space="preserve"> </w:t>
      </w:r>
      <w:r>
        <w:rPr>
          <w:highlight w:val="none"/>
        </w:rPr>
        <w:t>từ</w:t>
      </w:r>
      <w:r>
        <w:rPr>
          <w:spacing w:val="-1"/>
          <w:highlight w:val="none"/>
        </w:rPr>
        <w:t xml:space="preserve"> </w:t>
      </w:r>
      <w:r>
        <w:rPr>
          <w:highlight w:val="none"/>
        </w:rPr>
        <w:t>tiền</w:t>
      </w:r>
      <w:r>
        <w:rPr>
          <w:spacing w:val="-1"/>
          <w:highlight w:val="none"/>
        </w:rPr>
        <w:t xml:space="preserve"> </w:t>
      </w:r>
      <w:r>
        <w:rPr>
          <w:highlight w:val="none"/>
        </w:rPr>
        <w:t>gửi tiết kiệm</w:t>
      </w:r>
      <w:r>
        <w:rPr>
          <w:spacing w:val="-3"/>
          <w:highlight w:val="none"/>
        </w:rPr>
        <w:t xml:space="preserve"> </w:t>
      </w:r>
      <w:r>
        <w:rPr>
          <w:highlight w:val="none"/>
        </w:rPr>
        <w:t>của</w:t>
      </w:r>
      <w:r>
        <w:rPr>
          <w:spacing w:val="-3"/>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để</w:t>
      </w:r>
      <w:r>
        <w:rPr>
          <w:spacing w:val="-3"/>
          <w:highlight w:val="none"/>
        </w:rPr>
        <w:t xml:space="preserve"> </w:t>
      </w:r>
      <w:r>
        <w:rPr>
          <w:highlight w:val="none"/>
        </w:rPr>
        <w:t>thanh</w:t>
      </w:r>
      <w:r>
        <w:rPr>
          <w:spacing w:val="-1"/>
          <w:highlight w:val="none"/>
        </w:rPr>
        <w:t xml:space="preserve"> </w:t>
      </w:r>
      <w:r>
        <w:rPr>
          <w:highlight w:val="none"/>
        </w:rPr>
        <w:t>toán</w:t>
      </w:r>
      <w:r>
        <w:rPr>
          <w:spacing w:val="-1"/>
          <w:highlight w:val="none"/>
        </w:rPr>
        <w:t xml:space="preserve"> </w:t>
      </w:r>
      <w:r>
        <w:rPr>
          <w:highlight w:val="none"/>
        </w:rPr>
        <w:t>dư</w:t>
      </w:r>
      <w:r>
        <w:rPr>
          <w:spacing w:val="-3"/>
          <w:highlight w:val="none"/>
        </w:rPr>
        <w:t xml:space="preserve"> </w:t>
      </w:r>
      <w:r>
        <w:rPr>
          <w:highlight w:val="none"/>
        </w:rPr>
        <w:t>nợ, BVBank</w:t>
      </w:r>
      <w:r>
        <w:rPr>
          <w:spacing w:val="-4"/>
          <w:highlight w:val="none"/>
        </w:rPr>
        <w:t xml:space="preserve"> </w:t>
      </w:r>
      <w:r>
        <w:rPr>
          <w:highlight w:val="none"/>
        </w:rPr>
        <w:t>được</w:t>
      </w:r>
      <w:r>
        <w:rPr>
          <w:spacing w:val="40"/>
          <w:highlight w:val="none"/>
        </w:rPr>
        <w:t xml:space="preserve"> </w:t>
      </w:r>
      <w:r>
        <w:rPr>
          <w:highlight w:val="none"/>
        </w:rPr>
        <w:t>miễn</w:t>
      </w:r>
      <w:r>
        <w:rPr>
          <w:spacing w:val="-1"/>
          <w:highlight w:val="none"/>
        </w:rPr>
        <w:t xml:space="preserve"> </w:t>
      </w:r>
      <w:r>
        <w:rPr>
          <w:highlight w:val="none"/>
        </w:rPr>
        <w:t>trách</w:t>
      </w:r>
      <w:r>
        <w:rPr>
          <w:spacing w:val="-4"/>
          <w:highlight w:val="none"/>
        </w:rPr>
        <w:t xml:space="preserve"> </w:t>
      </w:r>
      <w:r>
        <w:rPr>
          <w:highlight w:val="none"/>
        </w:rPr>
        <w:t>nhiệm</w:t>
      </w:r>
      <w:r>
        <w:rPr>
          <w:spacing w:val="-3"/>
          <w:highlight w:val="none"/>
        </w:rPr>
        <w:t xml:space="preserve"> </w:t>
      </w:r>
      <w:r>
        <w:rPr>
          <w:highlight w:val="none"/>
        </w:rPr>
        <w:t>về</w:t>
      </w:r>
      <w:r>
        <w:rPr>
          <w:spacing w:val="-1"/>
          <w:highlight w:val="none"/>
        </w:rPr>
        <w:t xml:space="preserve"> </w:t>
      </w:r>
      <w:r>
        <w:rPr>
          <w:highlight w:val="none"/>
        </w:rPr>
        <w:t>việc chấm dứt trước thời hạn gửi tiền của Chủ thẻ;</w:t>
      </w:r>
    </w:p>
    <w:p>
      <w:pPr>
        <w:pStyle w:val="11"/>
        <w:numPr>
          <w:ilvl w:val="1"/>
          <w:numId w:val="18"/>
        </w:numPr>
        <w:tabs>
          <w:tab w:val="left" w:pos="1168"/>
        </w:tabs>
        <w:spacing w:before="60"/>
        <w:ind w:right="86"/>
        <w:rPr>
          <w:highlight w:val="none"/>
        </w:rPr>
      </w:pPr>
      <w:r>
        <w:rPr>
          <w:highlight w:val="none"/>
        </w:rPr>
        <w:t>Chủ thẻ đồng ý cho BVBank được quyền thu</w:t>
      </w:r>
      <w:r>
        <w:rPr>
          <w:spacing w:val="-1"/>
          <w:highlight w:val="none"/>
        </w:rPr>
        <w:t xml:space="preserve"> </w:t>
      </w:r>
      <w:r>
        <w:rPr>
          <w:highlight w:val="none"/>
        </w:rPr>
        <w:t>nợ từ các nguồn lương, thu nhập của Chủ thẻ hay</w:t>
      </w:r>
      <w:r>
        <w:rPr>
          <w:spacing w:val="-1"/>
          <w:highlight w:val="none"/>
        </w:rPr>
        <w:t xml:space="preserve"> </w:t>
      </w:r>
      <w:r>
        <w:rPr>
          <w:highlight w:val="none"/>
        </w:rPr>
        <w:t>từ cơ quan, đơn vị công tác</w:t>
      </w:r>
      <w:r>
        <w:rPr>
          <w:spacing w:val="-1"/>
          <w:highlight w:val="none"/>
        </w:rPr>
        <w:t xml:space="preserve"> </w:t>
      </w:r>
      <w:r>
        <w:rPr>
          <w:highlight w:val="none"/>
        </w:rPr>
        <w:t>hoặc</w:t>
      </w:r>
      <w:r>
        <w:rPr>
          <w:spacing w:val="-1"/>
          <w:highlight w:val="none"/>
        </w:rPr>
        <w:t xml:space="preserve"> </w:t>
      </w:r>
      <w:r>
        <w:rPr>
          <w:highlight w:val="none"/>
        </w:rPr>
        <w:t>xử</w:t>
      </w:r>
      <w:r>
        <w:rPr>
          <w:spacing w:val="-1"/>
          <w:highlight w:val="none"/>
        </w:rPr>
        <w:t xml:space="preserve"> </w:t>
      </w:r>
      <w:r>
        <w:rPr>
          <w:highlight w:val="none"/>
        </w:rPr>
        <w:t>lý</w:t>
      </w:r>
      <w:r>
        <w:rPr>
          <w:spacing w:val="-1"/>
          <w:highlight w:val="none"/>
        </w:rPr>
        <w:t xml:space="preserve"> </w:t>
      </w:r>
      <w:r>
        <w:rPr>
          <w:highlight w:val="none"/>
        </w:rPr>
        <w:t>các tài sản</w:t>
      </w:r>
      <w:r>
        <w:rPr>
          <w:spacing w:val="-1"/>
          <w:highlight w:val="none"/>
        </w:rPr>
        <w:t xml:space="preserve"> </w:t>
      </w:r>
      <w:r>
        <w:rPr>
          <w:highlight w:val="none"/>
        </w:rPr>
        <w:t>đảm</w:t>
      </w:r>
      <w:r>
        <w:rPr>
          <w:spacing w:val="-3"/>
          <w:highlight w:val="none"/>
        </w:rPr>
        <w:t xml:space="preserve"> </w:t>
      </w:r>
      <w:r>
        <w:rPr>
          <w:highlight w:val="none"/>
        </w:rPr>
        <w:t>bảo</w:t>
      </w:r>
      <w:r>
        <w:rPr>
          <w:spacing w:val="-1"/>
          <w:highlight w:val="none"/>
        </w:rPr>
        <w:t xml:space="preserve"> </w:t>
      </w:r>
      <w:r>
        <w:rPr>
          <w:highlight w:val="none"/>
        </w:rPr>
        <w:t>đối</w:t>
      </w:r>
      <w:r>
        <w:rPr>
          <w:spacing w:val="-3"/>
          <w:highlight w:val="none"/>
        </w:rPr>
        <w:t xml:space="preserve"> </w:t>
      </w:r>
      <w:r>
        <w:rPr>
          <w:highlight w:val="none"/>
        </w:rPr>
        <w:t>với thẻ</w:t>
      </w:r>
      <w:r>
        <w:rPr>
          <w:spacing w:val="-1"/>
          <w:highlight w:val="none"/>
        </w:rPr>
        <w:t xml:space="preserve"> </w:t>
      </w:r>
      <w:r>
        <w:rPr>
          <w:highlight w:val="none"/>
        </w:rPr>
        <w:t>có</w:t>
      </w:r>
      <w:r>
        <w:rPr>
          <w:spacing w:val="-1"/>
          <w:highlight w:val="none"/>
        </w:rPr>
        <w:t xml:space="preserve"> </w:t>
      </w:r>
      <w:r>
        <w:rPr>
          <w:highlight w:val="none"/>
        </w:rPr>
        <w:t>tài sản đảm bảo</w:t>
      </w:r>
      <w:r>
        <w:rPr>
          <w:spacing w:val="-1"/>
          <w:highlight w:val="none"/>
        </w:rPr>
        <w:t xml:space="preserve"> </w:t>
      </w:r>
      <w:r>
        <w:rPr>
          <w:highlight w:val="none"/>
        </w:rPr>
        <w:t>theo</w:t>
      </w:r>
      <w:r>
        <w:rPr>
          <w:spacing w:val="-1"/>
          <w:highlight w:val="none"/>
        </w:rPr>
        <w:t xml:space="preserve"> </w:t>
      </w:r>
      <w:r>
        <w:rPr>
          <w:highlight w:val="none"/>
        </w:rPr>
        <w:t>các</w:t>
      </w:r>
      <w:r>
        <w:rPr>
          <w:spacing w:val="-1"/>
          <w:highlight w:val="none"/>
        </w:rPr>
        <w:t xml:space="preserve"> </w:t>
      </w:r>
      <w:r>
        <w:rPr>
          <w:highlight w:val="none"/>
        </w:rPr>
        <w:t>thỏa thuận</w:t>
      </w:r>
      <w:r>
        <w:rPr>
          <w:spacing w:val="-1"/>
          <w:highlight w:val="none"/>
        </w:rPr>
        <w:t xml:space="preserve"> </w:t>
      </w:r>
      <w:r>
        <w:rPr>
          <w:highlight w:val="none"/>
        </w:rPr>
        <w:t>với BVBank, hoặc áp dụng các biện pháp xử lý đối với bất kỳ tài sản khác (không phải tài sản đảm bảo) của Chủ thẻ để thu hồi nợ như : thu giữ tài sản, phát mãi tài sản, nhận chính tài sản để cấn trừ nợ hoặc các biện pháp khác mà BVBank được phép thực hiện theo quy định pháp luật hiện hành mà không cần có xác nhận của Chủ thẻ.</w:t>
      </w:r>
    </w:p>
    <w:p>
      <w:pPr>
        <w:pStyle w:val="11"/>
        <w:numPr>
          <w:ilvl w:val="1"/>
          <w:numId w:val="18"/>
        </w:numPr>
        <w:tabs>
          <w:tab w:val="left" w:pos="1166"/>
          <w:tab w:val="left" w:pos="1168"/>
        </w:tabs>
        <w:spacing w:before="81"/>
        <w:ind w:right="86"/>
        <w:rPr>
          <w:highlight w:val="none"/>
        </w:rPr>
      </w:pPr>
      <w:r>
        <w:rPr>
          <w:highlight w:val="none"/>
        </w:rPr>
        <w:t>Trong trường hợp BVBank đã áp dụng mọi biện pháp thu hồi nợ nhưng vẫn chưa đủ để thu hồi hết nợ, Chủ thẻ vẫn phải chịu trách</w:t>
      </w:r>
      <w:r>
        <w:rPr>
          <w:spacing w:val="-1"/>
          <w:highlight w:val="none"/>
        </w:rPr>
        <w:t xml:space="preserve"> </w:t>
      </w:r>
      <w:r>
        <w:rPr>
          <w:highlight w:val="none"/>
        </w:rPr>
        <w:t>nhiệm thanh toán đầy đủ cho</w:t>
      </w:r>
      <w:r>
        <w:rPr>
          <w:spacing w:val="-1"/>
          <w:highlight w:val="none"/>
        </w:rPr>
        <w:t xml:space="preserve"> </w:t>
      </w:r>
      <w:r>
        <w:rPr>
          <w:highlight w:val="none"/>
        </w:rPr>
        <w:t>BVBank toàn</w:t>
      </w:r>
      <w:r>
        <w:rPr>
          <w:spacing w:val="-1"/>
          <w:highlight w:val="none"/>
        </w:rPr>
        <w:t xml:space="preserve"> </w:t>
      </w:r>
      <w:r>
        <w:rPr>
          <w:highlight w:val="none"/>
        </w:rPr>
        <w:t>bộ dư</w:t>
      </w:r>
      <w:r>
        <w:rPr>
          <w:spacing w:val="-1"/>
          <w:highlight w:val="none"/>
        </w:rPr>
        <w:t xml:space="preserve"> </w:t>
      </w:r>
      <w:r>
        <w:rPr>
          <w:highlight w:val="none"/>
        </w:rPr>
        <w:t>nợ còn lại, phát sinh cho</w:t>
      </w:r>
      <w:r>
        <w:rPr>
          <w:spacing w:val="-1"/>
          <w:highlight w:val="none"/>
        </w:rPr>
        <w:t xml:space="preserve"> </w:t>
      </w:r>
      <w:r>
        <w:rPr>
          <w:highlight w:val="none"/>
        </w:rPr>
        <w:t>đến</w:t>
      </w:r>
      <w:r>
        <w:rPr>
          <w:spacing w:val="-1"/>
          <w:highlight w:val="none"/>
        </w:rPr>
        <w:t xml:space="preserve"> </w:t>
      </w:r>
      <w:r>
        <w:rPr>
          <w:highlight w:val="none"/>
        </w:rPr>
        <w:t>khi BVBank thu hồi hết dư nợ thẻ.</w:t>
      </w:r>
    </w:p>
    <w:p>
      <w:pPr>
        <w:pStyle w:val="2"/>
        <w:rPr>
          <w:highlight w:val="none"/>
        </w:rPr>
      </w:pPr>
      <w:r>
        <w:rPr>
          <w:highlight w:val="none"/>
        </w:rPr>
        <w:t>Điều</w:t>
      </w:r>
      <w:r>
        <w:rPr>
          <w:spacing w:val="-5"/>
          <w:highlight w:val="none"/>
        </w:rPr>
        <w:t xml:space="preserve"> </w:t>
      </w:r>
      <w:r>
        <w:rPr>
          <w:highlight w:val="none"/>
        </w:rPr>
        <w:t>16.</w:t>
      </w:r>
      <w:r>
        <w:rPr>
          <w:spacing w:val="68"/>
          <w:w w:val="150"/>
          <w:highlight w:val="none"/>
        </w:rPr>
        <w:t xml:space="preserve">  </w:t>
      </w:r>
      <w:r>
        <w:rPr>
          <w:highlight w:val="none"/>
        </w:rPr>
        <w:t>Nghĩa</w:t>
      </w:r>
      <w:r>
        <w:rPr>
          <w:spacing w:val="-1"/>
          <w:highlight w:val="none"/>
        </w:rPr>
        <w:t xml:space="preserve"> </w:t>
      </w:r>
      <w:r>
        <w:rPr>
          <w:highlight w:val="none"/>
        </w:rPr>
        <w:t>vụ</w:t>
      </w:r>
      <w:r>
        <w:rPr>
          <w:spacing w:val="-2"/>
          <w:highlight w:val="none"/>
        </w:rPr>
        <w:t xml:space="preserve"> </w:t>
      </w:r>
      <w:r>
        <w:rPr>
          <w:highlight w:val="none"/>
        </w:rPr>
        <w:t>thuế</w:t>
      </w:r>
      <w:r>
        <w:rPr>
          <w:spacing w:val="-3"/>
          <w:highlight w:val="none"/>
        </w:rPr>
        <w:t xml:space="preserve"> </w:t>
      </w:r>
      <w:r>
        <w:rPr>
          <w:highlight w:val="none"/>
        </w:rPr>
        <w:t>Hoa</w:t>
      </w:r>
      <w:r>
        <w:rPr>
          <w:spacing w:val="-4"/>
          <w:highlight w:val="none"/>
        </w:rPr>
        <w:t xml:space="preserve"> </w:t>
      </w:r>
      <w:r>
        <w:rPr>
          <w:spacing w:val="-5"/>
          <w:highlight w:val="none"/>
        </w:rPr>
        <w:t>Kỳ</w:t>
      </w:r>
    </w:p>
    <w:p>
      <w:pPr>
        <w:pStyle w:val="11"/>
        <w:numPr>
          <w:ilvl w:val="0"/>
          <w:numId w:val="19"/>
        </w:numPr>
        <w:tabs>
          <w:tab w:val="left" w:pos="806"/>
          <w:tab w:val="left" w:pos="808"/>
        </w:tabs>
        <w:spacing w:before="59"/>
        <w:ind w:right="87"/>
        <w:rPr>
          <w:highlight w:val="none"/>
        </w:rPr>
      </w:pPr>
      <w:r>
        <w:rPr>
          <w:highlight w:val="none"/>
        </w:rPr>
        <w:t xml:space="preserve">Các dấu hiệu Hoa Kỳ theo quy định của Đạo luật Tuân thủ thuế tài khoản nước ngoài của Hoa Kỳ (Đạo luật </w:t>
      </w:r>
      <w:r>
        <w:rPr>
          <w:spacing w:val="-2"/>
          <w:highlight w:val="none"/>
        </w:rPr>
        <w:t>FATCA):</w:t>
      </w:r>
    </w:p>
    <w:p>
      <w:pPr>
        <w:pStyle w:val="11"/>
        <w:numPr>
          <w:ilvl w:val="1"/>
          <w:numId w:val="19"/>
        </w:numPr>
        <w:tabs>
          <w:tab w:val="left" w:pos="1168"/>
        </w:tabs>
        <w:spacing w:before="60"/>
        <w:ind w:right="87"/>
        <w:rPr>
          <w:highlight w:val="none"/>
        </w:rPr>
      </w:pPr>
      <w:r>
        <w:rPr>
          <w:highlight w:val="none"/>
        </w:rPr>
        <w:t>Khách</w:t>
      </w:r>
      <w:r>
        <w:rPr>
          <w:spacing w:val="15"/>
          <w:highlight w:val="none"/>
        </w:rPr>
        <w:t xml:space="preserve"> </w:t>
      </w:r>
      <w:r>
        <w:rPr>
          <w:highlight w:val="none"/>
        </w:rPr>
        <w:t>hàng</w:t>
      </w:r>
      <w:r>
        <w:rPr>
          <w:spacing w:val="15"/>
          <w:highlight w:val="none"/>
        </w:rPr>
        <w:t xml:space="preserve"> </w:t>
      </w:r>
      <w:r>
        <w:rPr>
          <w:highlight w:val="none"/>
        </w:rPr>
        <w:t>cá</w:t>
      </w:r>
      <w:r>
        <w:rPr>
          <w:spacing w:val="16"/>
          <w:highlight w:val="none"/>
        </w:rPr>
        <w:t xml:space="preserve"> </w:t>
      </w:r>
      <w:r>
        <w:rPr>
          <w:highlight w:val="none"/>
        </w:rPr>
        <w:t>nhân:</w:t>
      </w:r>
      <w:r>
        <w:rPr>
          <w:spacing w:val="14"/>
          <w:highlight w:val="none"/>
        </w:rPr>
        <w:t xml:space="preserve"> </w:t>
      </w:r>
      <w:r>
        <w:rPr>
          <w:highlight w:val="none"/>
        </w:rPr>
        <w:t>Là</w:t>
      </w:r>
      <w:r>
        <w:rPr>
          <w:spacing w:val="16"/>
          <w:highlight w:val="none"/>
        </w:rPr>
        <w:t xml:space="preserve"> </w:t>
      </w:r>
      <w:r>
        <w:rPr>
          <w:highlight w:val="none"/>
        </w:rPr>
        <w:t>khách hàng</w:t>
      </w:r>
      <w:r>
        <w:rPr>
          <w:spacing w:val="15"/>
          <w:highlight w:val="none"/>
        </w:rPr>
        <w:t xml:space="preserve"> </w:t>
      </w:r>
      <w:r>
        <w:rPr>
          <w:highlight w:val="none"/>
        </w:rPr>
        <w:t>cá</w:t>
      </w:r>
      <w:r>
        <w:rPr>
          <w:spacing w:val="16"/>
          <w:highlight w:val="none"/>
        </w:rPr>
        <w:t xml:space="preserve"> </w:t>
      </w:r>
      <w:r>
        <w:rPr>
          <w:highlight w:val="none"/>
        </w:rPr>
        <w:t>nhân</w:t>
      </w:r>
      <w:r>
        <w:rPr>
          <w:spacing w:val="18"/>
          <w:highlight w:val="none"/>
        </w:rPr>
        <w:t xml:space="preserve"> </w:t>
      </w:r>
      <w:r>
        <w:rPr>
          <w:highlight w:val="none"/>
        </w:rPr>
        <w:t>có</w:t>
      </w:r>
      <w:r>
        <w:rPr>
          <w:spacing w:val="15"/>
          <w:highlight w:val="none"/>
        </w:rPr>
        <w:t xml:space="preserve"> </w:t>
      </w:r>
      <w:r>
        <w:rPr>
          <w:highlight w:val="none"/>
        </w:rPr>
        <w:t>mang</w:t>
      </w:r>
      <w:r>
        <w:rPr>
          <w:spacing w:val="15"/>
          <w:highlight w:val="none"/>
        </w:rPr>
        <w:t xml:space="preserve"> </w:t>
      </w:r>
      <w:r>
        <w:rPr>
          <w:highlight w:val="none"/>
        </w:rPr>
        <w:t>một</w:t>
      </w:r>
      <w:r>
        <w:rPr>
          <w:spacing w:val="14"/>
          <w:highlight w:val="none"/>
        </w:rPr>
        <w:t xml:space="preserve"> </w:t>
      </w:r>
      <w:r>
        <w:rPr>
          <w:highlight w:val="none"/>
        </w:rPr>
        <w:t>trong</w:t>
      </w:r>
      <w:r>
        <w:rPr>
          <w:spacing w:val="15"/>
          <w:highlight w:val="none"/>
        </w:rPr>
        <w:t xml:space="preserve"> </w:t>
      </w:r>
      <w:r>
        <w:rPr>
          <w:highlight w:val="none"/>
        </w:rPr>
        <w:t>các</w:t>
      </w:r>
      <w:r>
        <w:rPr>
          <w:spacing w:val="16"/>
          <w:highlight w:val="none"/>
        </w:rPr>
        <w:t xml:space="preserve"> </w:t>
      </w:r>
      <w:r>
        <w:rPr>
          <w:highlight w:val="none"/>
        </w:rPr>
        <w:t>dấu</w:t>
      </w:r>
      <w:r>
        <w:rPr>
          <w:spacing w:val="15"/>
          <w:highlight w:val="none"/>
        </w:rPr>
        <w:t xml:space="preserve"> </w:t>
      </w:r>
      <w:r>
        <w:rPr>
          <w:highlight w:val="none"/>
        </w:rPr>
        <w:t>hiệu</w:t>
      </w:r>
      <w:r>
        <w:rPr>
          <w:spacing w:val="15"/>
          <w:highlight w:val="none"/>
        </w:rPr>
        <w:t xml:space="preserve"> </w:t>
      </w:r>
      <w:r>
        <w:rPr>
          <w:highlight w:val="none"/>
        </w:rPr>
        <w:t>nhận</w:t>
      </w:r>
      <w:r>
        <w:rPr>
          <w:spacing w:val="15"/>
          <w:highlight w:val="none"/>
        </w:rPr>
        <w:t xml:space="preserve"> </w:t>
      </w:r>
      <w:r>
        <w:rPr>
          <w:highlight w:val="none"/>
        </w:rPr>
        <w:t>biết</w:t>
      </w:r>
      <w:r>
        <w:rPr>
          <w:spacing w:val="17"/>
          <w:highlight w:val="none"/>
        </w:rPr>
        <w:t xml:space="preserve"> </w:t>
      </w:r>
      <w:r>
        <w:rPr>
          <w:highlight w:val="none"/>
        </w:rPr>
        <w:t>Hoa</w:t>
      </w:r>
      <w:r>
        <w:rPr>
          <w:spacing w:val="16"/>
          <w:highlight w:val="none"/>
        </w:rPr>
        <w:t xml:space="preserve"> </w:t>
      </w:r>
      <w:r>
        <w:rPr>
          <w:highlight w:val="none"/>
        </w:rPr>
        <w:t>Kỳ</w:t>
      </w:r>
      <w:r>
        <w:rPr>
          <w:spacing w:val="15"/>
          <w:highlight w:val="none"/>
        </w:rPr>
        <w:t xml:space="preserve"> </w:t>
      </w:r>
      <w:r>
        <w:rPr>
          <w:highlight w:val="none"/>
        </w:rPr>
        <w:t>theo</w:t>
      </w:r>
      <w:r>
        <w:rPr>
          <w:spacing w:val="15"/>
          <w:highlight w:val="none"/>
        </w:rPr>
        <w:t xml:space="preserve"> </w:t>
      </w:r>
      <w:r>
        <w:rPr>
          <w:highlight w:val="none"/>
        </w:rPr>
        <w:t>chi</w:t>
      </w:r>
      <w:r>
        <w:rPr>
          <w:spacing w:val="14"/>
          <w:highlight w:val="none"/>
        </w:rPr>
        <w:t xml:space="preserve"> </w:t>
      </w:r>
      <w:r>
        <w:rPr>
          <w:highlight w:val="none"/>
        </w:rPr>
        <w:t>tiết như sau:</w:t>
      </w:r>
    </w:p>
    <w:p>
      <w:pPr>
        <w:pStyle w:val="11"/>
        <w:numPr>
          <w:ilvl w:val="2"/>
          <w:numId w:val="19"/>
        </w:numPr>
        <w:tabs>
          <w:tab w:val="left" w:pos="1615"/>
        </w:tabs>
        <w:spacing w:before="109" w:line="180" w:lineRule="auto"/>
        <w:ind w:left="1615" w:right="87"/>
        <w:jc w:val="both"/>
        <w:rPr>
          <w:highlight w:val="none"/>
        </w:rPr>
      </w:pPr>
      <w:r>
        <w:rPr>
          <w:highlight w:val="none"/>
        </w:rPr>
        <w:t>Công</w:t>
      </w:r>
      <w:r>
        <w:rPr>
          <w:spacing w:val="-2"/>
          <w:highlight w:val="none"/>
        </w:rPr>
        <w:t xml:space="preserve"> </w:t>
      </w:r>
      <w:r>
        <w:rPr>
          <w:highlight w:val="none"/>
        </w:rPr>
        <w:t>dân</w:t>
      </w:r>
      <w:r>
        <w:rPr>
          <w:spacing w:val="-2"/>
          <w:highlight w:val="none"/>
        </w:rPr>
        <w:t xml:space="preserve"> </w:t>
      </w:r>
      <w:r>
        <w:rPr>
          <w:highlight w:val="none"/>
        </w:rPr>
        <w:t>Hoa</w:t>
      </w:r>
      <w:r>
        <w:rPr>
          <w:spacing w:val="-2"/>
          <w:highlight w:val="none"/>
        </w:rPr>
        <w:t xml:space="preserve"> </w:t>
      </w:r>
      <w:r>
        <w:rPr>
          <w:highlight w:val="none"/>
        </w:rPr>
        <w:t>Kỳ</w:t>
      </w:r>
      <w:r>
        <w:rPr>
          <w:spacing w:val="-2"/>
          <w:highlight w:val="none"/>
        </w:rPr>
        <w:t xml:space="preserve"> </w:t>
      </w:r>
      <w:r>
        <w:rPr>
          <w:highlight w:val="none"/>
        </w:rPr>
        <w:t>hoặc</w:t>
      </w:r>
      <w:r>
        <w:rPr>
          <w:spacing w:val="-2"/>
          <w:highlight w:val="none"/>
        </w:rPr>
        <w:t xml:space="preserve"> </w:t>
      </w:r>
      <w:r>
        <w:rPr>
          <w:highlight w:val="none"/>
        </w:rPr>
        <w:t>người</w:t>
      </w:r>
      <w:r>
        <w:rPr>
          <w:spacing w:val="-4"/>
          <w:highlight w:val="none"/>
        </w:rPr>
        <w:t xml:space="preserve"> </w:t>
      </w:r>
      <w:r>
        <w:rPr>
          <w:highlight w:val="none"/>
        </w:rPr>
        <w:t>cư</w:t>
      </w:r>
      <w:r>
        <w:rPr>
          <w:spacing w:val="-2"/>
          <w:highlight w:val="none"/>
        </w:rPr>
        <w:t xml:space="preserve"> </w:t>
      </w:r>
      <w:r>
        <w:rPr>
          <w:highlight w:val="none"/>
        </w:rPr>
        <w:t>trú</w:t>
      </w:r>
      <w:r>
        <w:rPr>
          <w:spacing w:val="-2"/>
          <w:highlight w:val="none"/>
        </w:rPr>
        <w:t xml:space="preserve"> </w:t>
      </w:r>
      <w:r>
        <w:rPr>
          <w:highlight w:val="none"/>
        </w:rPr>
        <w:t>dài</w:t>
      </w:r>
      <w:r>
        <w:rPr>
          <w:spacing w:val="-1"/>
          <w:highlight w:val="none"/>
        </w:rPr>
        <w:t xml:space="preserve"> </w:t>
      </w:r>
      <w:r>
        <w:rPr>
          <w:highlight w:val="none"/>
        </w:rPr>
        <w:t>hạn có</w:t>
      </w:r>
      <w:r>
        <w:rPr>
          <w:spacing w:val="-2"/>
          <w:highlight w:val="none"/>
        </w:rPr>
        <w:t xml:space="preserve"> </w:t>
      </w:r>
      <w:r>
        <w:rPr>
          <w:highlight w:val="none"/>
        </w:rPr>
        <w:t>thẻ</w:t>
      </w:r>
      <w:r>
        <w:rPr>
          <w:spacing w:val="-2"/>
          <w:highlight w:val="none"/>
        </w:rPr>
        <w:t xml:space="preserve"> </w:t>
      </w:r>
      <w:r>
        <w:rPr>
          <w:highlight w:val="none"/>
        </w:rPr>
        <w:t>xanh</w:t>
      </w:r>
      <w:r>
        <w:rPr>
          <w:spacing w:val="-5"/>
          <w:highlight w:val="none"/>
        </w:rPr>
        <w:t xml:space="preserve"> </w:t>
      </w:r>
      <w:r>
        <w:rPr>
          <w:highlight w:val="none"/>
        </w:rPr>
        <w:t>hoặc</w:t>
      </w:r>
      <w:r>
        <w:rPr>
          <w:spacing w:val="-2"/>
          <w:highlight w:val="none"/>
        </w:rPr>
        <w:t xml:space="preserve"> </w:t>
      </w:r>
      <w:r>
        <w:rPr>
          <w:highlight w:val="none"/>
        </w:rPr>
        <w:t>người</w:t>
      </w:r>
      <w:r>
        <w:rPr>
          <w:spacing w:val="-1"/>
          <w:highlight w:val="none"/>
        </w:rPr>
        <w:t xml:space="preserve"> </w:t>
      </w:r>
      <w:r>
        <w:rPr>
          <w:highlight w:val="none"/>
        </w:rPr>
        <w:t>cư</w:t>
      </w:r>
      <w:r>
        <w:rPr>
          <w:spacing w:val="-2"/>
          <w:highlight w:val="none"/>
        </w:rPr>
        <w:t xml:space="preserve"> </w:t>
      </w:r>
      <w:r>
        <w:rPr>
          <w:highlight w:val="none"/>
        </w:rPr>
        <w:t>trú</w:t>
      </w:r>
      <w:r>
        <w:rPr>
          <w:spacing w:val="-2"/>
          <w:highlight w:val="none"/>
        </w:rPr>
        <w:t xml:space="preserve"> </w:t>
      </w:r>
      <w:r>
        <w:rPr>
          <w:highlight w:val="none"/>
        </w:rPr>
        <w:t>Hoa</w:t>
      </w:r>
      <w:r>
        <w:rPr>
          <w:spacing w:val="-2"/>
          <w:highlight w:val="none"/>
        </w:rPr>
        <w:t xml:space="preserve"> </w:t>
      </w:r>
      <w:r>
        <w:rPr>
          <w:highlight w:val="none"/>
        </w:rPr>
        <w:t>Kỳ</w:t>
      </w:r>
      <w:r>
        <w:rPr>
          <w:spacing w:val="-2"/>
          <w:highlight w:val="none"/>
        </w:rPr>
        <w:t xml:space="preserve"> </w:t>
      </w:r>
      <w:r>
        <w:rPr>
          <w:highlight w:val="none"/>
        </w:rPr>
        <w:t>(hiện</w:t>
      </w:r>
      <w:r>
        <w:rPr>
          <w:spacing w:val="-5"/>
          <w:highlight w:val="none"/>
        </w:rPr>
        <w:t xml:space="preserve"> </w:t>
      </w:r>
      <w:r>
        <w:rPr>
          <w:highlight w:val="none"/>
        </w:rPr>
        <w:t>diện/sống</w:t>
      </w:r>
      <w:r>
        <w:rPr>
          <w:spacing w:val="-2"/>
          <w:highlight w:val="none"/>
        </w:rPr>
        <w:t xml:space="preserve"> </w:t>
      </w:r>
      <w:r>
        <w:rPr>
          <w:highlight w:val="none"/>
        </w:rPr>
        <w:t>tại</w:t>
      </w:r>
      <w:r>
        <w:rPr>
          <w:spacing w:val="-1"/>
          <w:highlight w:val="none"/>
        </w:rPr>
        <w:t xml:space="preserve"> </w:t>
      </w:r>
      <w:r>
        <w:rPr>
          <w:highlight w:val="none"/>
        </w:rPr>
        <w:t>Hoa Kỳ hơn 31 ngày trong 01 năm và trên 183 ngày trong 03 năm);</w:t>
      </w:r>
    </w:p>
    <w:p>
      <w:pPr>
        <w:pStyle w:val="11"/>
        <w:numPr>
          <w:ilvl w:val="2"/>
          <w:numId w:val="19"/>
        </w:numPr>
        <w:tabs>
          <w:tab w:val="left" w:pos="1615"/>
        </w:tabs>
        <w:spacing w:line="351" w:lineRule="exact"/>
        <w:ind w:left="1615"/>
        <w:jc w:val="both"/>
        <w:rPr>
          <w:highlight w:val="none"/>
        </w:rPr>
      </w:pPr>
      <w:r>
        <w:rPr>
          <w:highlight w:val="none"/>
        </w:rPr>
        <w:t>Nơi</w:t>
      </w:r>
      <w:r>
        <w:rPr>
          <w:spacing w:val="-5"/>
          <w:highlight w:val="none"/>
        </w:rPr>
        <w:t xml:space="preserve"> </w:t>
      </w:r>
      <w:r>
        <w:rPr>
          <w:highlight w:val="none"/>
        </w:rPr>
        <w:t>sinh</w:t>
      </w:r>
      <w:r>
        <w:rPr>
          <w:spacing w:val="-2"/>
          <w:highlight w:val="none"/>
        </w:rPr>
        <w:t xml:space="preserve"> </w:t>
      </w:r>
      <w:r>
        <w:rPr>
          <w:highlight w:val="none"/>
        </w:rPr>
        <w:t>tại</w:t>
      </w:r>
      <w:r>
        <w:rPr>
          <w:spacing w:val="-4"/>
          <w:highlight w:val="none"/>
        </w:rPr>
        <w:t xml:space="preserve"> </w:t>
      </w:r>
      <w:r>
        <w:rPr>
          <w:highlight w:val="none"/>
        </w:rPr>
        <w:t>Hoa</w:t>
      </w:r>
      <w:r>
        <w:rPr>
          <w:spacing w:val="-2"/>
          <w:highlight w:val="none"/>
        </w:rPr>
        <w:t xml:space="preserve"> </w:t>
      </w:r>
      <w:r>
        <w:rPr>
          <w:spacing w:val="-5"/>
          <w:highlight w:val="none"/>
        </w:rPr>
        <w:t>Kỳ;</w:t>
      </w:r>
    </w:p>
    <w:p>
      <w:pPr>
        <w:pStyle w:val="11"/>
        <w:numPr>
          <w:ilvl w:val="2"/>
          <w:numId w:val="19"/>
        </w:numPr>
        <w:tabs>
          <w:tab w:val="left" w:pos="1615"/>
        </w:tabs>
        <w:spacing w:line="307" w:lineRule="exact"/>
        <w:ind w:left="1615"/>
        <w:jc w:val="both"/>
        <w:rPr>
          <w:highlight w:val="none"/>
        </w:rPr>
      </w:pPr>
      <w:r>
        <w:rPr>
          <w:highlight w:val="none"/>
        </w:rPr>
        <w:t>Địa</w:t>
      </w:r>
      <w:r>
        <w:rPr>
          <w:spacing w:val="-5"/>
          <w:highlight w:val="none"/>
        </w:rPr>
        <w:t xml:space="preserve"> </w:t>
      </w:r>
      <w:r>
        <w:rPr>
          <w:highlight w:val="none"/>
        </w:rPr>
        <w:t>chỉ</w:t>
      </w:r>
      <w:r>
        <w:rPr>
          <w:spacing w:val="-4"/>
          <w:highlight w:val="none"/>
        </w:rPr>
        <w:t xml:space="preserve"> </w:t>
      </w:r>
      <w:r>
        <w:rPr>
          <w:highlight w:val="none"/>
        </w:rPr>
        <w:t>cư</w:t>
      </w:r>
      <w:r>
        <w:rPr>
          <w:spacing w:val="-2"/>
          <w:highlight w:val="none"/>
        </w:rPr>
        <w:t xml:space="preserve"> </w:t>
      </w:r>
      <w:r>
        <w:rPr>
          <w:highlight w:val="none"/>
        </w:rPr>
        <w:t>trú</w:t>
      </w:r>
      <w:r>
        <w:rPr>
          <w:spacing w:val="-2"/>
          <w:highlight w:val="none"/>
        </w:rPr>
        <w:t xml:space="preserve"> </w:t>
      </w:r>
      <w:r>
        <w:rPr>
          <w:highlight w:val="none"/>
        </w:rPr>
        <w:t>hay</w:t>
      </w:r>
      <w:r>
        <w:rPr>
          <w:spacing w:val="-3"/>
          <w:highlight w:val="none"/>
        </w:rPr>
        <w:t xml:space="preserve"> </w:t>
      </w:r>
      <w:r>
        <w:rPr>
          <w:highlight w:val="none"/>
        </w:rPr>
        <w:t>địa</w:t>
      </w:r>
      <w:r>
        <w:rPr>
          <w:spacing w:val="-2"/>
          <w:highlight w:val="none"/>
        </w:rPr>
        <w:t xml:space="preserve"> </w:t>
      </w:r>
      <w:r>
        <w:rPr>
          <w:highlight w:val="none"/>
        </w:rPr>
        <w:t>chỉ</w:t>
      </w:r>
      <w:r>
        <w:rPr>
          <w:spacing w:val="-4"/>
          <w:highlight w:val="none"/>
        </w:rPr>
        <w:t xml:space="preserve"> </w:t>
      </w:r>
      <w:r>
        <w:rPr>
          <w:highlight w:val="none"/>
        </w:rPr>
        <w:t>liên</w:t>
      </w:r>
      <w:r>
        <w:rPr>
          <w:spacing w:val="-2"/>
          <w:highlight w:val="none"/>
        </w:rPr>
        <w:t xml:space="preserve"> </w:t>
      </w:r>
      <w:r>
        <w:rPr>
          <w:highlight w:val="none"/>
        </w:rPr>
        <w:t>lạc</w:t>
      </w:r>
      <w:r>
        <w:rPr>
          <w:spacing w:val="-2"/>
          <w:highlight w:val="none"/>
        </w:rPr>
        <w:t xml:space="preserve"> </w:t>
      </w:r>
      <w:r>
        <w:rPr>
          <w:highlight w:val="none"/>
        </w:rPr>
        <w:t>tại</w:t>
      </w:r>
      <w:r>
        <w:rPr>
          <w:spacing w:val="-2"/>
          <w:highlight w:val="none"/>
        </w:rPr>
        <w:t xml:space="preserve"> </w:t>
      </w:r>
      <w:r>
        <w:rPr>
          <w:highlight w:val="none"/>
        </w:rPr>
        <w:t>Hoa</w:t>
      </w:r>
      <w:r>
        <w:rPr>
          <w:spacing w:val="-2"/>
          <w:highlight w:val="none"/>
        </w:rPr>
        <w:t xml:space="preserve"> </w:t>
      </w:r>
      <w:r>
        <w:rPr>
          <w:highlight w:val="none"/>
        </w:rPr>
        <w:t>Kỳ</w:t>
      </w:r>
      <w:r>
        <w:rPr>
          <w:spacing w:val="-2"/>
          <w:highlight w:val="none"/>
        </w:rPr>
        <w:t xml:space="preserve"> </w:t>
      </w:r>
      <w:r>
        <w:rPr>
          <w:highlight w:val="none"/>
        </w:rPr>
        <w:t>(bao</w:t>
      </w:r>
      <w:r>
        <w:rPr>
          <w:spacing w:val="-5"/>
          <w:highlight w:val="none"/>
        </w:rPr>
        <w:t xml:space="preserve"> </w:t>
      </w:r>
      <w:r>
        <w:rPr>
          <w:highlight w:val="none"/>
        </w:rPr>
        <w:t>gồm</w:t>
      </w:r>
      <w:r>
        <w:rPr>
          <w:spacing w:val="-4"/>
          <w:highlight w:val="none"/>
        </w:rPr>
        <w:t xml:space="preserve"> </w:t>
      </w:r>
      <w:r>
        <w:rPr>
          <w:highlight w:val="none"/>
        </w:rPr>
        <w:t>hòm</w:t>
      </w:r>
      <w:r>
        <w:rPr>
          <w:spacing w:val="-5"/>
          <w:highlight w:val="none"/>
        </w:rPr>
        <w:t xml:space="preserve"> </w:t>
      </w:r>
      <w:r>
        <w:rPr>
          <w:highlight w:val="none"/>
        </w:rPr>
        <w:t>thư</w:t>
      </w:r>
      <w:r>
        <w:rPr>
          <w:spacing w:val="-2"/>
          <w:highlight w:val="none"/>
        </w:rPr>
        <w:t xml:space="preserve"> </w:t>
      </w:r>
      <w:r>
        <w:rPr>
          <w:highlight w:val="none"/>
        </w:rPr>
        <w:t>bưu</w:t>
      </w:r>
      <w:r>
        <w:rPr>
          <w:spacing w:val="-5"/>
          <w:highlight w:val="none"/>
        </w:rPr>
        <w:t xml:space="preserve"> </w:t>
      </w:r>
      <w:r>
        <w:rPr>
          <w:highlight w:val="none"/>
        </w:rPr>
        <w:t>điện</w:t>
      </w:r>
      <w:r>
        <w:rPr>
          <w:spacing w:val="-2"/>
          <w:highlight w:val="none"/>
        </w:rPr>
        <w:t xml:space="preserve"> </w:t>
      </w:r>
      <w:r>
        <w:rPr>
          <w:highlight w:val="none"/>
        </w:rPr>
        <w:t>tại</w:t>
      </w:r>
      <w:r>
        <w:rPr>
          <w:spacing w:val="-4"/>
          <w:highlight w:val="none"/>
        </w:rPr>
        <w:t xml:space="preserve"> </w:t>
      </w:r>
      <w:r>
        <w:rPr>
          <w:highlight w:val="none"/>
        </w:rPr>
        <w:t>Hoa</w:t>
      </w:r>
      <w:r>
        <w:rPr>
          <w:spacing w:val="-2"/>
          <w:highlight w:val="none"/>
        </w:rPr>
        <w:t xml:space="preserve"> </w:t>
      </w:r>
      <w:r>
        <w:rPr>
          <w:spacing w:val="-4"/>
          <w:highlight w:val="none"/>
        </w:rPr>
        <w:t>Kỳ);</w:t>
      </w:r>
    </w:p>
    <w:p>
      <w:pPr>
        <w:pStyle w:val="11"/>
        <w:numPr>
          <w:ilvl w:val="2"/>
          <w:numId w:val="19"/>
        </w:numPr>
        <w:tabs>
          <w:tab w:val="left" w:pos="1615"/>
        </w:tabs>
        <w:spacing w:line="307" w:lineRule="exact"/>
        <w:ind w:left="1615"/>
        <w:jc w:val="both"/>
        <w:rPr>
          <w:highlight w:val="none"/>
        </w:rPr>
      </w:pPr>
      <w:r>
        <w:rPr>
          <w:highlight w:val="none"/>
        </w:rPr>
        <w:t>Số</w:t>
      </w:r>
      <w:r>
        <w:rPr>
          <w:spacing w:val="-4"/>
          <w:highlight w:val="none"/>
        </w:rPr>
        <w:t xml:space="preserve"> </w:t>
      </w:r>
      <w:r>
        <w:rPr>
          <w:highlight w:val="none"/>
        </w:rPr>
        <w:t>điện</w:t>
      </w:r>
      <w:r>
        <w:rPr>
          <w:spacing w:val="-3"/>
          <w:highlight w:val="none"/>
        </w:rPr>
        <w:t xml:space="preserve"> </w:t>
      </w:r>
      <w:r>
        <w:rPr>
          <w:highlight w:val="none"/>
        </w:rPr>
        <w:t>thoại</w:t>
      </w:r>
      <w:r>
        <w:rPr>
          <w:spacing w:val="-2"/>
          <w:highlight w:val="none"/>
        </w:rPr>
        <w:t xml:space="preserve"> </w:t>
      </w:r>
      <w:r>
        <w:rPr>
          <w:highlight w:val="none"/>
        </w:rPr>
        <w:t>tại</w:t>
      </w:r>
      <w:r>
        <w:rPr>
          <w:spacing w:val="-4"/>
          <w:highlight w:val="none"/>
        </w:rPr>
        <w:t xml:space="preserve"> </w:t>
      </w:r>
      <w:r>
        <w:rPr>
          <w:highlight w:val="none"/>
        </w:rPr>
        <w:t>Hoa</w:t>
      </w:r>
      <w:r>
        <w:rPr>
          <w:spacing w:val="-3"/>
          <w:highlight w:val="none"/>
        </w:rPr>
        <w:t xml:space="preserve"> </w:t>
      </w:r>
      <w:r>
        <w:rPr>
          <w:spacing w:val="-5"/>
          <w:highlight w:val="none"/>
        </w:rPr>
        <w:t>Kỳ;</w:t>
      </w:r>
    </w:p>
    <w:p>
      <w:pPr>
        <w:pStyle w:val="11"/>
        <w:numPr>
          <w:ilvl w:val="2"/>
          <w:numId w:val="19"/>
        </w:numPr>
        <w:tabs>
          <w:tab w:val="left" w:pos="1615"/>
        </w:tabs>
        <w:spacing w:before="14" w:line="182" w:lineRule="auto"/>
        <w:ind w:left="1615" w:right="87"/>
        <w:jc w:val="both"/>
        <w:rPr>
          <w:highlight w:val="none"/>
        </w:rPr>
      </w:pPr>
      <w:r>
        <w:rPr>
          <w:highlight w:val="none"/>
        </w:rPr>
        <w:t xml:space="preserve">Có hơn một lệnh yêu cầu thanh toán vào hoặc nhận được từ một tài khoản được duy trì trong lãnh thổ Hoa </w:t>
      </w:r>
      <w:r>
        <w:rPr>
          <w:spacing w:val="-4"/>
          <w:highlight w:val="none"/>
        </w:rPr>
        <w:t>Kỳ;</w:t>
      </w:r>
    </w:p>
    <w:p>
      <w:pPr>
        <w:pStyle w:val="11"/>
        <w:numPr>
          <w:ilvl w:val="2"/>
          <w:numId w:val="19"/>
        </w:numPr>
        <w:tabs>
          <w:tab w:val="left" w:pos="1615"/>
        </w:tabs>
        <w:spacing w:before="58" w:line="180" w:lineRule="auto"/>
        <w:ind w:left="1615" w:right="87"/>
        <w:jc w:val="both"/>
        <w:rPr>
          <w:highlight w:val="none"/>
        </w:rPr>
      </w:pPr>
      <w:r>
        <w:rPr>
          <w:highlight w:val="none"/>
        </w:rPr>
        <w:t>Địa chỉ</w:t>
      </w:r>
      <w:r>
        <w:rPr>
          <w:spacing w:val="14"/>
          <w:highlight w:val="none"/>
        </w:rPr>
        <w:t xml:space="preserve"> </w:t>
      </w:r>
      <w:r>
        <w:rPr>
          <w:highlight w:val="none"/>
        </w:rPr>
        <w:t>“nhờ chuyển thư” hay địa chỉ</w:t>
      </w:r>
      <w:r>
        <w:rPr>
          <w:spacing w:val="14"/>
          <w:highlight w:val="none"/>
        </w:rPr>
        <w:t xml:space="preserve"> </w:t>
      </w:r>
      <w:r>
        <w:rPr>
          <w:highlight w:val="none"/>
        </w:rPr>
        <w:t>"giữ thư"</w:t>
      </w:r>
      <w:r>
        <w:rPr>
          <w:spacing w:val="14"/>
          <w:highlight w:val="none"/>
        </w:rPr>
        <w:t xml:space="preserve"> </w:t>
      </w:r>
      <w:r>
        <w:rPr>
          <w:highlight w:val="none"/>
        </w:rPr>
        <w:t>mà địa</w:t>
      </w:r>
      <w:r>
        <w:rPr>
          <w:spacing w:val="16"/>
          <w:highlight w:val="none"/>
        </w:rPr>
        <w:t xml:space="preserve"> </w:t>
      </w:r>
      <w:r>
        <w:rPr>
          <w:highlight w:val="none"/>
        </w:rPr>
        <w:t>chỉ</w:t>
      </w:r>
      <w:r>
        <w:rPr>
          <w:spacing w:val="14"/>
          <w:highlight w:val="none"/>
        </w:rPr>
        <w:t xml:space="preserve"> </w:t>
      </w:r>
      <w:r>
        <w:rPr>
          <w:highlight w:val="none"/>
        </w:rPr>
        <w:t>đó là địa chỉ</w:t>
      </w:r>
      <w:r>
        <w:rPr>
          <w:spacing w:val="14"/>
          <w:highlight w:val="none"/>
        </w:rPr>
        <w:t xml:space="preserve"> </w:t>
      </w:r>
      <w:r>
        <w:rPr>
          <w:highlight w:val="none"/>
        </w:rPr>
        <w:t>duy nhất</w:t>
      </w:r>
      <w:r>
        <w:rPr>
          <w:spacing w:val="14"/>
          <w:highlight w:val="none"/>
        </w:rPr>
        <w:t xml:space="preserve"> </w:t>
      </w:r>
      <w:r>
        <w:rPr>
          <w:highlight w:val="none"/>
        </w:rPr>
        <w:t>đối</w:t>
      </w:r>
      <w:r>
        <w:rPr>
          <w:spacing w:val="14"/>
          <w:highlight w:val="none"/>
        </w:rPr>
        <w:t xml:space="preserve"> </w:t>
      </w:r>
      <w:r>
        <w:rPr>
          <w:highlight w:val="none"/>
        </w:rPr>
        <w:t>với</w:t>
      </w:r>
      <w:r>
        <w:rPr>
          <w:spacing w:val="14"/>
          <w:highlight w:val="none"/>
        </w:rPr>
        <w:t xml:space="preserve"> </w:t>
      </w:r>
      <w:r>
        <w:rPr>
          <w:highlight w:val="none"/>
        </w:rPr>
        <w:t>khách hàng tại Hoa Kỳ;</w:t>
      </w:r>
    </w:p>
    <w:p>
      <w:pPr>
        <w:pStyle w:val="11"/>
        <w:numPr>
          <w:ilvl w:val="2"/>
          <w:numId w:val="19"/>
        </w:numPr>
        <w:tabs>
          <w:tab w:val="left" w:pos="1615"/>
        </w:tabs>
        <w:spacing w:line="350" w:lineRule="exact"/>
        <w:ind w:left="1615"/>
        <w:jc w:val="both"/>
        <w:rPr>
          <w:highlight w:val="none"/>
        </w:rPr>
      </w:pPr>
      <w:r>
        <w:rPr>
          <w:highlight w:val="none"/>
        </w:rPr>
        <w:t>Có</w:t>
      </w:r>
      <w:r>
        <w:rPr>
          <w:spacing w:val="-2"/>
          <w:highlight w:val="none"/>
        </w:rPr>
        <w:t xml:space="preserve"> </w:t>
      </w:r>
      <w:r>
        <w:rPr>
          <w:highlight w:val="none"/>
        </w:rPr>
        <w:t>ủy</w:t>
      </w:r>
      <w:r>
        <w:rPr>
          <w:spacing w:val="-5"/>
          <w:highlight w:val="none"/>
        </w:rPr>
        <w:t xml:space="preserve"> </w:t>
      </w:r>
      <w:r>
        <w:rPr>
          <w:highlight w:val="none"/>
        </w:rPr>
        <w:t>quyền</w:t>
      </w:r>
      <w:r>
        <w:rPr>
          <w:spacing w:val="-2"/>
          <w:highlight w:val="none"/>
        </w:rPr>
        <w:t xml:space="preserve"> </w:t>
      </w:r>
      <w:r>
        <w:rPr>
          <w:highlight w:val="none"/>
        </w:rPr>
        <w:t>cho</w:t>
      </w:r>
      <w:r>
        <w:rPr>
          <w:spacing w:val="-4"/>
          <w:highlight w:val="none"/>
        </w:rPr>
        <w:t xml:space="preserve"> </w:t>
      </w:r>
      <w:r>
        <w:rPr>
          <w:highlight w:val="none"/>
        </w:rPr>
        <w:t>người</w:t>
      </w:r>
      <w:r>
        <w:rPr>
          <w:spacing w:val="-4"/>
          <w:highlight w:val="none"/>
        </w:rPr>
        <w:t xml:space="preserve"> </w:t>
      </w:r>
      <w:r>
        <w:rPr>
          <w:highlight w:val="none"/>
        </w:rPr>
        <w:t>có</w:t>
      </w:r>
      <w:r>
        <w:rPr>
          <w:spacing w:val="-5"/>
          <w:highlight w:val="none"/>
        </w:rPr>
        <w:t xml:space="preserve"> </w:t>
      </w:r>
      <w:r>
        <w:rPr>
          <w:highlight w:val="none"/>
        </w:rPr>
        <w:t>địa</w:t>
      </w:r>
      <w:r>
        <w:rPr>
          <w:spacing w:val="-3"/>
          <w:highlight w:val="none"/>
        </w:rPr>
        <w:t xml:space="preserve"> </w:t>
      </w:r>
      <w:r>
        <w:rPr>
          <w:highlight w:val="none"/>
        </w:rPr>
        <w:t>chỉ</w:t>
      </w:r>
      <w:r>
        <w:rPr>
          <w:spacing w:val="-4"/>
          <w:highlight w:val="none"/>
        </w:rPr>
        <w:t xml:space="preserve"> </w:t>
      </w:r>
      <w:r>
        <w:rPr>
          <w:highlight w:val="none"/>
        </w:rPr>
        <w:t>tại</w:t>
      </w:r>
      <w:r>
        <w:rPr>
          <w:spacing w:val="-1"/>
          <w:highlight w:val="none"/>
        </w:rPr>
        <w:t xml:space="preserve"> </w:t>
      </w:r>
      <w:r>
        <w:rPr>
          <w:highlight w:val="none"/>
        </w:rPr>
        <w:t>Hoa</w:t>
      </w:r>
      <w:r>
        <w:rPr>
          <w:spacing w:val="-3"/>
          <w:highlight w:val="none"/>
        </w:rPr>
        <w:t xml:space="preserve"> </w:t>
      </w:r>
      <w:r>
        <w:rPr>
          <w:spacing w:val="-5"/>
          <w:highlight w:val="none"/>
        </w:rPr>
        <w:t>Kỳ;</w:t>
      </w:r>
    </w:p>
    <w:p>
      <w:pPr>
        <w:pStyle w:val="11"/>
        <w:numPr>
          <w:ilvl w:val="2"/>
          <w:numId w:val="19"/>
        </w:numPr>
        <w:tabs>
          <w:tab w:val="left" w:pos="1615"/>
        </w:tabs>
        <w:spacing w:line="320" w:lineRule="exact"/>
        <w:ind w:left="1615"/>
        <w:jc w:val="both"/>
        <w:rPr>
          <w:highlight w:val="none"/>
        </w:rPr>
      </w:pPr>
      <w:r>
        <w:rPr>
          <w:highlight w:val="none"/>
        </w:rPr>
        <w:t>Người</w:t>
      </w:r>
      <w:r>
        <w:rPr>
          <w:spacing w:val="-2"/>
          <w:highlight w:val="none"/>
        </w:rPr>
        <w:t xml:space="preserve"> </w:t>
      </w:r>
      <w:r>
        <w:rPr>
          <w:highlight w:val="none"/>
        </w:rPr>
        <w:t>liên</w:t>
      </w:r>
      <w:r>
        <w:rPr>
          <w:spacing w:val="-2"/>
          <w:highlight w:val="none"/>
        </w:rPr>
        <w:t xml:space="preserve"> </w:t>
      </w:r>
      <w:r>
        <w:rPr>
          <w:highlight w:val="none"/>
        </w:rPr>
        <w:t>quan</w:t>
      </w:r>
      <w:r>
        <w:rPr>
          <w:spacing w:val="-5"/>
          <w:highlight w:val="none"/>
        </w:rPr>
        <w:t xml:space="preserve"> </w:t>
      </w:r>
      <w:r>
        <w:rPr>
          <w:highlight w:val="none"/>
        </w:rPr>
        <w:t>của</w:t>
      </w:r>
      <w:r>
        <w:rPr>
          <w:spacing w:val="-4"/>
          <w:highlight w:val="none"/>
        </w:rPr>
        <w:t xml:space="preserve"> </w:t>
      </w:r>
      <w:r>
        <w:rPr>
          <w:highlight w:val="none"/>
        </w:rPr>
        <w:t>khách</w:t>
      </w:r>
      <w:r>
        <w:rPr>
          <w:spacing w:val="-5"/>
          <w:highlight w:val="none"/>
        </w:rPr>
        <w:t xml:space="preserve"> </w:t>
      </w:r>
      <w:r>
        <w:rPr>
          <w:highlight w:val="none"/>
        </w:rPr>
        <w:t>hàng</w:t>
      </w:r>
      <w:r>
        <w:rPr>
          <w:spacing w:val="-5"/>
          <w:highlight w:val="none"/>
        </w:rPr>
        <w:t xml:space="preserve"> </w:t>
      </w:r>
      <w:r>
        <w:rPr>
          <w:highlight w:val="none"/>
        </w:rPr>
        <w:t>cá</w:t>
      </w:r>
      <w:r>
        <w:rPr>
          <w:spacing w:val="-4"/>
          <w:highlight w:val="none"/>
        </w:rPr>
        <w:t xml:space="preserve"> </w:t>
      </w:r>
      <w:r>
        <w:rPr>
          <w:highlight w:val="none"/>
        </w:rPr>
        <w:t>nhân</w:t>
      </w:r>
      <w:r>
        <w:rPr>
          <w:spacing w:val="-2"/>
          <w:highlight w:val="none"/>
        </w:rPr>
        <w:t xml:space="preserve"> </w:t>
      </w:r>
      <w:r>
        <w:rPr>
          <w:highlight w:val="none"/>
        </w:rPr>
        <w:t>có</w:t>
      </w:r>
      <w:r>
        <w:rPr>
          <w:spacing w:val="-2"/>
          <w:highlight w:val="none"/>
        </w:rPr>
        <w:t xml:space="preserve"> </w:t>
      </w:r>
      <w:r>
        <w:rPr>
          <w:highlight w:val="none"/>
        </w:rPr>
        <w:t>một</w:t>
      </w:r>
      <w:r>
        <w:rPr>
          <w:spacing w:val="-1"/>
          <w:highlight w:val="none"/>
        </w:rPr>
        <w:t xml:space="preserve"> </w:t>
      </w:r>
      <w:r>
        <w:rPr>
          <w:highlight w:val="none"/>
        </w:rPr>
        <w:t>trong</w:t>
      </w:r>
      <w:r>
        <w:rPr>
          <w:spacing w:val="-5"/>
          <w:highlight w:val="none"/>
        </w:rPr>
        <w:t xml:space="preserve"> </w:t>
      </w:r>
      <w:r>
        <w:rPr>
          <w:highlight w:val="none"/>
        </w:rPr>
        <w:t>các</w:t>
      </w:r>
      <w:r>
        <w:rPr>
          <w:spacing w:val="-2"/>
          <w:highlight w:val="none"/>
        </w:rPr>
        <w:t xml:space="preserve"> </w:t>
      </w:r>
      <w:r>
        <w:rPr>
          <w:highlight w:val="none"/>
        </w:rPr>
        <w:t>yếu</w:t>
      </w:r>
      <w:r>
        <w:rPr>
          <w:spacing w:val="-5"/>
          <w:highlight w:val="none"/>
        </w:rPr>
        <w:t xml:space="preserve"> </w:t>
      </w:r>
      <w:r>
        <w:rPr>
          <w:highlight w:val="none"/>
        </w:rPr>
        <w:t>tố</w:t>
      </w:r>
      <w:r>
        <w:rPr>
          <w:spacing w:val="-5"/>
          <w:highlight w:val="none"/>
        </w:rPr>
        <w:t xml:space="preserve"> </w:t>
      </w:r>
      <w:r>
        <w:rPr>
          <w:highlight w:val="none"/>
        </w:rPr>
        <w:t>Hoa</w:t>
      </w:r>
      <w:r>
        <w:rPr>
          <w:spacing w:val="-2"/>
          <w:highlight w:val="none"/>
        </w:rPr>
        <w:t xml:space="preserve"> </w:t>
      </w:r>
      <w:r>
        <w:rPr>
          <w:highlight w:val="none"/>
        </w:rPr>
        <w:t>Kỳ</w:t>
      </w:r>
      <w:r>
        <w:rPr>
          <w:spacing w:val="-2"/>
          <w:highlight w:val="none"/>
        </w:rPr>
        <w:t xml:space="preserve"> </w:t>
      </w:r>
      <w:r>
        <w:rPr>
          <w:spacing w:val="-4"/>
          <w:highlight w:val="none"/>
        </w:rPr>
        <w:t>của:</w:t>
      </w:r>
    </w:p>
    <w:p>
      <w:pPr>
        <w:pStyle w:val="6"/>
        <w:tabs>
          <w:tab w:val="left" w:pos="1979"/>
        </w:tabs>
        <w:spacing w:line="211" w:lineRule="exact"/>
        <w:ind w:left="1620" w:firstLine="0"/>
        <w:jc w:val="both"/>
        <w:rPr>
          <w:highlight w:val="none"/>
        </w:rPr>
      </w:pPr>
      <w:r>
        <w:rPr>
          <w:b/>
          <w:spacing w:val="-10"/>
          <w:highlight w:val="none"/>
        </w:rPr>
        <w:t>+</w:t>
      </w:r>
      <w:r>
        <w:rPr>
          <w:b/>
          <w:highlight w:val="none"/>
        </w:rPr>
        <w:tab/>
      </w:r>
      <w:r>
        <w:rPr>
          <w:highlight w:val="none"/>
        </w:rPr>
        <w:t>Khách</w:t>
      </w:r>
      <w:r>
        <w:rPr>
          <w:spacing w:val="-5"/>
          <w:highlight w:val="none"/>
        </w:rPr>
        <w:t xml:space="preserve"> </w:t>
      </w:r>
      <w:r>
        <w:rPr>
          <w:highlight w:val="none"/>
        </w:rPr>
        <w:t>hàng</w:t>
      </w:r>
      <w:r>
        <w:rPr>
          <w:spacing w:val="-3"/>
          <w:highlight w:val="none"/>
        </w:rPr>
        <w:t xml:space="preserve"> </w:t>
      </w:r>
      <w:r>
        <w:rPr>
          <w:highlight w:val="none"/>
        </w:rPr>
        <w:t>cá</w:t>
      </w:r>
      <w:r>
        <w:rPr>
          <w:spacing w:val="-5"/>
          <w:highlight w:val="none"/>
        </w:rPr>
        <w:t xml:space="preserve"> </w:t>
      </w:r>
      <w:r>
        <w:rPr>
          <w:highlight w:val="none"/>
        </w:rPr>
        <w:t>nhân</w:t>
      </w:r>
      <w:r>
        <w:rPr>
          <w:spacing w:val="-6"/>
          <w:highlight w:val="none"/>
        </w:rPr>
        <w:t xml:space="preserve"> </w:t>
      </w:r>
      <w:r>
        <w:rPr>
          <w:highlight w:val="none"/>
        </w:rPr>
        <w:t>nêu</w:t>
      </w:r>
      <w:r>
        <w:rPr>
          <w:spacing w:val="-2"/>
          <w:highlight w:val="none"/>
        </w:rPr>
        <w:t xml:space="preserve"> </w:t>
      </w:r>
      <w:r>
        <w:rPr>
          <w:highlight w:val="none"/>
        </w:rPr>
        <w:t>trên</w:t>
      </w:r>
      <w:r>
        <w:rPr>
          <w:spacing w:val="-3"/>
          <w:highlight w:val="none"/>
        </w:rPr>
        <w:t xml:space="preserve"> </w:t>
      </w:r>
      <w:r>
        <w:rPr>
          <w:highlight w:val="none"/>
        </w:rPr>
        <w:t>(trường</w:t>
      </w:r>
      <w:r>
        <w:rPr>
          <w:spacing w:val="-6"/>
          <w:highlight w:val="none"/>
        </w:rPr>
        <w:t xml:space="preserve"> </w:t>
      </w:r>
      <w:r>
        <w:rPr>
          <w:highlight w:val="none"/>
        </w:rPr>
        <w:t>hợp</w:t>
      </w:r>
      <w:r>
        <w:rPr>
          <w:spacing w:val="-3"/>
          <w:highlight w:val="none"/>
        </w:rPr>
        <w:t xml:space="preserve"> </w:t>
      </w:r>
      <w:r>
        <w:rPr>
          <w:highlight w:val="none"/>
        </w:rPr>
        <w:t>Người</w:t>
      </w:r>
      <w:r>
        <w:rPr>
          <w:spacing w:val="-5"/>
          <w:highlight w:val="none"/>
        </w:rPr>
        <w:t xml:space="preserve"> </w:t>
      </w:r>
      <w:r>
        <w:rPr>
          <w:highlight w:val="none"/>
        </w:rPr>
        <w:t>liên</w:t>
      </w:r>
      <w:r>
        <w:rPr>
          <w:spacing w:val="-5"/>
          <w:highlight w:val="none"/>
        </w:rPr>
        <w:t xml:space="preserve"> </w:t>
      </w:r>
      <w:r>
        <w:rPr>
          <w:highlight w:val="none"/>
        </w:rPr>
        <w:t>quan</w:t>
      </w:r>
      <w:r>
        <w:rPr>
          <w:spacing w:val="-3"/>
          <w:highlight w:val="none"/>
        </w:rPr>
        <w:t xml:space="preserve"> </w:t>
      </w:r>
      <w:r>
        <w:rPr>
          <w:highlight w:val="none"/>
        </w:rPr>
        <w:t>là</w:t>
      </w:r>
      <w:r>
        <w:rPr>
          <w:spacing w:val="-5"/>
          <w:highlight w:val="none"/>
        </w:rPr>
        <w:t xml:space="preserve"> </w:t>
      </w:r>
      <w:r>
        <w:rPr>
          <w:highlight w:val="none"/>
        </w:rPr>
        <w:t>cá</w:t>
      </w:r>
      <w:r>
        <w:rPr>
          <w:spacing w:val="-3"/>
          <w:highlight w:val="none"/>
        </w:rPr>
        <w:t xml:space="preserve"> </w:t>
      </w:r>
      <w:r>
        <w:rPr>
          <w:highlight w:val="none"/>
        </w:rPr>
        <w:t>nhân);</w:t>
      </w:r>
      <w:r>
        <w:rPr>
          <w:spacing w:val="-4"/>
          <w:highlight w:val="none"/>
        </w:rPr>
        <w:t xml:space="preserve"> hoặc</w:t>
      </w:r>
    </w:p>
    <w:p>
      <w:pPr>
        <w:pStyle w:val="6"/>
        <w:tabs>
          <w:tab w:val="left" w:pos="1979"/>
        </w:tabs>
        <w:spacing w:before="59"/>
        <w:ind w:left="1620" w:firstLine="0"/>
        <w:jc w:val="both"/>
        <w:rPr>
          <w:highlight w:val="none"/>
        </w:rPr>
      </w:pPr>
      <w:r>
        <w:rPr>
          <w:b/>
          <w:spacing w:val="-10"/>
          <w:highlight w:val="none"/>
        </w:rPr>
        <w:t>+</w:t>
      </w:r>
      <w:r>
        <w:rPr>
          <w:b/>
          <w:highlight w:val="none"/>
        </w:rPr>
        <w:tab/>
      </w:r>
      <w:r>
        <w:rPr>
          <w:highlight w:val="none"/>
        </w:rPr>
        <w:t>Khách</w:t>
      </w:r>
      <w:r>
        <w:rPr>
          <w:spacing w:val="-3"/>
          <w:highlight w:val="none"/>
        </w:rPr>
        <w:t xml:space="preserve"> </w:t>
      </w:r>
      <w:r>
        <w:rPr>
          <w:highlight w:val="none"/>
        </w:rPr>
        <w:t>hàng</w:t>
      </w:r>
      <w:r>
        <w:rPr>
          <w:spacing w:val="-3"/>
          <w:highlight w:val="none"/>
        </w:rPr>
        <w:t xml:space="preserve"> </w:t>
      </w:r>
      <w:r>
        <w:rPr>
          <w:highlight w:val="none"/>
        </w:rPr>
        <w:t>tổ</w:t>
      </w:r>
      <w:r>
        <w:rPr>
          <w:spacing w:val="-3"/>
          <w:highlight w:val="none"/>
        </w:rPr>
        <w:t xml:space="preserve"> </w:t>
      </w:r>
      <w:r>
        <w:rPr>
          <w:highlight w:val="none"/>
        </w:rPr>
        <w:t>chức</w:t>
      </w:r>
      <w:r>
        <w:rPr>
          <w:spacing w:val="-3"/>
          <w:highlight w:val="none"/>
        </w:rPr>
        <w:t xml:space="preserve"> </w:t>
      </w:r>
      <w:r>
        <w:rPr>
          <w:highlight w:val="none"/>
        </w:rPr>
        <w:t>theo</w:t>
      </w:r>
      <w:r>
        <w:rPr>
          <w:spacing w:val="-3"/>
          <w:highlight w:val="none"/>
        </w:rPr>
        <w:t xml:space="preserve"> </w:t>
      </w:r>
      <w:r>
        <w:rPr>
          <w:highlight w:val="none"/>
        </w:rPr>
        <w:t>điểm</w:t>
      </w:r>
      <w:r>
        <w:rPr>
          <w:spacing w:val="-5"/>
          <w:highlight w:val="none"/>
        </w:rPr>
        <w:t xml:space="preserve"> </w:t>
      </w:r>
      <w:r>
        <w:rPr>
          <w:highlight w:val="none"/>
        </w:rPr>
        <w:t>b</w:t>
      </w:r>
      <w:r>
        <w:rPr>
          <w:spacing w:val="-2"/>
          <w:highlight w:val="none"/>
        </w:rPr>
        <w:t xml:space="preserve"> </w:t>
      </w:r>
      <w:r>
        <w:rPr>
          <w:highlight w:val="none"/>
        </w:rPr>
        <w:t>khoản</w:t>
      </w:r>
      <w:r>
        <w:rPr>
          <w:spacing w:val="-3"/>
          <w:highlight w:val="none"/>
        </w:rPr>
        <w:t xml:space="preserve"> </w:t>
      </w:r>
      <w:r>
        <w:rPr>
          <w:highlight w:val="none"/>
        </w:rPr>
        <w:t>1</w:t>
      </w:r>
      <w:r>
        <w:rPr>
          <w:spacing w:val="-6"/>
          <w:highlight w:val="none"/>
        </w:rPr>
        <w:t xml:space="preserve"> </w:t>
      </w:r>
      <w:r>
        <w:rPr>
          <w:highlight w:val="none"/>
        </w:rPr>
        <w:t>Điều</w:t>
      </w:r>
      <w:r>
        <w:rPr>
          <w:spacing w:val="-3"/>
          <w:highlight w:val="none"/>
        </w:rPr>
        <w:t xml:space="preserve"> </w:t>
      </w:r>
      <w:r>
        <w:rPr>
          <w:highlight w:val="none"/>
        </w:rPr>
        <w:t>này</w:t>
      </w:r>
      <w:r>
        <w:rPr>
          <w:spacing w:val="-3"/>
          <w:highlight w:val="none"/>
        </w:rPr>
        <w:t xml:space="preserve"> </w:t>
      </w:r>
      <w:r>
        <w:rPr>
          <w:highlight w:val="none"/>
        </w:rPr>
        <w:t>(trường</w:t>
      </w:r>
      <w:r>
        <w:rPr>
          <w:spacing w:val="-6"/>
          <w:highlight w:val="none"/>
        </w:rPr>
        <w:t xml:space="preserve"> </w:t>
      </w:r>
      <w:r>
        <w:rPr>
          <w:highlight w:val="none"/>
        </w:rPr>
        <w:t>hợp</w:t>
      </w:r>
      <w:r>
        <w:rPr>
          <w:spacing w:val="-2"/>
          <w:highlight w:val="none"/>
        </w:rPr>
        <w:t xml:space="preserve"> </w:t>
      </w:r>
      <w:r>
        <w:rPr>
          <w:highlight w:val="none"/>
        </w:rPr>
        <w:t>Người</w:t>
      </w:r>
      <w:r>
        <w:rPr>
          <w:spacing w:val="-2"/>
          <w:highlight w:val="none"/>
        </w:rPr>
        <w:t xml:space="preserve"> </w:t>
      </w:r>
      <w:r>
        <w:rPr>
          <w:highlight w:val="none"/>
        </w:rPr>
        <w:t>liên</w:t>
      </w:r>
      <w:r>
        <w:rPr>
          <w:spacing w:val="-3"/>
          <w:highlight w:val="none"/>
        </w:rPr>
        <w:t xml:space="preserve"> </w:t>
      </w:r>
      <w:r>
        <w:rPr>
          <w:highlight w:val="none"/>
        </w:rPr>
        <w:t>quan</w:t>
      </w:r>
      <w:r>
        <w:rPr>
          <w:spacing w:val="-6"/>
          <w:highlight w:val="none"/>
        </w:rPr>
        <w:t xml:space="preserve"> </w:t>
      </w:r>
      <w:r>
        <w:rPr>
          <w:highlight w:val="none"/>
        </w:rPr>
        <w:t>là</w:t>
      </w:r>
      <w:r>
        <w:rPr>
          <w:spacing w:val="-3"/>
          <w:highlight w:val="none"/>
        </w:rPr>
        <w:t xml:space="preserve"> </w:t>
      </w:r>
      <w:r>
        <w:rPr>
          <w:highlight w:val="none"/>
        </w:rPr>
        <w:t>tổ</w:t>
      </w:r>
      <w:r>
        <w:rPr>
          <w:spacing w:val="-5"/>
          <w:highlight w:val="none"/>
        </w:rPr>
        <w:t xml:space="preserve"> </w:t>
      </w:r>
      <w:r>
        <w:rPr>
          <w:spacing w:val="-2"/>
          <w:highlight w:val="none"/>
        </w:rPr>
        <w:t>chức);</w:t>
      </w:r>
    </w:p>
    <w:p>
      <w:pPr>
        <w:pStyle w:val="6"/>
        <w:tabs>
          <w:tab w:val="left" w:pos="1979"/>
        </w:tabs>
        <w:spacing w:before="59"/>
        <w:ind w:left="1980" w:right="86"/>
        <w:jc w:val="both"/>
        <w:rPr>
          <w:highlight w:val="none"/>
        </w:rPr>
      </w:pPr>
      <w:r>
        <w:rPr>
          <w:b/>
          <w:spacing w:val="-10"/>
          <w:highlight w:val="none"/>
        </w:rPr>
        <w:t>+</w:t>
      </w:r>
      <w:r>
        <w:rPr>
          <w:b/>
          <w:highlight w:val="none"/>
        </w:rPr>
        <w:tab/>
      </w:r>
      <w:r>
        <w:rPr>
          <w:highlight w:val="none"/>
        </w:rPr>
        <w:t>Khách hàng tổ chức: Là khách hàng tổ chức có mang một trong các dấu hiệu nhận biết Hoa Kỳ theo</w:t>
      </w:r>
      <w:r>
        <w:rPr>
          <w:spacing w:val="40"/>
          <w:highlight w:val="none"/>
        </w:rPr>
        <w:t xml:space="preserve"> </w:t>
      </w:r>
      <w:r>
        <w:rPr>
          <w:highlight w:val="none"/>
        </w:rPr>
        <w:t>chi tiết như sau:</w:t>
      </w:r>
    </w:p>
    <w:p>
      <w:pPr>
        <w:pStyle w:val="11"/>
        <w:numPr>
          <w:ilvl w:val="2"/>
          <w:numId w:val="19"/>
        </w:numPr>
        <w:tabs>
          <w:tab w:val="left" w:pos="1615"/>
        </w:tabs>
        <w:spacing w:before="38" w:line="361" w:lineRule="exact"/>
        <w:ind w:left="1615"/>
        <w:jc w:val="both"/>
        <w:rPr>
          <w:highlight w:val="none"/>
        </w:rPr>
      </w:pPr>
      <w:r>
        <w:rPr>
          <w:highlight w:val="none"/>
        </w:rPr>
        <w:t>Công</w:t>
      </w:r>
      <w:r>
        <w:rPr>
          <w:spacing w:val="-5"/>
          <w:highlight w:val="none"/>
        </w:rPr>
        <w:t xml:space="preserve"> </w:t>
      </w:r>
      <w:r>
        <w:rPr>
          <w:highlight w:val="none"/>
        </w:rPr>
        <w:t>ty</w:t>
      </w:r>
      <w:r>
        <w:rPr>
          <w:spacing w:val="-5"/>
          <w:highlight w:val="none"/>
        </w:rPr>
        <w:t xml:space="preserve"> </w:t>
      </w:r>
      <w:r>
        <w:rPr>
          <w:highlight w:val="none"/>
        </w:rPr>
        <w:t>có</w:t>
      </w:r>
      <w:r>
        <w:rPr>
          <w:spacing w:val="-6"/>
          <w:highlight w:val="none"/>
        </w:rPr>
        <w:t xml:space="preserve"> </w:t>
      </w:r>
      <w:r>
        <w:rPr>
          <w:highlight w:val="none"/>
        </w:rPr>
        <w:t>giấy</w:t>
      </w:r>
      <w:r>
        <w:rPr>
          <w:spacing w:val="-2"/>
          <w:highlight w:val="none"/>
        </w:rPr>
        <w:t xml:space="preserve"> </w:t>
      </w:r>
      <w:r>
        <w:rPr>
          <w:highlight w:val="none"/>
        </w:rPr>
        <w:t>phép</w:t>
      </w:r>
      <w:r>
        <w:rPr>
          <w:spacing w:val="-3"/>
          <w:highlight w:val="none"/>
        </w:rPr>
        <w:t xml:space="preserve"> </w:t>
      </w:r>
      <w:r>
        <w:rPr>
          <w:highlight w:val="none"/>
        </w:rPr>
        <w:t>kinh</w:t>
      </w:r>
      <w:r>
        <w:rPr>
          <w:spacing w:val="-2"/>
          <w:highlight w:val="none"/>
        </w:rPr>
        <w:t xml:space="preserve"> </w:t>
      </w:r>
      <w:r>
        <w:rPr>
          <w:highlight w:val="none"/>
        </w:rPr>
        <w:t>doanh</w:t>
      </w:r>
      <w:r>
        <w:rPr>
          <w:spacing w:val="-6"/>
          <w:highlight w:val="none"/>
        </w:rPr>
        <w:t xml:space="preserve"> </w:t>
      </w:r>
      <w:r>
        <w:rPr>
          <w:highlight w:val="none"/>
        </w:rPr>
        <w:t>ở</w:t>
      </w:r>
      <w:r>
        <w:rPr>
          <w:spacing w:val="-2"/>
          <w:highlight w:val="none"/>
        </w:rPr>
        <w:t xml:space="preserve"> </w:t>
      </w:r>
      <w:r>
        <w:rPr>
          <w:highlight w:val="none"/>
        </w:rPr>
        <w:t>Hoa</w:t>
      </w:r>
      <w:r>
        <w:rPr>
          <w:spacing w:val="-5"/>
          <w:highlight w:val="none"/>
        </w:rPr>
        <w:t xml:space="preserve"> </w:t>
      </w:r>
      <w:r>
        <w:rPr>
          <w:highlight w:val="none"/>
        </w:rPr>
        <w:t>Kỳ</w:t>
      </w:r>
      <w:r>
        <w:rPr>
          <w:spacing w:val="-2"/>
          <w:highlight w:val="none"/>
        </w:rPr>
        <w:t xml:space="preserve"> </w:t>
      </w:r>
      <w:r>
        <w:rPr>
          <w:highlight w:val="none"/>
        </w:rPr>
        <w:t>và</w:t>
      </w:r>
      <w:r>
        <w:rPr>
          <w:spacing w:val="-3"/>
          <w:highlight w:val="none"/>
        </w:rPr>
        <w:t xml:space="preserve"> </w:t>
      </w:r>
      <w:r>
        <w:rPr>
          <w:highlight w:val="none"/>
        </w:rPr>
        <w:t>được</w:t>
      </w:r>
      <w:r>
        <w:rPr>
          <w:spacing w:val="-2"/>
          <w:highlight w:val="none"/>
        </w:rPr>
        <w:t xml:space="preserve"> </w:t>
      </w:r>
      <w:r>
        <w:rPr>
          <w:highlight w:val="none"/>
        </w:rPr>
        <w:t>sở</w:t>
      </w:r>
      <w:r>
        <w:rPr>
          <w:spacing w:val="-3"/>
          <w:highlight w:val="none"/>
        </w:rPr>
        <w:t xml:space="preserve"> </w:t>
      </w:r>
      <w:r>
        <w:rPr>
          <w:highlight w:val="none"/>
        </w:rPr>
        <w:t>hữu</w:t>
      </w:r>
      <w:r>
        <w:rPr>
          <w:spacing w:val="-5"/>
          <w:highlight w:val="none"/>
        </w:rPr>
        <w:t xml:space="preserve"> </w:t>
      </w:r>
      <w:r>
        <w:rPr>
          <w:highlight w:val="none"/>
        </w:rPr>
        <w:t>100%</w:t>
      </w:r>
      <w:r>
        <w:rPr>
          <w:spacing w:val="-5"/>
          <w:highlight w:val="none"/>
        </w:rPr>
        <w:t xml:space="preserve"> </w:t>
      </w:r>
      <w:r>
        <w:rPr>
          <w:highlight w:val="none"/>
        </w:rPr>
        <w:t>bởi</w:t>
      </w:r>
      <w:r>
        <w:rPr>
          <w:spacing w:val="-4"/>
          <w:highlight w:val="none"/>
        </w:rPr>
        <w:t xml:space="preserve"> </w:t>
      </w:r>
      <w:r>
        <w:rPr>
          <w:highlight w:val="none"/>
        </w:rPr>
        <w:t>công</w:t>
      </w:r>
      <w:r>
        <w:rPr>
          <w:spacing w:val="-2"/>
          <w:highlight w:val="none"/>
        </w:rPr>
        <w:t xml:space="preserve"> </w:t>
      </w:r>
      <w:r>
        <w:rPr>
          <w:highlight w:val="none"/>
        </w:rPr>
        <w:t>dân</w:t>
      </w:r>
      <w:r>
        <w:rPr>
          <w:spacing w:val="-3"/>
          <w:highlight w:val="none"/>
        </w:rPr>
        <w:t xml:space="preserve"> </w:t>
      </w:r>
      <w:r>
        <w:rPr>
          <w:highlight w:val="none"/>
        </w:rPr>
        <w:t>Hoa</w:t>
      </w:r>
      <w:r>
        <w:rPr>
          <w:spacing w:val="-2"/>
          <w:highlight w:val="none"/>
        </w:rPr>
        <w:t xml:space="preserve"> </w:t>
      </w:r>
      <w:r>
        <w:rPr>
          <w:spacing w:val="-5"/>
          <w:highlight w:val="none"/>
        </w:rPr>
        <w:t>Kỳ;</w:t>
      </w:r>
    </w:p>
    <w:p>
      <w:pPr>
        <w:pStyle w:val="11"/>
        <w:numPr>
          <w:ilvl w:val="2"/>
          <w:numId w:val="19"/>
        </w:numPr>
        <w:tabs>
          <w:tab w:val="left" w:pos="1615"/>
        </w:tabs>
        <w:spacing w:line="308" w:lineRule="exact"/>
        <w:ind w:left="1615"/>
        <w:jc w:val="both"/>
        <w:rPr>
          <w:highlight w:val="none"/>
        </w:rPr>
      </w:pPr>
      <w:r>
        <w:rPr>
          <w:highlight w:val="none"/>
        </w:rPr>
        <w:t>Thành</w:t>
      </w:r>
      <w:r>
        <w:rPr>
          <w:spacing w:val="-6"/>
          <w:highlight w:val="none"/>
        </w:rPr>
        <w:t xml:space="preserve"> </w:t>
      </w:r>
      <w:r>
        <w:rPr>
          <w:highlight w:val="none"/>
        </w:rPr>
        <w:t>lập</w:t>
      </w:r>
      <w:r>
        <w:rPr>
          <w:spacing w:val="-2"/>
          <w:highlight w:val="none"/>
        </w:rPr>
        <w:t xml:space="preserve"> </w:t>
      </w:r>
      <w:r>
        <w:rPr>
          <w:highlight w:val="none"/>
        </w:rPr>
        <w:t>tại</w:t>
      </w:r>
      <w:r>
        <w:rPr>
          <w:spacing w:val="-2"/>
          <w:highlight w:val="none"/>
        </w:rPr>
        <w:t xml:space="preserve"> </w:t>
      </w:r>
      <w:r>
        <w:rPr>
          <w:highlight w:val="none"/>
        </w:rPr>
        <w:t>Hoa</w:t>
      </w:r>
      <w:r>
        <w:rPr>
          <w:spacing w:val="-4"/>
          <w:highlight w:val="none"/>
        </w:rPr>
        <w:t xml:space="preserve"> </w:t>
      </w:r>
      <w:r>
        <w:rPr>
          <w:spacing w:val="-5"/>
          <w:highlight w:val="none"/>
        </w:rPr>
        <w:t>Kỳ;</w:t>
      </w:r>
    </w:p>
    <w:p>
      <w:pPr>
        <w:pStyle w:val="11"/>
        <w:numPr>
          <w:ilvl w:val="2"/>
          <w:numId w:val="19"/>
        </w:numPr>
        <w:tabs>
          <w:tab w:val="left" w:pos="1615"/>
        </w:tabs>
        <w:spacing w:line="308" w:lineRule="exact"/>
        <w:ind w:left="1615"/>
        <w:jc w:val="both"/>
        <w:rPr>
          <w:highlight w:val="none"/>
        </w:rPr>
      </w:pPr>
      <w:r>
        <w:rPr>
          <w:highlight w:val="none"/>
        </w:rPr>
        <w:t>Địa</w:t>
      </w:r>
      <w:r>
        <w:rPr>
          <w:spacing w:val="-5"/>
          <w:highlight w:val="none"/>
        </w:rPr>
        <w:t xml:space="preserve"> </w:t>
      </w:r>
      <w:r>
        <w:rPr>
          <w:highlight w:val="none"/>
        </w:rPr>
        <w:t>chỉ</w:t>
      </w:r>
      <w:r>
        <w:rPr>
          <w:spacing w:val="-4"/>
          <w:highlight w:val="none"/>
        </w:rPr>
        <w:t xml:space="preserve"> </w:t>
      </w:r>
      <w:r>
        <w:rPr>
          <w:highlight w:val="none"/>
        </w:rPr>
        <w:t>văn</w:t>
      </w:r>
      <w:r>
        <w:rPr>
          <w:spacing w:val="-3"/>
          <w:highlight w:val="none"/>
        </w:rPr>
        <w:t xml:space="preserve"> </w:t>
      </w:r>
      <w:r>
        <w:rPr>
          <w:highlight w:val="none"/>
        </w:rPr>
        <w:t>phòng</w:t>
      </w:r>
      <w:r>
        <w:rPr>
          <w:spacing w:val="-2"/>
          <w:highlight w:val="none"/>
        </w:rPr>
        <w:t xml:space="preserve"> </w:t>
      </w:r>
      <w:r>
        <w:rPr>
          <w:highlight w:val="none"/>
        </w:rPr>
        <w:t>hay</w:t>
      </w:r>
      <w:r>
        <w:rPr>
          <w:spacing w:val="-5"/>
          <w:highlight w:val="none"/>
        </w:rPr>
        <w:t xml:space="preserve"> </w:t>
      </w:r>
      <w:r>
        <w:rPr>
          <w:highlight w:val="none"/>
        </w:rPr>
        <w:t>địa</w:t>
      </w:r>
      <w:r>
        <w:rPr>
          <w:spacing w:val="-3"/>
          <w:highlight w:val="none"/>
        </w:rPr>
        <w:t xml:space="preserve"> </w:t>
      </w:r>
      <w:r>
        <w:rPr>
          <w:highlight w:val="none"/>
        </w:rPr>
        <w:t>chỉ</w:t>
      </w:r>
      <w:r>
        <w:rPr>
          <w:spacing w:val="-1"/>
          <w:highlight w:val="none"/>
        </w:rPr>
        <w:t xml:space="preserve"> </w:t>
      </w:r>
      <w:r>
        <w:rPr>
          <w:highlight w:val="none"/>
        </w:rPr>
        <w:t>liên</w:t>
      </w:r>
      <w:r>
        <w:rPr>
          <w:spacing w:val="-3"/>
          <w:highlight w:val="none"/>
        </w:rPr>
        <w:t xml:space="preserve"> </w:t>
      </w:r>
      <w:r>
        <w:rPr>
          <w:highlight w:val="none"/>
        </w:rPr>
        <w:t>lạc</w:t>
      </w:r>
      <w:r>
        <w:rPr>
          <w:spacing w:val="-2"/>
          <w:highlight w:val="none"/>
        </w:rPr>
        <w:t xml:space="preserve"> </w:t>
      </w:r>
      <w:r>
        <w:rPr>
          <w:highlight w:val="none"/>
        </w:rPr>
        <w:t>tại</w:t>
      </w:r>
      <w:r>
        <w:rPr>
          <w:spacing w:val="-5"/>
          <w:highlight w:val="none"/>
        </w:rPr>
        <w:t xml:space="preserve"> </w:t>
      </w:r>
      <w:r>
        <w:rPr>
          <w:highlight w:val="none"/>
        </w:rPr>
        <w:t>Hoa</w:t>
      </w:r>
      <w:r>
        <w:rPr>
          <w:spacing w:val="-2"/>
          <w:highlight w:val="none"/>
        </w:rPr>
        <w:t xml:space="preserve"> </w:t>
      </w:r>
      <w:r>
        <w:rPr>
          <w:highlight w:val="none"/>
        </w:rPr>
        <w:t>Kỳ</w:t>
      </w:r>
      <w:r>
        <w:rPr>
          <w:spacing w:val="-2"/>
          <w:highlight w:val="none"/>
        </w:rPr>
        <w:t xml:space="preserve"> </w:t>
      </w:r>
      <w:r>
        <w:rPr>
          <w:highlight w:val="none"/>
        </w:rPr>
        <w:t>(bao</w:t>
      </w:r>
      <w:r>
        <w:rPr>
          <w:spacing w:val="-3"/>
          <w:highlight w:val="none"/>
        </w:rPr>
        <w:t xml:space="preserve"> </w:t>
      </w:r>
      <w:r>
        <w:rPr>
          <w:highlight w:val="none"/>
        </w:rPr>
        <w:t>gồm</w:t>
      </w:r>
      <w:r>
        <w:rPr>
          <w:spacing w:val="-4"/>
          <w:highlight w:val="none"/>
        </w:rPr>
        <w:t xml:space="preserve"> </w:t>
      </w:r>
      <w:r>
        <w:rPr>
          <w:highlight w:val="none"/>
        </w:rPr>
        <w:t>hòm</w:t>
      </w:r>
      <w:r>
        <w:rPr>
          <w:spacing w:val="-2"/>
          <w:highlight w:val="none"/>
        </w:rPr>
        <w:t xml:space="preserve"> </w:t>
      </w:r>
      <w:r>
        <w:rPr>
          <w:highlight w:val="none"/>
        </w:rPr>
        <w:t>thư</w:t>
      </w:r>
      <w:r>
        <w:rPr>
          <w:spacing w:val="-4"/>
          <w:highlight w:val="none"/>
        </w:rPr>
        <w:t xml:space="preserve"> </w:t>
      </w:r>
      <w:r>
        <w:rPr>
          <w:highlight w:val="none"/>
        </w:rPr>
        <w:t>bưu</w:t>
      </w:r>
      <w:r>
        <w:rPr>
          <w:spacing w:val="-2"/>
          <w:highlight w:val="none"/>
        </w:rPr>
        <w:t xml:space="preserve"> </w:t>
      </w:r>
      <w:r>
        <w:rPr>
          <w:highlight w:val="none"/>
        </w:rPr>
        <w:t>điện</w:t>
      </w:r>
      <w:r>
        <w:rPr>
          <w:spacing w:val="-6"/>
          <w:highlight w:val="none"/>
        </w:rPr>
        <w:t xml:space="preserve"> </w:t>
      </w:r>
      <w:r>
        <w:rPr>
          <w:highlight w:val="none"/>
        </w:rPr>
        <w:t>tại</w:t>
      </w:r>
      <w:r>
        <w:rPr>
          <w:spacing w:val="-4"/>
          <w:highlight w:val="none"/>
        </w:rPr>
        <w:t xml:space="preserve"> </w:t>
      </w:r>
      <w:r>
        <w:rPr>
          <w:highlight w:val="none"/>
        </w:rPr>
        <w:t>Hoa</w:t>
      </w:r>
      <w:r>
        <w:rPr>
          <w:spacing w:val="-4"/>
          <w:highlight w:val="none"/>
        </w:rPr>
        <w:t xml:space="preserve"> Kỳ);</w:t>
      </w:r>
    </w:p>
    <w:p>
      <w:pPr>
        <w:pStyle w:val="11"/>
        <w:numPr>
          <w:ilvl w:val="2"/>
          <w:numId w:val="19"/>
        </w:numPr>
        <w:tabs>
          <w:tab w:val="left" w:pos="1615"/>
        </w:tabs>
        <w:spacing w:line="307" w:lineRule="exact"/>
        <w:ind w:left="1615"/>
        <w:jc w:val="both"/>
        <w:rPr>
          <w:highlight w:val="none"/>
        </w:rPr>
      </w:pPr>
      <w:r>
        <w:rPr>
          <w:highlight w:val="none"/>
        </w:rPr>
        <w:t>Số</w:t>
      </w:r>
      <w:r>
        <w:rPr>
          <w:spacing w:val="-4"/>
          <w:highlight w:val="none"/>
        </w:rPr>
        <w:t xml:space="preserve"> </w:t>
      </w:r>
      <w:r>
        <w:rPr>
          <w:highlight w:val="none"/>
        </w:rPr>
        <w:t>điện</w:t>
      </w:r>
      <w:r>
        <w:rPr>
          <w:spacing w:val="-3"/>
          <w:highlight w:val="none"/>
        </w:rPr>
        <w:t xml:space="preserve"> </w:t>
      </w:r>
      <w:r>
        <w:rPr>
          <w:highlight w:val="none"/>
        </w:rPr>
        <w:t>thoại</w:t>
      </w:r>
      <w:r>
        <w:rPr>
          <w:spacing w:val="-2"/>
          <w:highlight w:val="none"/>
        </w:rPr>
        <w:t xml:space="preserve"> </w:t>
      </w:r>
      <w:r>
        <w:rPr>
          <w:highlight w:val="none"/>
        </w:rPr>
        <w:t>tại</w:t>
      </w:r>
      <w:r>
        <w:rPr>
          <w:spacing w:val="-4"/>
          <w:highlight w:val="none"/>
        </w:rPr>
        <w:t xml:space="preserve"> </w:t>
      </w:r>
      <w:r>
        <w:rPr>
          <w:highlight w:val="none"/>
        </w:rPr>
        <w:t>Hoa</w:t>
      </w:r>
      <w:r>
        <w:rPr>
          <w:spacing w:val="-3"/>
          <w:highlight w:val="none"/>
        </w:rPr>
        <w:t xml:space="preserve"> </w:t>
      </w:r>
      <w:r>
        <w:rPr>
          <w:spacing w:val="-5"/>
          <w:highlight w:val="none"/>
        </w:rPr>
        <w:t>Kỳ;</w:t>
      </w:r>
    </w:p>
    <w:p>
      <w:pPr>
        <w:pStyle w:val="11"/>
        <w:numPr>
          <w:ilvl w:val="2"/>
          <w:numId w:val="19"/>
        </w:numPr>
        <w:tabs>
          <w:tab w:val="left" w:pos="1615"/>
        </w:tabs>
        <w:spacing w:before="17" w:line="180" w:lineRule="auto"/>
        <w:ind w:left="1615" w:right="87"/>
        <w:jc w:val="both"/>
        <w:rPr>
          <w:highlight w:val="none"/>
        </w:rPr>
      </w:pPr>
      <w:r>
        <w:rPr>
          <w:highlight w:val="none"/>
        </w:rPr>
        <w:t xml:space="preserve">Có hơn một lệnh yêu cầu thanh toán vào hoặc nhận được từ một tài khoản được duy trì trong lãnh thổ Hoa </w:t>
      </w:r>
      <w:r>
        <w:rPr>
          <w:spacing w:val="-4"/>
          <w:highlight w:val="none"/>
        </w:rPr>
        <w:t>Kỳ;</w:t>
      </w:r>
    </w:p>
    <w:p>
      <w:pPr>
        <w:pStyle w:val="11"/>
        <w:numPr>
          <w:ilvl w:val="2"/>
          <w:numId w:val="19"/>
        </w:numPr>
        <w:tabs>
          <w:tab w:val="left" w:pos="1615"/>
        </w:tabs>
        <w:spacing w:before="61" w:line="180" w:lineRule="auto"/>
        <w:ind w:left="1615" w:right="87"/>
        <w:jc w:val="both"/>
        <w:rPr>
          <w:highlight w:val="none"/>
        </w:rPr>
      </w:pPr>
      <w:r>
        <w:rPr>
          <w:highlight w:val="none"/>
        </w:rPr>
        <w:t>Địa</w:t>
      </w:r>
      <w:r>
        <w:rPr>
          <w:spacing w:val="14"/>
          <w:highlight w:val="none"/>
        </w:rPr>
        <w:t xml:space="preserve"> </w:t>
      </w:r>
      <w:r>
        <w:rPr>
          <w:highlight w:val="none"/>
        </w:rPr>
        <w:t>chỉ</w:t>
      </w:r>
      <w:r>
        <w:rPr>
          <w:spacing w:val="15"/>
          <w:highlight w:val="none"/>
        </w:rPr>
        <w:t xml:space="preserve"> </w:t>
      </w:r>
      <w:r>
        <w:rPr>
          <w:highlight w:val="none"/>
        </w:rPr>
        <w:t>“nhờ chuyển thư” hay</w:t>
      </w:r>
      <w:r>
        <w:rPr>
          <w:spacing w:val="14"/>
          <w:highlight w:val="none"/>
        </w:rPr>
        <w:t xml:space="preserve"> </w:t>
      </w:r>
      <w:r>
        <w:rPr>
          <w:highlight w:val="none"/>
        </w:rPr>
        <w:t>địa chỉ</w:t>
      </w:r>
      <w:r>
        <w:rPr>
          <w:spacing w:val="15"/>
          <w:highlight w:val="none"/>
        </w:rPr>
        <w:t xml:space="preserve"> </w:t>
      </w:r>
      <w:r>
        <w:rPr>
          <w:highlight w:val="none"/>
        </w:rPr>
        <w:t>“giữ</w:t>
      </w:r>
      <w:r>
        <w:rPr>
          <w:spacing w:val="14"/>
          <w:highlight w:val="none"/>
        </w:rPr>
        <w:t xml:space="preserve"> </w:t>
      </w:r>
      <w:r>
        <w:rPr>
          <w:highlight w:val="none"/>
        </w:rPr>
        <w:t>thư” mà địa</w:t>
      </w:r>
      <w:r>
        <w:rPr>
          <w:spacing w:val="14"/>
          <w:highlight w:val="none"/>
        </w:rPr>
        <w:t xml:space="preserve"> </w:t>
      </w:r>
      <w:r>
        <w:rPr>
          <w:highlight w:val="none"/>
        </w:rPr>
        <w:t>chỉ đó</w:t>
      </w:r>
      <w:r>
        <w:rPr>
          <w:spacing w:val="14"/>
          <w:highlight w:val="none"/>
        </w:rPr>
        <w:t xml:space="preserve"> </w:t>
      </w:r>
      <w:r>
        <w:rPr>
          <w:highlight w:val="none"/>
        </w:rPr>
        <w:t>là</w:t>
      </w:r>
      <w:r>
        <w:rPr>
          <w:spacing w:val="14"/>
          <w:highlight w:val="none"/>
        </w:rPr>
        <w:t xml:space="preserve"> </w:t>
      </w:r>
      <w:r>
        <w:rPr>
          <w:highlight w:val="none"/>
        </w:rPr>
        <w:t>địa chỉ</w:t>
      </w:r>
      <w:r>
        <w:rPr>
          <w:spacing w:val="15"/>
          <w:highlight w:val="none"/>
        </w:rPr>
        <w:t xml:space="preserve"> </w:t>
      </w:r>
      <w:r>
        <w:rPr>
          <w:highlight w:val="none"/>
        </w:rPr>
        <w:t>duy nhất đối với khách</w:t>
      </w:r>
      <w:r>
        <w:rPr>
          <w:spacing w:val="14"/>
          <w:highlight w:val="none"/>
        </w:rPr>
        <w:t xml:space="preserve"> </w:t>
      </w:r>
      <w:r>
        <w:rPr>
          <w:highlight w:val="none"/>
        </w:rPr>
        <w:t>hàng tại Hoa Kỳ;</w:t>
      </w:r>
    </w:p>
    <w:p>
      <w:pPr>
        <w:pStyle w:val="11"/>
        <w:numPr>
          <w:ilvl w:val="2"/>
          <w:numId w:val="19"/>
        </w:numPr>
        <w:tabs>
          <w:tab w:val="left" w:pos="1614"/>
        </w:tabs>
        <w:spacing w:line="349" w:lineRule="exact"/>
        <w:ind w:left="1614" w:hanging="359"/>
        <w:rPr>
          <w:highlight w:val="none"/>
        </w:rPr>
      </w:pPr>
      <w:r>
        <w:rPr>
          <w:highlight w:val="none"/>
        </w:rPr>
        <w:t>Có</w:t>
      </w:r>
      <w:r>
        <w:rPr>
          <w:spacing w:val="-2"/>
          <w:highlight w:val="none"/>
        </w:rPr>
        <w:t xml:space="preserve"> </w:t>
      </w:r>
      <w:r>
        <w:rPr>
          <w:highlight w:val="none"/>
        </w:rPr>
        <w:t>ủy</w:t>
      </w:r>
      <w:r>
        <w:rPr>
          <w:spacing w:val="-5"/>
          <w:highlight w:val="none"/>
        </w:rPr>
        <w:t xml:space="preserve"> </w:t>
      </w:r>
      <w:r>
        <w:rPr>
          <w:highlight w:val="none"/>
        </w:rPr>
        <w:t>quyền</w:t>
      </w:r>
      <w:r>
        <w:rPr>
          <w:spacing w:val="-2"/>
          <w:highlight w:val="none"/>
        </w:rPr>
        <w:t xml:space="preserve"> </w:t>
      </w:r>
      <w:r>
        <w:rPr>
          <w:highlight w:val="none"/>
        </w:rPr>
        <w:t>cho</w:t>
      </w:r>
      <w:r>
        <w:rPr>
          <w:spacing w:val="-4"/>
          <w:highlight w:val="none"/>
        </w:rPr>
        <w:t xml:space="preserve"> </w:t>
      </w:r>
      <w:r>
        <w:rPr>
          <w:highlight w:val="none"/>
        </w:rPr>
        <w:t>người</w:t>
      </w:r>
      <w:r>
        <w:rPr>
          <w:spacing w:val="-4"/>
          <w:highlight w:val="none"/>
        </w:rPr>
        <w:t xml:space="preserve"> </w:t>
      </w:r>
      <w:r>
        <w:rPr>
          <w:highlight w:val="none"/>
        </w:rPr>
        <w:t>có</w:t>
      </w:r>
      <w:r>
        <w:rPr>
          <w:spacing w:val="-5"/>
          <w:highlight w:val="none"/>
        </w:rPr>
        <w:t xml:space="preserve"> </w:t>
      </w:r>
      <w:r>
        <w:rPr>
          <w:highlight w:val="none"/>
        </w:rPr>
        <w:t>địa</w:t>
      </w:r>
      <w:r>
        <w:rPr>
          <w:spacing w:val="-3"/>
          <w:highlight w:val="none"/>
        </w:rPr>
        <w:t xml:space="preserve"> </w:t>
      </w:r>
      <w:r>
        <w:rPr>
          <w:highlight w:val="none"/>
        </w:rPr>
        <w:t>chỉ</w:t>
      </w:r>
      <w:r>
        <w:rPr>
          <w:spacing w:val="-4"/>
          <w:highlight w:val="none"/>
        </w:rPr>
        <w:t xml:space="preserve"> </w:t>
      </w:r>
      <w:r>
        <w:rPr>
          <w:highlight w:val="none"/>
        </w:rPr>
        <w:t>tại</w:t>
      </w:r>
      <w:r>
        <w:rPr>
          <w:spacing w:val="-1"/>
          <w:highlight w:val="none"/>
        </w:rPr>
        <w:t xml:space="preserve"> </w:t>
      </w:r>
      <w:r>
        <w:rPr>
          <w:highlight w:val="none"/>
        </w:rPr>
        <w:t>Hoa</w:t>
      </w:r>
      <w:r>
        <w:rPr>
          <w:spacing w:val="-3"/>
          <w:highlight w:val="none"/>
        </w:rPr>
        <w:t xml:space="preserve"> </w:t>
      </w:r>
      <w:r>
        <w:rPr>
          <w:spacing w:val="-5"/>
          <w:highlight w:val="none"/>
        </w:rPr>
        <w:t>Kỳ;</w:t>
      </w:r>
    </w:p>
    <w:p>
      <w:pPr>
        <w:pStyle w:val="11"/>
        <w:numPr>
          <w:ilvl w:val="2"/>
          <w:numId w:val="19"/>
        </w:numPr>
        <w:tabs>
          <w:tab w:val="left" w:pos="1614"/>
        </w:tabs>
        <w:spacing w:line="320" w:lineRule="exact"/>
        <w:ind w:left="1614" w:hanging="359"/>
        <w:rPr>
          <w:highlight w:val="none"/>
        </w:rPr>
      </w:pPr>
      <w:r>
        <w:rPr>
          <w:highlight w:val="none"/>
        </w:rPr>
        <w:t>Người</w:t>
      </w:r>
      <w:r>
        <w:rPr>
          <w:spacing w:val="-4"/>
          <w:highlight w:val="none"/>
        </w:rPr>
        <w:t xml:space="preserve"> </w:t>
      </w:r>
      <w:r>
        <w:rPr>
          <w:highlight w:val="none"/>
        </w:rPr>
        <w:t>có</w:t>
      </w:r>
      <w:r>
        <w:rPr>
          <w:spacing w:val="-3"/>
          <w:highlight w:val="none"/>
        </w:rPr>
        <w:t xml:space="preserve"> </w:t>
      </w:r>
      <w:r>
        <w:rPr>
          <w:highlight w:val="none"/>
        </w:rPr>
        <w:t>quyền</w:t>
      </w:r>
      <w:r>
        <w:rPr>
          <w:spacing w:val="-2"/>
          <w:highlight w:val="none"/>
        </w:rPr>
        <w:t xml:space="preserve"> </w:t>
      </w:r>
      <w:r>
        <w:rPr>
          <w:highlight w:val="none"/>
        </w:rPr>
        <w:t>kiểm</w:t>
      </w:r>
      <w:r>
        <w:rPr>
          <w:spacing w:val="-5"/>
          <w:highlight w:val="none"/>
        </w:rPr>
        <w:t xml:space="preserve"> </w:t>
      </w:r>
      <w:r>
        <w:rPr>
          <w:highlight w:val="none"/>
        </w:rPr>
        <w:t>soát</w:t>
      </w:r>
      <w:r>
        <w:rPr>
          <w:spacing w:val="-4"/>
          <w:highlight w:val="none"/>
        </w:rPr>
        <w:t xml:space="preserve"> </w:t>
      </w:r>
      <w:r>
        <w:rPr>
          <w:highlight w:val="none"/>
        </w:rPr>
        <w:t>của</w:t>
      </w:r>
      <w:r>
        <w:rPr>
          <w:spacing w:val="-3"/>
          <w:highlight w:val="none"/>
        </w:rPr>
        <w:t xml:space="preserve"> </w:t>
      </w:r>
      <w:r>
        <w:rPr>
          <w:highlight w:val="none"/>
        </w:rPr>
        <w:t>khách</w:t>
      </w:r>
      <w:r>
        <w:rPr>
          <w:spacing w:val="-3"/>
          <w:highlight w:val="none"/>
        </w:rPr>
        <w:t xml:space="preserve"> </w:t>
      </w:r>
      <w:r>
        <w:rPr>
          <w:highlight w:val="none"/>
        </w:rPr>
        <w:t>hàng</w:t>
      </w:r>
      <w:r>
        <w:rPr>
          <w:spacing w:val="-2"/>
          <w:highlight w:val="none"/>
        </w:rPr>
        <w:t xml:space="preserve"> </w:t>
      </w:r>
      <w:r>
        <w:rPr>
          <w:highlight w:val="none"/>
        </w:rPr>
        <w:t>tổ</w:t>
      </w:r>
      <w:r>
        <w:rPr>
          <w:spacing w:val="-3"/>
          <w:highlight w:val="none"/>
        </w:rPr>
        <w:t xml:space="preserve"> </w:t>
      </w:r>
      <w:r>
        <w:rPr>
          <w:highlight w:val="none"/>
        </w:rPr>
        <w:t>chức</w:t>
      </w:r>
      <w:r>
        <w:rPr>
          <w:spacing w:val="-2"/>
          <w:highlight w:val="none"/>
        </w:rPr>
        <w:t xml:space="preserve"> </w:t>
      </w:r>
      <w:r>
        <w:rPr>
          <w:highlight w:val="none"/>
        </w:rPr>
        <w:t>có</w:t>
      </w:r>
      <w:r>
        <w:rPr>
          <w:spacing w:val="-3"/>
          <w:highlight w:val="none"/>
        </w:rPr>
        <w:t xml:space="preserve"> </w:t>
      </w:r>
      <w:r>
        <w:rPr>
          <w:highlight w:val="none"/>
        </w:rPr>
        <w:t>một</w:t>
      </w:r>
      <w:r>
        <w:rPr>
          <w:spacing w:val="-2"/>
          <w:highlight w:val="none"/>
        </w:rPr>
        <w:t xml:space="preserve"> </w:t>
      </w:r>
      <w:r>
        <w:rPr>
          <w:highlight w:val="none"/>
        </w:rPr>
        <w:t>trong</w:t>
      </w:r>
      <w:r>
        <w:rPr>
          <w:spacing w:val="-5"/>
          <w:highlight w:val="none"/>
        </w:rPr>
        <w:t xml:space="preserve"> </w:t>
      </w:r>
      <w:r>
        <w:rPr>
          <w:highlight w:val="none"/>
        </w:rPr>
        <w:t>các</w:t>
      </w:r>
      <w:r>
        <w:rPr>
          <w:spacing w:val="-4"/>
          <w:highlight w:val="none"/>
        </w:rPr>
        <w:t xml:space="preserve"> </w:t>
      </w:r>
      <w:r>
        <w:rPr>
          <w:highlight w:val="none"/>
        </w:rPr>
        <w:t>yếu</w:t>
      </w:r>
      <w:r>
        <w:rPr>
          <w:spacing w:val="-6"/>
          <w:highlight w:val="none"/>
        </w:rPr>
        <w:t xml:space="preserve"> </w:t>
      </w:r>
      <w:r>
        <w:rPr>
          <w:highlight w:val="none"/>
        </w:rPr>
        <w:t>tố</w:t>
      </w:r>
      <w:r>
        <w:rPr>
          <w:spacing w:val="-3"/>
          <w:highlight w:val="none"/>
        </w:rPr>
        <w:t xml:space="preserve"> </w:t>
      </w:r>
      <w:r>
        <w:rPr>
          <w:highlight w:val="none"/>
        </w:rPr>
        <w:t>Hoa</w:t>
      </w:r>
      <w:r>
        <w:rPr>
          <w:spacing w:val="-4"/>
          <w:highlight w:val="none"/>
        </w:rPr>
        <w:t xml:space="preserve"> </w:t>
      </w:r>
      <w:r>
        <w:rPr>
          <w:highlight w:val="none"/>
        </w:rPr>
        <w:t>Kỳ</w:t>
      </w:r>
      <w:r>
        <w:rPr>
          <w:spacing w:val="-5"/>
          <w:highlight w:val="none"/>
        </w:rPr>
        <w:t xml:space="preserve"> </w:t>
      </w:r>
      <w:r>
        <w:rPr>
          <w:spacing w:val="-4"/>
          <w:highlight w:val="none"/>
        </w:rPr>
        <w:t>của:</w:t>
      </w:r>
    </w:p>
    <w:p>
      <w:pPr>
        <w:pStyle w:val="6"/>
        <w:spacing w:line="211" w:lineRule="exact"/>
        <w:ind w:left="1620" w:firstLine="0"/>
        <w:rPr>
          <w:highlight w:val="none"/>
        </w:rPr>
      </w:pPr>
      <w:r>
        <w:rPr>
          <w:b/>
          <w:highlight w:val="none"/>
        </w:rPr>
        <w:t>+</w:t>
      </w:r>
      <w:r>
        <w:rPr>
          <w:b/>
          <w:spacing w:val="57"/>
          <w:highlight w:val="none"/>
        </w:rPr>
        <w:t xml:space="preserve">  </w:t>
      </w:r>
      <w:r>
        <w:rPr>
          <w:highlight w:val="none"/>
        </w:rPr>
        <w:t>Khách</w:t>
      </w:r>
      <w:r>
        <w:rPr>
          <w:spacing w:val="17"/>
          <w:highlight w:val="none"/>
        </w:rPr>
        <w:t xml:space="preserve"> </w:t>
      </w:r>
      <w:r>
        <w:rPr>
          <w:highlight w:val="none"/>
        </w:rPr>
        <w:t>hàng</w:t>
      </w:r>
      <w:r>
        <w:rPr>
          <w:spacing w:val="16"/>
          <w:highlight w:val="none"/>
        </w:rPr>
        <w:t xml:space="preserve"> </w:t>
      </w:r>
      <w:r>
        <w:rPr>
          <w:highlight w:val="none"/>
        </w:rPr>
        <w:t>cá</w:t>
      </w:r>
      <w:r>
        <w:rPr>
          <w:spacing w:val="16"/>
          <w:highlight w:val="none"/>
        </w:rPr>
        <w:t xml:space="preserve"> </w:t>
      </w:r>
      <w:r>
        <w:rPr>
          <w:highlight w:val="none"/>
        </w:rPr>
        <w:t>nhân</w:t>
      </w:r>
      <w:r>
        <w:rPr>
          <w:spacing w:val="17"/>
          <w:highlight w:val="none"/>
        </w:rPr>
        <w:t xml:space="preserve"> </w:t>
      </w:r>
      <w:r>
        <w:rPr>
          <w:highlight w:val="none"/>
        </w:rPr>
        <w:t>được</w:t>
      </w:r>
      <w:r>
        <w:rPr>
          <w:spacing w:val="14"/>
          <w:highlight w:val="none"/>
        </w:rPr>
        <w:t xml:space="preserve"> </w:t>
      </w:r>
      <w:r>
        <w:rPr>
          <w:highlight w:val="none"/>
        </w:rPr>
        <w:t>quy</w:t>
      </w:r>
      <w:r>
        <w:rPr>
          <w:spacing w:val="13"/>
          <w:highlight w:val="none"/>
        </w:rPr>
        <w:t xml:space="preserve"> </w:t>
      </w:r>
      <w:r>
        <w:rPr>
          <w:highlight w:val="none"/>
        </w:rPr>
        <w:t>định</w:t>
      </w:r>
      <w:r>
        <w:rPr>
          <w:spacing w:val="14"/>
          <w:highlight w:val="none"/>
        </w:rPr>
        <w:t xml:space="preserve"> </w:t>
      </w:r>
      <w:r>
        <w:rPr>
          <w:highlight w:val="none"/>
        </w:rPr>
        <w:t>tại</w:t>
      </w:r>
      <w:r>
        <w:rPr>
          <w:spacing w:val="15"/>
          <w:highlight w:val="none"/>
        </w:rPr>
        <w:t xml:space="preserve"> </w:t>
      </w:r>
      <w:r>
        <w:rPr>
          <w:highlight w:val="none"/>
        </w:rPr>
        <w:t>điểm</w:t>
      </w:r>
      <w:r>
        <w:rPr>
          <w:spacing w:val="14"/>
          <w:highlight w:val="none"/>
        </w:rPr>
        <w:t xml:space="preserve"> </w:t>
      </w:r>
      <w:r>
        <w:rPr>
          <w:highlight w:val="none"/>
        </w:rPr>
        <w:t>a</w:t>
      </w:r>
      <w:r>
        <w:rPr>
          <w:spacing w:val="16"/>
          <w:highlight w:val="none"/>
        </w:rPr>
        <w:t xml:space="preserve"> </w:t>
      </w:r>
      <w:r>
        <w:rPr>
          <w:highlight w:val="none"/>
        </w:rPr>
        <w:t>khoản</w:t>
      </w:r>
      <w:r>
        <w:rPr>
          <w:spacing w:val="14"/>
          <w:highlight w:val="none"/>
        </w:rPr>
        <w:t xml:space="preserve"> </w:t>
      </w:r>
      <w:r>
        <w:rPr>
          <w:highlight w:val="none"/>
        </w:rPr>
        <w:t>1</w:t>
      </w:r>
      <w:r>
        <w:rPr>
          <w:spacing w:val="16"/>
          <w:highlight w:val="none"/>
        </w:rPr>
        <w:t xml:space="preserve"> </w:t>
      </w:r>
      <w:r>
        <w:rPr>
          <w:highlight w:val="none"/>
        </w:rPr>
        <w:t>Điều</w:t>
      </w:r>
      <w:r>
        <w:rPr>
          <w:spacing w:val="16"/>
          <w:highlight w:val="none"/>
        </w:rPr>
        <w:t xml:space="preserve"> </w:t>
      </w:r>
      <w:r>
        <w:rPr>
          <w:highlight w:val="none"/>
        </w:rPr>
        <w:t>này</w:t>
      </w:r>
      <w:r>
        <w:rPr>
          <w:spacing w:val="16"/>
          <w:highlight w:val="none"/>
        </w:rPr>
        <w:t xml:space="preserve"> </w:t>
      </w:r>
      <w:r>
        <w:rPr>
          <w:highlight w:val="none"/>
        </w:rPr>
        <w:t>(trường</w:t>
      </w:r>
      <w:r>
        <w:rPr>
          <w:spacing w:val="16"/>
          <w:highlight w:val="none"/>
        </w:rPr>
        <w:t xml:space="preserve"> </w:t>
      </w:r>
      <w:r>
        <w:rPr>
          <w:highlight w:val="none"/>
        </w:rPr>
        <w:t>hợp</w:t>
      </w:r>
      <w:r>
        <w:rPr>
          <w:spacing w:val="14"/>
          <w:highlight w:val="none"/>
        </w:rPr>
        <w:t xml:space="preserve"> </w:t>
      </w:r>
      <w:r>
        <w:rPr>
          <w:highlight w:val="none"/>
        </w:rPr>
        <w:t>Người</w:t>
      </w:r>
      <w:r>
        <w:rPr>
          <w:spacing w:val="15"/>
          <w:highlight w:val="none"/>
        </w:rPr>
        <w:t xml:space="preserve"> </w:t>
      </w:r>
      <w:r>
        <w:rPr>
          <w:highlight w:val="none"/>
        </w:rPr>
        <w:t>có</w:t>
      </w:r>
      <w:r>
        <w:rPr>
          <w:spacing w:val="16"/>
          <w:highlight w:val="none"/>
        </w:rPr>
        <w:t xml:space="preserve"> </w:t>
      </w:r>
      <w:r>
        <w:rPr>
          <w:highlight w:val="none"/>
        </w:rPr>
        <w:t>quyền</w:t>
      </w:r>
      <w:r>
        <w:rPr>
          <w:spacing w:val="17"/>
          <w:highlight w:val="none"/>
        </w:rPr>
        <w:t xml:space="preserve"> </w:t>
      </w:r>
      <w:r>
        <w:rPr>
          <w:spacing w:val="-4"/>
          <w:highlight w:val="none"/>
        </w:rPr>
        <w:t>kiểm</w:t>
      </w:r>
    </w:p>
    <w:p>
      <w:pPr>
        <w:pStyle w:val="6"/>
        <w:spacing w:line="252" w:lineRule="exact"/>
        <w:ind w:left="1980" w:firstLine="0"/>
        <w:rPr>
          <w:highlight w:val="none"/>
        </w:rPr>
      </w:pPr>
      <w:r>
        <w:rPr>
          <w:highlight w:val="none"/>
        </w:rPr>
        <w:t>soát</w:t>
      </w:r>
      <w:r>
        <w:rPr>
          <w:spacing w:val="-5"/>
          <w:highlight w:val="none"/>
        </w:rPr>
        <w:t xml:space="preserve"> </w:t>
      </w:r>
      <w:r>
        <w:rPr>
          <w:highlight w:val="none"/>
        </w:rPr>
        <w:t>là</w:t>
      </w:r>
      <w:r>
        <w:rPr>
          <w:spacing w:val="-2"/>
          <w:highlight w:val="none"/>
        </w:rPr>
        <w:t xml:space="preserve"> </w:t>
      </w:r>
      <w:r>
        <w:rPr>
          <w:highlight w:val="none"/>
        </w:rPr>
        <w:t>cá</w:t>
      </w:r>
      <w:r>
        <w:rPr>
          <w:spacing w:val="-3"/>
          <w:highlight w:val="none"/>
        </w:rPr>
        <w:t xml:space="preserve"> </w:t>
      </w:r>
      <w:r>
        <w:rPr>
          <w:highlight w:val="none"/>
        </w:rPr>
        <w:t>nhân);</w:t>
      </w:r>
      <w:r>
        <w:rPr>
          <w:spacing w:val="-4"/>
          <w:highlight w:val="none"/>
        </w:rPr>
        <w:t xml:space="preserve"> hoặc</w:t>
      </w:r>
    </w:p>
    <w:p>
      <w:pPr>
        <w:pStyle w:val="6"/>
        <w:spacing w:before="61"/>
        <w:ind w:left="1620" w:firstLine="0"/>
        <w:rPr>
          <w:highlight w:val="none"/>
        </w:rPr>
      </w:pPr>
      <w:r>
        <w:rPr>
          <w:b/>
          <w:highlight w:val="none"/>
        </w:rPr>
        <w:t>+</w:t>
      </w:r>
      <w:r>
        <w:rPr>
          <w:b/>
          <w:spacing w:val="54"/>
          <w:highlight w:val="none"/>
        </w:rPr>
        <w:t xml:space="preserve">  </w:t>
      </w:r>
      <w:r>
        <w:rPr>
          <w:highlight w:val="none"/>
        </w:rPr>
        <w:t>Khách</w:t>
      </w:r>
      <w:r>
        <w:rPr>
          <w:spacing w:val="-2"/>
          <w:highlight w:val="none"/>
        </w:rPr>
        <w:t xml:space="preserve"> </w:t>
      </w:r>
      <w:r>
        <w:rPr>
          <w:highlight w:val="none"/>
        </w:rPr>
        <w:t>hàng</w:t>
      </w:r>
      <w:r>
        <w:rPr>
          <w:spacing w:val="-3"/>
          <w:highlight w:val="none"/>
        </w:rPr>
        <w:t xml:space="preserve"> </w:t>
      </w:r>
      <w:r>
        <w:rPr>
          <w:highlight w:val="none"/>
        </w:rPr>
        <w:t>tổ</w:t>
      </w:r>
      <w:r>
        <w:rPr>
          <w:spacing w:val="-3"/>
          <w:highlight w:val="none"/>
        </w:rPr>
        <w:t xml:space="preserve"> </w:t>
      </w:r>
      <w:r>
        <w:rPr>
          <w:highlight w:val="none"/>
        </w:rPr>
        <w:t>chức</w:t>
      </w:r>
      <w:r>
        <w:rPr>
          <w:spacing w:val="-2"/>
          <w:highlight w:val="none"/>
        </w:rPr>
        <w:t xml:space="preserve"> </w:t>
      </w:r>
      <w:r>
        <w:rPr>
          <w:highlight w:val="none"/>
        </w:rPr>
        <w:t>nêu</w:t>
      </w:r>
      <w:r>
        <w:rPr>
          <w:spacing w:val="-6"/>
          <w:highlight w:val="none"/>
        </w:rPr>
        <w:t xml:space="preserve"> </w:t>
      </w:r>
      <w:r>
        <w:rPr>
          <w:highlight w:val="none"/>
        </w:rPr>
        <w:t>trên</w:t>
      </w:r>
      <w:r>
        <w:rPr>
          <w:spacing w:val="-3"/>
          <w:highlight w:val="none"/>
        </w:rPr>
        <w:t xml:space="preserve"> </w:t>
      </w:r>
      <w:r>
        <w:rPr>
          <w:highlight w:val="none"/>
        </w:rPr>
        <w:t>(trường</w:t>
      </w:r>
      <w:r>
        <w:rPr>
          <w:spacing w:val="-2"/>
          <w:highlight w:val="none"/>
        </w:rPr>
        <w:t xml:space="preserve"> </w:t>
      </w:r>
      <w:r>
        <w:rPr>
          <w:highlight w:val="none"/>
        </w:rPr>
        <w:t>hợp</w:t>
      </w:r>
      <w:r>
        <w:rPr>
          <w:spacing w:val="-3"/>
          <w:highlight w:val="none"/>
        </w:rPr>
        <w:t xml:space="preserve"> </w:t>
      </w:r>
      <w:r>
        <w:rPr>
          <w:highlight w:val="none"/>
        </w:rPr>
        <w:t>Người</w:t>
      </w:r>
      <w:r>
        <w:rPr>
          <w:spacing w:val="-2"/>
          <w:highlight w:val="none"/>
        </w:rPr>
        <w:t xml:space="preserve"> </w:t>
      </w:r>
      <w:r>
        <w:rPr>
          <w:highlight w:val="none"/>
        </w:rPr>
        <w:t>có</w:t>
      </w:r>
      <w:r>
        <w:rPr>
          <w:spacing w:val="-2"/>
          <w:highlight w:val="none"/>
        </w:rPr>
        <w:t xml:space="preserve"> </w:t>
      </w:r>
      <w:r>
        <w:rPr>
          <w:highlight w:val="none"/>
        </w:rPr>
        <w:t>quyền</w:t>
      </w:r>
      <w:r>
        <w:rPr>
          <w:spacing w:val="-3"/>
          <w:highlight w:val="none"/>
        </w:rPr>
        <w:t xml:space="preserve"> </w:t>
      </w:r>
      <w:r>
        <w:rPr>
          <w:highlight w:val="none"/>
        </w:rPr>
        <w:t>kiểm</w:t>
      </w:r>
      <w:r>
        <w:rPr>
          <w:spacing w:val="-4"/>
          <w:highlight w:val="none"/>
        </w:rPr>
        <w:t xml:space="preserve"> </w:t>
      </w:r>
      <w:r>
        <w:rPr>
          <w:highlight w:val="none"/>
        </w:rPr>
        <w:t>soát</w:t>
      </w:r>
      <w:r>
        <w:rPr>
          <w:spacing w:val="-2"/>
          <w:highlight w:val="none"/>
        </w:rPr>
        <w:t xml:space="preserve"> </w:t>
      </w:r>
      <w:r>
        <w:rPr>
          <w:highlight w:val="none"/>
        </w:rPr>
        <w:t>là</w:t>
      </w:r>
      <w:r>
        <w:rPr>
          <w:spacing w:val="-3"/>
          <w:highlight w:val="none"/>
        </w:rPr>
        <w:t xml:space="preserve"> </w:t>
      </w:r>
      <w:r>
        <w:rPr>
          <w:highlight w:val="none"/>
        </w:rPr>
        <w:t>tổ</w:t>
      </w:r>
      <w:r>
        <w:rPr>
          <w:spacing w:val="-2"/>
          <w:highlight w:val="none"/>
        </w:rPr>
        <w:t xml:space="preserve"> chức);</w:t>
      </w:r>
    </w:p>
    <w:p>
      <w:pPr>
        <w:pStyle w:val="11"/>
        <w:numPr>
          <w:ilvl w:val="0"/>
          <w:numId w:val="19"/>
        </w:numPr>
        <w:tabs>
          <w:tab w:val="left" w:pos="806"/>
          <w:tab w:val="left" w:pos="808"/>
        </w:tabs>
        <w:spacing w:before="59"/>
        <w:ind w:right="87"/>
        <w:rPr>
          <w:highlight w:val="none"/>
        </w:rPr>
      </w:pPr>
      <w:r>
        <w:rPr>
          <w:highlight w:val="none"/>
        </w:rPr>
        <w:t>Chủ thẻ xác nhận những thông tin kê khai theo luật thuế Hoa kỳ được cung cấp ở “</w:t>
      </w:r>
      <w:r>
        <w:rPr>
          <w:highlight w:val="none"/>
          <w:lang w:val="en-US"/>
        </w:rPr>
        <w:t>Hợp đồng phát hành và sử dụng Thẻ tín dụng</w:t>
      </w:r>
      <w:r>
        <w:rPr>
          <w:highlight w:val="none"/>
        </w:rPr>
        <w:t>”</w:t>
      </w:r>
      <w:r>
        <w:rPr>
          <w:spacing w:val="-1"/>
          <w:highlight w:val="none"/>
        </w:rPr>
        <w:t xml:space="preserve"> </w:t>
      </w:r>
      <w:r>
        <w:rPr>
          <w:highlight w:val="none"/>
        </w:rPr>
        <w:t>và/hoặc “Giấy đề</w:t>
      </w:r>
      <w:r>
        <w:rPr>
          <w:spacing w:val="-1"/>
          <w:highlight w:val="none"/>
        </w:rPr>
        <w:t xml:space="preserve"> </w:t>
      </w:r>
      <w:r>
        <w:rPr>
          <w:highlight w:val="none"/>
        </w:rPr>
        <w:t>nghị thay</w:t>
      </w:r>
      <w:r>
        <w:rPr>
          <w:spacing w:val="-1"/>
          <w:highlight w:val="none"/>
        </w:rPr>
        <w:t xml:space="preserve"> </w:t>
      </w:r>
      <w:r>
        <w:rPr>
          <w:highlight w:val="none"/>
        </w:rPr>
        <w:t>đổi/thêm mới thông</w:t>
      </w:r>
      <w:r>
        <w:rPr>
          <w:spacing w:val="-1"/>
          <w:highlight w:val="none"/>
        </w:rPr>
        <w:t xml:space="preserve"> </w:t>
      </w:r>
      <w:r>
        <w:rPr>
          <w:highlight w:val="none"/>
        </w:rPr>
        <w:t>tin”</w:t>
      </w:r>
      <w:r>
        <w:rPr>
          <w:spacing w:val="-1"/>
          <w:highlight w:val="none"/>
        </w:rPr>
        <w:t xml:space="preserve"> </w:t>
      </w:r>
      <w:r>
        <w:rPr>
          <w:highlight w:val="none"/>
        </w:rPr>
        <w:t>là</w:t>
      </w:r>
      <w:r>
        <w:rPr>
          <w:spacing w:val="-1"/>
          <w:highlight w:val="none"/>
        </w:rPr>
        <w:t xml:space="preserve"> </w:t>
      </w:r>
      <w:r>
        <w:rPr>
          <w:highlight w:val="none"/>
        </w:rPr>
        <w:t>đúng, chính</w:t>
      </w:r>
      <w:r>
        <w:rPr>
          <w:spacing w:val="-1"/>
          <w:highlight w:val="none"/>
        </w:rPr>
        <w:t xml:space="preserve"> </w:t>
      </w:r>
      <w:r>
        <w:rPr>
          <w:highlight w:val="none"/>
        </w:rPr>
        <w:t>xác</w:t>
      </w:r>
      <w:r>
        <w:rPr>
          <w:spacing w:val="-1"/>
          <w:highlight w:val="none"/>
        </w:rPr>
        <w:t xml:space="preserve"> </w:t>
      </w:r>
      <w:r>
        <w:rPr>
          <w:highlight w:val="none"/>
        </w:rPr>
        <w:t>và</w:t>
      </w:r>
      <w:r>
        <w:rPr>
          <w:spacing w:val="-1"/>
          <w:highlight w:val="none"/>
        </w:rPr>
        <w:t xml:space="preserve"> </w:t>
      </w:r>
      <w:r>
        <w:rPr>
          <w:highlight w:val="none"/>
        </w:rPr>
        <w:t>đầy</w:t>
      </w:r>
      <w:r>
        <w:rPr>
          <w:spacing w:val="-1"/>
          <w:highlight w:val="none"/>
        </w:rPr>
        <w:t xml:space="preserve"> </w:t>
      </w:r>
      <w:r>
        <w:rPr>
          <w:highlight w:val="none"/>
        </w:rPr>
        <w:t>đủ. Bằng việc</w:t>
      </w:r>
      <w:r>
        <w:rPr>
          <w:spacing w:val="-1"/>
          <w:highlight w:val="none"/>
        </w:rPr>
        <w:t xml:space="preserve"> </w:t>
      </w:r>
      <w:r>
        <w:rPr>
          <w:highlight w:val="none"/>
        </w:rPr>
        <w:t>đánh</w:t>
      </w:r>
      <w:r>
        <w:rPr>
          <w:spacing w:val="-1"/>
          <w:highlight w:val="none"/>
        </w:rPr>
        <w:t xml:space="preserve"> </w:t>
      </w:r>
      <w:r>
        <w:rPr>
          <w:highlight w:val="none"/>
        </w:rPr>
        <w:t>dấu vào những ô thích hợp tại phần “Thông tin kê khai theo Luật Thuế Hoa Kỳ”, Chủ thẻ đã khai báo về tình trạng thuế theo luật thuế Hoa Kỳ. Chủ thẻ hiểu rằng việc kê khai sai hoặc gây hiểu lầm về tình trạng thuế của Chủ thẻ có thể dẫn đến việc bị phạt bởi Luật Thuế Hoa Kỳ, đặc biệt là Đạo luật tuân thủ thuế tài khoản nước ngoài (FATCA) và cam kết chấp nhận chi trả các khoản phạt này.</w:t>
      </w:r>
    </w:p>
    <w:p>
      <w:pPr>
        <w:pStyle w:val="11"/>
        <w:rPr>
          <w:highlight w:val="none"/>
        </w:rPr>
        <w:sectPr>
          <w:pgSz w:w="12240" w:h="15840"/>
          <w:pgMar w:top="1340" w:right="720" w:bottom="1220" w:left="360" w:header="334" w:footer="1025" w:gutter="0"/>
          <w:cols w:space="720" w:num="1"/>
        </w:sectPr>
      </w:pPr>
    </w:p>
    <w:p>
      <w:pPr>
        <w:pStyle w:val="11"/>
        <w:numPr>
          <w:ilvl w:val="0"/>
          <w:numId w:val="19"/>
        </w:numPr>
        <w:tabs>
          <w:tab w:val="left" w:pos="806"/>
          <w:tab w:val="left" w:pos="808"/>
        </w:tabs>
        <w:spacing w:before="81"/>
        <w:ind w:right="86"/>
        <w:rPr>
          <w:highlight w:val="none"/>
        </w:rPr>
      </w:pPr>
      <w:r>
        <w:rPr>
          <w:highlight w:val="none"/>
        </w:rPr>
        <w:t>Chủ thẻ đồng ý cung cấp cho BVBank những thông tin, hồ sơ có liên quan theo như yêu cầu của BVBank trong</w:t>
      </w:r>
      <w:r>
        <w:rPr>
          <w:spacing w:val="40"/>
          <w:highlight w:val="none"/>
        </w:rPr>
        <w:t xml:space="preserve"> </w:t>
      </w:r>
      <w:r>
        <w:rPr>
          <w:highlight w:val="none"/>
        </w:rPr>
        <w:t>từng thời kỳ. Trong</w:t>
      </w:r>
      <w:r>
        <w:rPr>
          <w:spacing w:val="-4"/>
          <w:highlight w:val="none"/>
        </w:rPr>
        <w:t xml:space="preserve"> </w:t>
      </w:r>
      <w:r>
        <w:rPr>
          <w:highlight w:val="none"/>
        </w:rPr>
        <w:t>trường</w:t>
      </w:r>
      <w:r>
        <w:rPr>
          <w:spacing w:val="-1"/>
          <w:highlight w:val="none"/>
        </w:rPr>
        <w:t xml:space="preserve"> </w:t>
      </w:r>
      <w:r>
        <w:rPr>
          <w:highlight w:val="none"/>
        </w:rPr>
        <w:t>hợp có</w:t>
      </w:r>
      <w:r>
        <w:rPr>
          <w:spacing w:val="-1"/>
          <w:highlight w:val="none"/>
        </w:rPr>
        <w:t xml:space="preserve"> </w:t>
      </w:r>
      <w:r>
        <w:rPr>
          <w:highlight w:val="none"/>
        </w:rPr>
        <w:t>bất cứ sự thay</w:t>
      </w:r>
      <w:r>
        <w:rPr>
          <w:spacing w:val="-1"/>
          <w:highlight w:val="none"/>
        </w:rPr>
        <w:t xml:space="preserve"> </w:t>
      </w:r>
      <w:r>
        <w:rPr>
          <w:highlight w:val="none"/>
        </w:rPr>
        <w:t>đổi nào</w:t>
      </w:r>
      <w:r>
        <w:rPr>
          <w:spacing w:val="-1"/>
          <w:highlight w:val="none"/>
        </w:rPr>
        <w:t xml:space="preserve"> </w:t>
      </w:r>
      <w:r>
        <w:rPr>
          <w:highlight w:val="none"/>
        </w:rPr>
        <w:t>trong</w:t>
      </w:r>
      <w:r>
        <w:rPr>
          <w:spacing w:val="-1"/>
          <w:highlight w:val="none"/>
        </w:rPr>
        <w:t xml:space="preserve"> </w:t>
      </w:r>
      <w:r>
        <w:rPr>
          <w:highlight w:val="none"/>
        </w:rPr>
        <w:t>các</w:t>
      </w:r>
      <w:r>
        <w:rPr>
          <w:spacing w:val="-1"/>
          <w:highlight w:val="none"/>
        </w:rPr>
        <w:t xml:space="preserve"> </w:t>
      </w:r>
      <w:r>
        <w:rPr>
          <w:highlight w:val="none"/>
        </w:rPr>
        <w:t>thông</w:t>
      </w:r>
      <w:r>
        <w:rPr>
          <w:spacing w:val="-1"/>
          <w:highlight w:val="none"/>
        </w:rPr>
        <w:t xml:space="preserve"> </w:t>
      </w:r>
      <w:r>
        <w:rPr>
          <w:highlight w:val="none"/>
        </w:rPr>
        <w:t>tin mà Chủ</w:t>
      </w:r>
      <w:r>
        <w:rPr>
          <w:spacing w:val="-1"/>
          <w:highlight w:val="none"/>
        </w:rPr>
        <w:t xml:space="preserve"> </w:t>
      </w:r>
      <w:r>
        <w:rPr>
          <w:highlight w:val="none"/>
        </w:rPr>
        <w:t>thẻ cung</w:t>
      </w:r>
      <w:r>
        <w:rPr>
          <w:spacing w:val="-4"/>
          <w:highlight w:val="none"/>
        </w:rPr>
        <w:t xml:space="preserve"> </w:t>
      </w:r>
      <w:r>
        <w:rPr>
          <w:highlight w:val="none"/>
        </w:rPr>
        <w:t>cấp</w:t>
      </w:r>
      <w:r>
        <w:rPr>
          <w:spacing w:val="-1"/>
          <w:highlight w:val="none"/>
        </w:rPr>
        <w:t xml:space="preserve"> </w:t>
      </w:r>
      <w:r>
        <w:rPr>
          <w:highlight w:val="none"/>
        </w:rPr>
        <w:t>cho</w:t>
      </w:r>
      <w:r>
        <w:rPr>
          <w:spacing w:val="-1"/>
          <w:highlight w:val="none"/>
        </w:rPr>
        <w:t xml:space="preserve"> </w:t>
      </w:r>
      <w:r>
        <w:rPr>
          <w:highlight w:val="none"/>
        </w:rPr>
        <w:t>BVBank bao gồm nhưng không giới hạn việc thay đổi tình trạng thuế Hoa</w:t>
      </w:r>
      <w:r>
        <w:rPr>
          <w:spacing w:val="-1"/>
          <w:highlight w:val="none"/>
        </w:rPr>
        <w:t xml:space="preserve"> </w:t>
      </w:r>
      <w:r>
        <w:rPr>
          <w:highlight w:val="none"/>
        </w:rPr>
        <w:t>Kỳ hoặc Chủ thẻ trở thành công dân hoặc người cư</w:t>
      </w:r>
      <w:r>
        <w:rPr>
          <w:spacing w:val="-1"/>
          <w:highlight w:val="none"/>
        </w:rPr>
        <w:t xml:space="preserve"> </w:t>
      </w:r>
      <w:r>
        <w:rPr>
          <w:highlight w:val="none"/>
        </w:rPr>
        <w:t>trú tại Hoa Kỳ, Chủ thẻ cam kết thông báo bằng văn bản cho BVBank, trong mọi tình huống, trong vòng 30 ngày kể từ ngày phát sinh sự thay đổi để điều chỉnh và/hoặc cập nhật các thông tin của Chủ thẻ, các thông tin được thay đổi và/hoặc cập nhật này sẽ được sử dụng và thay thế cho các thông tin mà Chủ thẻ đã cung cấp cho BVBank trước đó.</w:t>
      </w:r>
    </w:p>
    <w:p>
      <w:pPr>
        <w:pStyle w:val="11"/>
        <w:numPr>
          <w:ilvl w:val="0"/>
          <w:numId w:val="19"/>
        </w:numPr>
        <w:tabs>
          <w:tab w:val="left" w:pos="806"/>
          <w:tab w:val="left" w:pos="808"/>
        </w:tabs>
        <w:spacing w:before="59"/>
        <w:ind w:right="86"/>
        <w:rPr>
          <w:highlight w:val="none"/>
        </w:rPr>
      </w:pPr>
      <w:r>
        <w:rPr>
          <w:highlight w:val="none"/>
        </w:rPr>
        <w:t>Tùy theo luật pháp hoặc quy định áp dụng tại địa phương, Chủ thẻ chấp thuận cho BVBank hoặc bất kỳ Công ty con/Công ty liên kết của BVBank (bao gồm chi nhánh) chia sẻ thông tin của Chủ thẻ không hạn chế cho cơ quan thuế, cơ quan quản lý ở trong và ngoài nước hoặc đơn vị cung cấp dịch vụ của bên thứ ba khi cần thiết để thiết lập nghĩa vụ thuế của Chủ thẻ trong bất kỳ thẩm quyền nào.</w:t>
      </w:r>
    </w:p>
    <w:p>
      <w:pPr>
        <w:pStyle w:val="11"/>
        <w:numPr>
          <w:ilvl w:val="0"/>
          <w:numId w:val="19"/>
        </w:numPr>
        <w:tabs>
          <w:tab w:val="left" w:pos="806"/>
          <w:tab w:val="left" w:pos="808"/>
        </w:tabs>
        <w:spacing w:before="61"/>
        <w:ind w:right="86"/>
        <w:rPr>
          <w:highlight w:val="none"/>
        </w:rPr>
      </w:pPr>
      <w:r>
        <w:rPr>
          <w:highlight w:val="none"/>
        </w:rPr>
        <w:t>Trong trường hợp có yêu cầu của cơ quan quản lý hoặc cơ quan thuế trong hay ngoài nước, Chủ thẻ chấp thuận và đồng ý rằng BVBank có thể giữ lại từ (các) tài khoản của Chủ thẻ số tiền như được yêu cầu theo luật, quy định và chỉ thị hiện hành. Chủ thẻ đồng ý vô điều kiện và không hủy ngang rằng BVBank có toàn quyền (i) đóng (các) tài khoản; (ii) không tiếp tục cung cấp các dịch vụ BVBank; (iii) chuyển số tiền có trên tài khoản cho bất kỳ Công ty con/Công ty liên kết của BVBank theo như yêu cầu của bất kỳ cơ quan thuế nào. Theo đó, BVBank sẽ không phải chịu bất kỳ trách nhiệm nào liên quan đến khoản thuế hoặc số tiền mà BVBank giữ lại theo yêu cầu của cơ quan thuế, cơ quan quản lý ở trong và ngoài nước và/hoặc bất kỳ mất mát hoặc thiệt hại nào phát sinh do việc BVBank tuân thủ theo quy định của các cơ quan thuế, cơ quan quản lý ở trong và ngoài nước.</w:t>
      </w:r>
    </w:p>
    <w:p>
      <w:pPr>
        <w:pStyle w:val="11"/>
        <w:numPr>
          <w:ilvl w:val="0"/>
          <w:numId w:val="19"/>
        </w:numPr>
        <w:tabs>
          <w:tab w:val="left" w:pos="806"/>
          <w:tab w:val="left" w:pos="808"/>
        </w:tabs>
        <w:spacing w:before="59"/>
        <w:ind w:right="86"/>
        <w:rPr>
          <w:highlight w:val="none"/>
        </w:rPr>
      </w:pPr>
      <w:r>
        <w:rPr>
          <w:highlight w:val="none"/>
        </w:rPr>
        <w:t>Chủ thẻ cam kết chịu trách nhiệm thanh toán bồi hoàn cho BVBank bất kỳ mất mát hoặc thiệt hại bao gồm nhưng không giới hạn chi phí và phí tổn thu hồi các thiệt hại này phát sinh do việc phá vỡ</w:t>
      </w:r>
      <w:r>
        <w:rPr>
          <w:spacing w:val="-1"/>
          <w:highlight w:val="none"/>
        </w:rPr>
        <w:t xml:space="preserve"> </w:t>
      </w:r>
      <w:r>
        <w:rPr>
          <w:highlight w:val="none"/>
        </w:rPr>
        <w:t>và/hoặc không tuân thủ theo các nội dung tại cam kết này và/hoặc Bản Điều khoản và Điều kiện phát hành và sử dụng thẻ tín dụng cũng như việc cung cấp cho BVBank các thông tin sai lệch. BVBank có toàn quyền thực hiện mọi hành động nhằm mục đích thu hồi lại các mất mát và thiệt hại mà BVBank đã chịu, bao gồm nhưng không</w:t>
      </w:r>
      <w:r>
        <w:rPr>
          <w:spacing w:val="-1"/>
          <w:highlight w:val="none"/>
        </w:rPr>
        <w:t xml:space="preserve"> </w:t>
      </w:r>
      <w:r>
        <w:rPr>
          <w:highlight w:val="none"/>
        </w:rPr>
        <w:t>giới hạn việc xử lý tài sản thuộc sở hữu của Chủ thẻ.</w:t>
      </w:r>
    </w:p>
    <w:p>
      <w:pPr>
        <w:pStyle w:val="11"/>
        <w:numPr>
          <w:ilvl w:val="0"/>
          <w:numId w:val="19"/>
        </w:numPr>
        <w:tabs>
          <w:tab w:val="left" w:pos="806"/>
          <w:tab w:val="left" w:pos="808"/>
        </w:tabs>
        <w:spacing w:before="62"/>
        <w:ind w:right="87"/>
        <w:rPr>
          <w:highlight w:val="none"/>
        </w:rPr>
      </w:pPr>
      <w:r>
        <w:rPr>
          <w:highlight w:val="none"/>
        </w:rPr>
        <w:t>Chủ thẻ đồng ý rằng các nội dung cam kết nêu trên</w:t>
      </w:r>
      <w:r>
        <w:rPr>
          <w:spacing w:val="-1"/>
          <w:highlight w:val="none"/>
        </w:rPr>
        <w:t xml:space="preserve"> </w:t>
      </w:r>
      <w:r>
        <w:rPr>
          <w:highlight w:val="none"/>
        </w:rPr>
        <w:t>sẽ thay thế các nội dung</w:t>
      </w:r>
      <w:r>
        <w:rPr>
          <w:spacing w:val="-1"/>
          <w:highlight w:val="none"/>
        </w:rPr>
        <w:t xml:space="preserve"> </w:t>
      </w:r>
      <w:r>
        <w:rPr>
          <w:highlight w:val="none"/>
        </w:rPr>
        <w:t>mà Chủ thẻ đã cam</w:t>
      </w:r>
      <w:r>
        <w:rPr>
          <w:spacing w:val="-3"/>
          <w:highlight w:val="none"/>
        </w:rPr>
        <w:t xml:space="preserve"> </w:t>
      </w:r>
      <w:r>
        <w:rPr>
          <w:highlight w:val="none"/>
        </w:rPr>
        <w:t>kết với BVBank tại các văn bản khác phát sinh trước đây.</w:t>
      </w:r>
    </w:p>
    <w:p>
      <w:pPr>
        <w:pStyle w:val="11"/>
        <w:numPr>
          <w:ilvl w:val="0"/>
          <w:numId w:val="19"/>
        </w:numPr>
        <w:tabs>
          <w:tab w:val="left" w:pos="806"/>
          <w:tab w:val="left" w:pos="808"/>
        </w:tabs>
        <w:spacing w:before="58"/>
        <w:ind w:right="89"/>
        <w:rPr>
          <w:highlight w:val="none"/>
        </w:rPr>
      </w:pPr>
      <w:r>
        <w:rPr>
          <w:highlight w:val="none"/>
        </w:rPr>
        <w:t>Chủ thẻ đồng ý cho BVBank hoặc công ty con, công ty liên kết (bao gồm các Chi nhánh/Phòng giao dịch) tuân thủ theo quy định thuế của Hoa Kỳ, bao gồm nhưng không giới hạn việc cung cấp thông tin một cách không giới hạn cho cơ quan nhà nước có thẩm quyền nếu cần thiết để thiết lập các nghĩa vụ về thuế theo quy định.</w:t>
      </w:r>
    </w:p>
    <w:p>
      <w:pPr>
        <w:pStyle w:val="11"/>
        <w:numPr>
          <w:ilvl w:val="0"/>
          <w:numId w:val="19"/>
        </w:numPr>
        <w:tabs>
          <w:tab w:val="left" w:pos="806"/>
          <w:tab w:val="left" w:pos="808"/>
        </w:tabs>
        <w:spacing w:before="62"/>
        <w:ind w:right="87"/>
        <w:rPr>
          <w:highlight w:val="none"/>
        </w:rPr>
      </w:pPr>
      <w:r>
        <w:rPr>
          <w:highlight w:val="none"/>
        </w:rPr>
        <w:t>BVBank</w:t>
      </w:r>
      <w:r>
        <w:rPr>
          <w:spacing w:val="-1"/>
          <w:highlight w:val="none"/>
        </w:rPr>
        <w:t xml:space="preserve"> </w:t>
      </w:r>
      <w:r>
        <w:rPr>
          <w:highlight w:val="none"/>
        </w:rPr>
        <w:t>sẽ</w:t>
      </w:r>
      <w:r>
        <w:rPr>
          <w:spacing w:val="-1"/>
          <w:highlight w:val="none"/>
        </w:rPr>
        <w:t xml:space="preserve"> </w:t>
      </w:r>
      <w:r>
        <w:rPr>
          <w:highlight w:val="none"/>
        </w:rPr>
        <w:t>không</w:t>
      </w:r>
      <w:r>
        <w:rPr>
          <w:spacing w:val="-1"/>
          <w:highlight w:val="none"/>
        </w:rPr>
        <w:t xml:space="preserve"> </w:t>
      </w:r>
      <w:r>
        <w:rPr>
          <w:highlight w:val="none"/>
        </w:rPr>
        <w:t>chịu</w:t>
      </w:r>
      <w:r>
        <w:rPr>
          <w:spacing w:val="-1"/>
          <w:highlight w:val="none"/>
        </w:rPr>
        <w:t xml:space="preserve"> </w:t>
      </w:r>
      <w:r>
        <w:rPr>
          <w:highlight w:val="none"/>
        </w:rPr>
        <w:t>bất</w:t>
      </w:r>
      <w:r>
        <w:rPr>
          <w:spacing w:val="-3"/>
          <w:highlight w:val="none"/>
        </w:rPr>
        <w:t xml:space="preserve"> </w:t>
      </w:r>
      <w:r>
        <w:rPr>
          <w:highlight w:val="none"/>
        </w:rPr>
        <w:t>kỳ</w:t>
      </w:r>
      <w:r>
        <w:rPr>
          <w:spacing w:val="-1"/>
          <w:highlight w:val="none"/>
        </w:rPr>
        <w:t xml:space="preserve"> </w:t>
      </w:r>
      <w:r>
        <w:rPr>
          <w:highlight w:val="none"/>
        </w:rPr>
        <w:t>trách</w:t>
      </w:r>
      <w:r>
        <w:rPr>
          <w:spacing w:val="-4"/>
          <w:highlight w:val="none"/>
        </w:rPr>
        <w:t xml:space="preserve"> </w:t>
      </w:r>
      <w:r>
        <w:rPr>
          <w:highlight w:val="none"/>
        </w:rPr>
        <w:t>nhiệm nào</w:t>
      </w:r>
      <w:r>
        <w:rPr>
          <w:spacing w:val="-1"/>
          <w:highlight w:val="none"/>
        </w:rPr>
        <w:t xml:space="preserve"> </w:t>
      </w:r>
      <w:r>
        <w:rPr>
          <w:highlight w:val="none"/>
        </w:rPr>
        <w:t>đối với các</w:t>
      </w:r>
      <w:r>
        <w:rPr>
          <w:spacing w:val="-1"/>
          <w:highlight w:val="none"/>
        </w:rPr>
        <w:t xml:space="preserve"> </w:t>
      </w:r>
      <w:r>
        <w:rPr>
          <w:highlight w:val="none"/>
        </w:rPr>
        <w:t>khoản</w:t>
      </w:r>
      <w:r>
        <w:rPr>
          <w:spacing w:val="-1"/>
          <w:highlight w:val="none"/>
        </w:rPr>
        <w:t xml:space="preserve"> </w:t>
      </w:r>
      <w:r>
        <w:rPr>
          <w:highlight w:val="none"/>
        </w:rPr>
        <w:t>thuế</w:t>
      </w:r>
      <w:r>
        <w:rPr>
          <w:spacing w:val="-1"/>
          <w:highlight w:val="none"/>
        </w:rPr>
        <w:t xml:space="preserve"> </w:t>
      </w:r>
      <w:r>
        <w:rPr>
          <w:highlight w:val="none"/>
        </w:rPr>
        <w:t>phải trích</w:t>
      </w:r>
      <w:r>
        <w:rPr>
          <w:spacing w:val="-1"/>
          <w:highlight w:val="none"/>
        </w:rPr>
        <w:t xml:space="preserve"> </w:t>
      </w:r>
      <w:r>
        <w:rPr>
          <w:highlight w:val="none"/>
        </w:rPr>
        <w:t>lập</w:t>
      </w:r>
      <w:r>
        <w:rPr>
          <w:spacing w:val="-1"/>
          <w:highlight w:val="none"/>
        </w:rPr>
        <w:t xml:space="preserve"> </w:t>
      </w:r>
      <w:r>
        <w:rPr>
          <w:highlight w:val="none"/>
        </w:rPr>
        <w:t>đối</w:t>
      </w:r>
      <w:r>
        <w:rPr>
          <w:spacing w:val="-3"/>
          <w:highlight w:val="none"/>
        </w:rPr>
        <w:t xml:space="preserve"> </w:t>
      </w:r>
      <w:r>
        <w:rPr>
          <w:highlight w:val="none"/>
        </w:rPr>
        <w:t>với</w:t>
      </w:r>
      <w:r>
        <w:rPr>
          <w:spacing w:val="-3"/>
          <w:highlight w:val="none"/>
        </w:rPr>
        <w:t xml:space="preserve"> </w:t>
      </w:r>
      <w:r>
        <w:rPr>
          <w:highlight w:val="none"/>
        </w:rPr>
        <w:t>các</w:t>
      </w:r>
      <w:r>
        <w:rPr>
          <w:spacing w:val="-1"/>
          <w:highlight w:val="none"/>
        </w:rPr>
        <w:t xml:space="preserve"> </w:t>
      </w:r>
      <w:r>
        <w:rPr>
          <w:highlight w:val="none"/>
        </w:rPr>
        <w:t>khoản</w:t>
      </w:r>
      <w:r>
        <w:rPr>
          <w:spacing w:val="-1"/>
          <w:highlight w:val="none"/>
        </w:rPr>
        <w:t xml:space="preserve"> </w:t>
      </w:r>
      <w:r>
        <w:rPr>
          <w:highlight w:val="none"/>
        </w:rPr>
        <w:t>thanh</w:t>
      </w:r>
      <w:r>
        <w:rPr>
          <w:spacing w:val="-1"/>
          <w:highlight w:val="none"/>
        </w:rPr>
        <w:t xml:space="preserve"> </w:t>
      </w:r>
      <w:r>
        <w:rPr>
          <w:highlight w:val="none"/>
        </w:rPr>
        <w:t>toán</w:t>
      </w:r>
      <w:r>
        <w:rPr>
          <w:spacing w:val="-1"/>
          <w:highlight w:val="none"/>
        </w:rPr>
        <w:t xml:space="preserve"> </w:t>
      </w:r>
      <w:r>
        <w:rPr>
          <w:highlight w:val="none"/>
        </w:rPr>
        <w:t>đã được báo cáo cho Chủ thẻ theo quy địnhThuế của Hoa Kỳ.</w:t>
      </w:r>
    </w:p>
    <w:p>
      <w:pPr>
        <w:pStyle w:val="11"/>
        <w:numPr>
          <w:ilvl w:val="0"/>
          <w:numId w:val="19"/>
        </w:numPr>
        <w:tabs>
          <w:tab w:val="left" w:pos="805"/>
          <w:tab w:val="left" w:pos="808"/>
        </w:tabs>
        <w:spacing w:before="58"/>
        <w:ind w:right="89"/>
        <w:rPr>
          <w:highlight w:val="none"/>
        </w:rPr>
      </w:pPr>
      <w:r>
        <w:rPr>
          <w:highlight w:val="none"/>
        </w:rPr>
        <w:t>Khi được yêu cầu bởi cơ quan quản lý trong nước hoặc nước ngoài, Chủ thẻ đồng ý cho BVBank được trích tiền từ tài khoản của mình khoản tiền được yêu cầu theo quy định pháp luật hoặc theo lệnh của cơ quan quản lý.</w:t>
      </w:r>
    </w:p>
    <w:p>
      <w:pPr>
        <w:pStyle w:val="2"/>
        <w:rPr>
          <w:highlight w:val="none"/>
        </w:rPr>
      </w:pPr>
      <w:r>
        <w:rPr>
          <w:highlight w:val="none"/>
        </w:rPr>
        <w:t>Điều</w:t>
      </w:r>
      <w:r>
        <w:rPr>
          <w:spacing w:val="-3"/>
          <w:highlight w:val="none"/>
        </w:rPr>
        <w:t xml:space="preserve"> </w:t>
      </w:r>
      <w:r>
        <w:rPr>
          <w:highlight w:val="none"/>
        </w:rPr>
        <w:t>17.</w:t>
      </w:r>
      <w:r>
        <w:rPr>
          <w:spacing w:val="67"/>
          <w:w w:val="150"/>
          <w:highlight w:val="none"/>
        </w:rPr>
        <w:t xml:space="preserve">  </w:t>
      </w:r>
      <w:r>
        <w:rPr>
          <w:highlight w:val="none"/>
        </w:rPr>
        <w:t>Tuân</w:t>
      </w:r>
      <w:r>
        <w:rPr>
          <w:spacing w:val="-3"/>
          <w:highlight w:val="none"/>
        </w:rPr>
        <w:t xml:space="preserve"> </w:t>
      </w:r>
      <w:r>
        <w:rPr>
          <w:highlight w:val="none"/>
        </w:rPr>
        <w:t>thủ</w:t>
      </w:r>
      <w:r>
        <w:rPr>
          <w:spacing w:val="-2"/>
          <w:highlight w:val="none"/>
        </w:rPr>
        <w:t xml:space="preserve"> </w:t>
      </w:r>
      <w:r>
        <w:rPr>
          <w:highlight w:val="none"/>
        </w:rPr>
        <w:t>nghĩa</w:t>
      </w:r>
      <w:r>
        <w:rPr>
          <w:spacing w:val="-2"/>
          <w:highlight w:val="none"/>
        </w:rPr>
        <w:t xml:space="preserve"> </w:t>
      </w:r>
      <w:r>
        <w:rPr>
          <w:highlight w:val="none"/>
        </w:rPr>
        <w:t>vụ</w:t>
      </w:r>
      <w:r>
        <w:rPr>
          <w:spacing w:val="-2"/>
          <w:highlight w:val="none"/>
        </w:rPr>
        <w:t xml:space="preserve"> </w:t>
      </w:r>
      <w:r>
        <w:rPr>
          <w:spacing w:val="-4"/>
          <w:highlight w:val="none"/>
        </w:rPr>
        <w:t>thuế</w:t>
      </w:r>
    </w:p>
    <w:p>
      <w:pPr>
        <w:pStyle w:val="11"/>
        <w:numPr>
          <w:ilvl w:val="0"/>
          <w:numId w:val="20"/>
        </w:numPr>
        <w:tabs>
          <w:tab w:val="left" w:pos="806"/>
          <w:tab w:val="left" w:pos="808"/>
        </w:tabs>
        <w:spacing w:before="62"/>
        <w:ind w:right="86"/>
        <w:rPr>
          <w:highlight w:val="none"/>
        </w:rPr>
      </w:pPr>
      <w:r>
        <w:rPr>
          <w:highlight w:val="none"/>
        </w:rPr>
        <w:t>Chủ thẻ</w:t>
      </w:r>
      <w:r>
        <w:rPr>
          <w:spacing w:val="-1"/>
          <w:highlight w:val="none"/>
        </w:rPr>
        <w:t xml:space="preserve"> </w:t>
      </w:r>
      <w:r>
        <w:rPr>
          <w:highlight w:val="none"/>
        </w:rPr>
        <w:t>hiểu</w:t>
      </w:r>
      <w:r>
        <w:rPr>
          <w:spacing w:val="-1"/>
          <w:highlight w:val="none"/>
        </w:rPr>
        <w:t xml:space="preserve"> </w:t>
      </w:r>
      <w:r>
        <w:rPr>
          <w:highlight w:val="none"/>
        </w:rPr>
        <w:t>rõ</w:t>
      </w:r>
      <w:r>
        <w:rPr>
          <w:spacing w:val="-1"/>
          <w:highlight w:val="none"/>
        </w:rPr>
        <w:t xml:space="preserve"> </w:t>
      </w:r>
      <w:r>
        <w:rPr>
          <w:highlight w:val="none"/>
        </w:rPr>
        <w:t>rằng BVBank</w:t>
      </w:r>
      <w:r>
        <w:rPr>
          <w:spacing w:val="-1"/>
          <w:highlight w:val="none"/>
        </w:rPr>
        <w:t xml:space="preserve"> </w:t>
      </w:r>
      <w:r>
        <w:rPr>
          <w:highlight w:val="none"/>
        </w:rPr>
        <w:t>không</w:t>
      </w:r>
      <w:r>
        <w:rPr>
          <w:spacing w:val="-1"/>
          <w:highlight w:val="none"/>
        </w:rPr>
        <w:t xml:space="preserve"> </w:t>
      </w:r>
      <w:r>
        <w:rPr>
          <w:highlight w:val="none"/>
        </w:rPr>
        <w:t>có</w:t>
      </w:r>
      <w:r>
        <w:rPr>
          <w:spacing w:val="-1"/>
          <w:highlight w:val="none"/>
        </w:rPr>
        <w:t xml:space="preserve"> </w:t>
      </w:r>
      <w:r>
        <w:rPr>
          <w:highlight w:val="none"/>
        </w:rPr>
        <w:t>nghĩa</w:t>
      </w:r>
      <w:r>
        <w:rPr>
          <w:spacing w:val="-1"/>
          <w:highlight w:val="none"/>
        </w:rPr>
        <w:t xml:space="preserve"> </w:t>
      </w:r>
      <w:r>
        <w:rPr>
          <w:highlight w:val="none"/>
        </w:rPr>
        <w:t>vụ tư</w:t>
      </w:r>
      <w:r>
        <w:rPr>
          <w:spacing w:val="-1"/>
          <w:highlight w:val="none"/>
        </w:rPr>
        <w:t xml:space="preserve"> </w:t>
      </w:r>
      <w:r>
        <w:rPr>
          <w:highlight w:val="none"/>
        </w:rPr>
        <w:t>vấn</w:t>
      </w:r>
      <w:r>
        <w:rPr>
          <w:spacing w:val="-1"/>
          <w:highlight w:val="none"/>
        </w:rPr>
        <w:t xml:space="preserve"> </w:t>
      </w:r>
      <w:r>
        <w:rPr>
          <w:highlight w:val="none"/>
        </w:rPr>
        <w:t>các</w:t>
      </w:r>
      <w:r>
        <w:rPr>
          <w:spacing w:val="-1"/>
          <w:highlight w:val="none"/>
        </w:rPr>
        <w:t xml:space="preserve"> </w:t>
      </w:r>
      <w:r>
        <w:rPr>
          <w:highlight w:val="none"/>
        </w:rPr>
        <w:t>vấn đề</w:t>
      </w:r>
      <w:r>
        <w:rPr>
          <w:spacing w:val="-1"/>
          <w:highlight w:val="none"/>
        </w:rPr>
        <w:t xml:space="preserve"> </w:t>
      </w:r>
      <w:r>
        <w:rPr>
          <w:highlight w:val="none"/>
        </w:rPr>
        <w:t>liên</w:t>
      </w:r>
      <w:r>
        <w:rPr>
          <w:spacing w:val="-1"/>
          <w:highlight w:val="none"/>
        </w:rPr>
        <w:t xml:space="preserve"> </w:t>
      </w:r>
      <w:r>
        <w:rPr>
          <w:highlight w:val="none"/>
        </w:rPr>
        <w:t>quan</w:t>
      </w:r>
      <w:r>
        <w:rPr>
          <w:spacing w:val="-1"/>
          <w:highlight w:val="none"/>
        </w:rPr>
        <w:t xml:space="preserve"> </w:t>
      </w:r>
      <w:r>
        <w:rPr>
          <w:highlight w:val="none"/>
        </w:rPr>
        <w:t>đến Thuế. Chủ</w:t>
      </w:r>
      <w:r>
        <w:rPr>
          <w:spacing w:val="-1"/>
          <w:highlight w:val="none"/>
        </w:rPr>
        <w:t xml:space="preserve"> </w:t>
      </w:r>
      <w:r>
        <w:rPr>
          <w:highlight w:val="none"/>
        </w:rPr>
        <w:t>thẻ</w:t>
      </w:r>
      <w:r>
        <w:rPr>
          <w:spacing w:val="-1"/>
          <w:highlight w:val="none"/>
        </w:rPr>
        <w:t xml:space="preserve"> </w:t>
      </w:r>
      <w:r>
        <w:rPr>
          <w:highlight w:val="none"/>
        </w:rPr>
        <w:t>tự</w:t>
      </w:r>
      <w:r>
        <w:rPr>
          <w:spacing w:val="-1"/>
          <w:highlight w:val="none"/>
        </w:rPr>
        <w:t xml:space="preserve"> </w:t>
      </w:r>
      <w:r>
        <w:rPr>
          <w:highlight w:val="none"/>
        </w:rPr>
        <w:t>chịu</w:t>
      </w:r>
      <w:r>
        <w:rPr>
          <w:spacing w:val="-1"/>
          <w:highlight w:val="none"/>
        </w:rPr>
        <w:t xml:space="preserve"> </w:t>
      </w:r>
      <w:r>
        <w:rPr>
          <w:highlight w:val="none"/>
        </w:rPr>
        <w:t>trách</w:t>
      </w:r>
      <w:r>
        <w:rPr>
          <w:spacing w:val="-1"/>
          <w:highlight w:val="none"/>
        </w:rPr>
        <w:t xml:space="preserve"> </w:t>
      </w:r>
      <w:r>
        <w:rPr>
          <w:highlight w:val="none"/>
        </w:rPr>
        <w:t>nhiệm với nghĩa</w:t>
      </w:r>
      <w:r>
        <w:rPr>
          <w:spacing w:val="-1"/>
          <w:highlight w:val="none"/>
        </w:rPr>
        <w:t xml:space="preserve"> </w:t>
      </w:r>
      <w:r>
        <w:rPr>
          <w:highlight w:val="none"/>
        </w:rPr>
        <w:t>vụ</w:t>
      </w:r>
      <w:r>
        <w:rPr>
          <w:spacing w:val="-1"/>
          <w:highlight w:val="none"/>
        </w:rPr>
        <w:t xml:space="preserve"> </w:t>
      </w:r>
      <w:r>
        <w:rPr>
          <w:highlight w:val="none"/>
        </w:rPr>
        <w:t>báo cáo</w:t>
      </w:r>
      <w:r>
        <w:rPr>
          <w:spacing w:val="-1"/>
          <w:highlight w:val="none"/>
        </w:rPr>
        <w:t xml:space="preserve"> </w:t>
      </w:r>
      <w:r>
        <w:rPr>
          <w:highlight w:val="none"/>
        </w:rPr>
        <w:t>và</w:t>
      </w:r>
      <w:r>
        <w:rPr>
          <w:spacing w:val="-1"/>
          <w:highlight w:val="none"/>
        </w:rPr>
        <w:t xml:space="preserve"> </w:t>
      </w:r>
      <w:r>
        <w:rPr>
          <w:highlight w:val="none"/>
        </w:rPr>
        <w:t>nộp thuế</w:t>
      </w:r>
      <w:r>
        <w:rPr>
          <w:spacing w:val="-1"/>
          <w:highlight w:val="none"/>
        </w:rPr>
        <w:t xml:space="preserve"> </w:t>
      </w:r>
      <w:r>
        <w:rPr>
          <w:highlight w:val="none"/>
        </w:rPr>
        <w:t>trên toàn cầu cho</w:t>
      </w:r>
      <w:r>
        <w:rPr>
          <w:spacing w:val="-1"/>
          <w:highlight w:val="none"/>
        </w:rPr>
        <w:t xml:space="preserve"> </w:t>
      </w:r>
      <w:r>
        <w:rPr>
          <w:highlight w:val="none"/>
        </w:rPr>
        <w:t>các khoản</w:t>
      </w:r>
      <w:r>
        <w:rPr>
          <w:spacing w:val="-1"/>
          <w:highlight w:val="none"/>
        </w:rPr>
        <w:t xml:space="preserve"> </w:t>
      </w:r>
      <w:r>
        <w:rPr>
          <w:highlight w:val="none"/>
        </w:rPr>
        <w:t>thu</w:t>
      </w:r>
      <w:r>
        <w:rPr>
          <w:spacing w:val="-1"/>
          <w:highlight w:val="none"/>
        </w:rPr>
        <w:t xml:space="preserve"> </w:t>
      </w:r>
      <w:r>
        <w:rPr>
          <w:highlight w:val="none"/>
        </w:rPr>
        <w:t>nhập</w:t>
      </w:r>
      <w:r>
        <w:rPr>
          <w:spacing w:val="-1"/>
          <w:highlight w:val="none"/>
        </w:rPr>
        <w:t xml:space="preserve"> </w:t>
      </w:r>
      <w:r>
        <w:rPr>
          <w:highlight w:val="none"/>
        </w:rPr>
        <w:t>liên</w:t>
      </w:r>
      <w:r>
        <w:rPr>
          <w:spacing w:val="-1"/>
          <w:highlight w:val="none"/>
        </w:rPr>
        <w:t xml:space="preserve"> </w:t>
      </w:r>
      <w:r>
        <w:rPr>
          <w:highlight w:val="none"/>
        </w:rPr>
        <w:t>quan</w:t>
      </w:r>
      <w:r>
        <w:rPr>
          <w:spacing w:val="-1"/>
          <w:highlight w:val="none"/>
        </w:rPr>
        <w:t xml:space="preserve"> </w:t>
      </w:r>
      <w:r>
        <w:rPr>
          <w:highlight w:val="none"/>
        </w:rPr>
        <w:t>đến (các) tài khoản của Chủ</w:t>
      </w:r>
      <w:r>
        <w:rPr>
          <w:spacing w:val="-1"/>
          <w:highlight w:val="none"/>
        </w:rPr>
        <w:t xml:space="preserve"> </w:t>
      </w:r>
      <w:r>
        <w:rPr>
          <w:highlight w:val="none"/>
        </w:rPr>
        <w:t>thẻ</w:t>
      </w:r>
      <w:r>
        <w:rPr>
          <w:spacing w:val="-1"/>
          <w:highlight w:val="none"/>
        </w:rPr>
        <w:t xml:space="preserve"> </w:t>
      </w:r>
      <w:r>
        <w:rPr>
          <w:highlight w:val="none"/>
        </w:rPr>
        <w:t>và hiểu</w:t>
      </w:r>
      <w:r>
        <w:rPr>
          <w:spacing w:val="-1"/>
          <w:highlight w:val="none"/>
        </w:rPr>
        <w:t xml:space="preserve"> </w:t>
      </w:r>
      <w:r>
        <w:rPr>
          <w:highlight w:val="none"/>
        </w:rPr>
        <w:t>rằng</w:t>
      </w:r>
      <w:r>
        <w:rPr>
          <w:spacing w:val="-1"/>
          <w:highlight w:val="none"/>
        </w:rPr>
        <w:t xml:space="preserve"> </w:t>
      </w:r>
      <w:r>
        <w:rPr>
          <w:highlight w:val="none"/>
        </w:rPr>
        <w:t>BVBank</w:t>
      </w:r>
      <w:r>
        <w:rPr>
          <w:spacing w:val="-4"/>
          <w:highlight w:val="none"/>
        </w:rPr>
        <w:t xml:space="preserve"> </w:t>
      </w:r>
      <w:r>
        <w:rPr>
          <w:highlight w:val="none"/>
        </w:rPr>
        <w:t>yêu</w:t>
      </w:r>
      <w:r>
        <w:rPr>
          <w:spacing w:val="-1"/>
          <w:highlight w:val="none"/>
        </w:rPr>
        <w:t xml:space="preserve"> </w:t>
      </w:r>
      <w:r>
        <w:rPr>
          <w:highlight w:val="none"/>
        </w:rPr>
        <w:t>cầu Chủ</w:t>
      </w:r>
      <w:r>
        <w:rPr>
          <w:spacing w:val="-1"/>
          <w:highlight w:val="none"/>
        </w:rPr>
        <w:t xml:space="preserve"> </w:t>
      </w:r>
      <w:r>
        <w:rPr>
          <w:highlight w:val="none"/>
        </w:rPr>
        <w:t>thẻ</w:t>
      </w:r>
      <w:r>
        <w:rPr>
          <w:spacing w:val="-1"/>
          <w:highlight w:val="none"/>
        </w:rPr>
        <w:t xml:space="preserve"> </w:t>
      </w:r>
      <w:r>
        <w:rPr>
          <w:highlight w:val="none"/>
        </w:rPr>
        <w:t>tuân thủ</w:t>
      </w:r>
      <w:r>
        <w:rPr>
          <w:spacing w:val="-1"/>
          <w:highlight w:val="none"/>
        </w:rPr>
        <w:t xml:space="preserve"> </w:t>
      </w:r>
      <w:r>
        <w:rPr>
          <w:highlight w:val="none"/>
        </w:rPr>
        <w:t>đầy</w:t>
      </w:r>
      <w:r>
        <w:rPr>
          <w:spacing w:val="-4"/>
          <w:highlight w:val="none"/>
        </w:rPr>
        <w:t xml:space="preserve"> </w:t>
      </w:r>
      <w:r>
        <w:rPr>
          <w:highlight w:val="none"/>
        </w:rPr>
        <w:t>đủ</w:t>
      </w:r>
      <w:r>
        <w:rPr>
          <w:spacing w:val="-1"/>
          <w:highlight w:val="none"/>
        </w:rPr>
        <w:t xml:space="preserve"> </w:t>
      </w:r>
      <w:r>
        <w:rPr>
          <w:highlight w:val="none"/>
        </w:rPr>
        <w:t>nghĩa</w:t>
      </w:r>
      <w:r>
        <w:rPr>
          <w:spacing w:val="-1"/>
          <w:highlight w:val="none"/>
        </w:rPr>
        <w:t xml:space="preserve"> </w:t>
      </w:r>
      <w:r>
        <w:rPr>
          <w:highlight w:val="none"/>
        </w:rPr>
        <w:t>vụ</w:t>
      </w:r>
      <w:r>
        <w:rPr>
          <w:spacing w:val="-1"/>
          <w:highlight w:val="none"/>
        </w:rPr>
        <w:t xml:space="preserve"> </w:t>
      </w:r>
      <w:r>
        <w:rPr>
          <w:highlight w:val="none"/>
        </w:rPr>
        <w:t>Thuế. Chủ</w:t>
      </w:r>
      <w:r>
        <w:rPr>
          <w:spacing w:val="-1"/>
          <w:highlight w:val="none"/>
        </w:rPr>
        <w:t xml:space="preserve"> </w:t>
      </w:r>
      <w:r>
        <w:rPr>
          <w:highlight w:val="none"/>
        </w:rPr>
        <w:t>thẻ</w:t>
      </w:r>
      <w:r>
        <w:rPr>
          <w:spacing w:val="-1"/>
          <w:highlight w:val="none"/>
        </w:rPr>
        <w:t xml:space="preserve"> </w:t>
      </w:r>
      <w:r>
        <w:rPr>
          <w:highlight w:val="none"/>
        </w:rPr>
        <w:t>sẽ chịu</w:t>
      </w:r>
      <w:r>
        <w:rPr>
          <w:spacing w:val="-4"/>
          <w:highlight w:val="none"/>
        </w:rPr>
        <w:t xml:space="preserve"> </w:t>
      </w:r>
      <w:r>
        <w:rPr>
          <w:highlight w:val="none"/>
        </w:rPr>
        <w:t>trách</w:t>
      </w:r>
      <w:r>
        <w:rPr>
          <w:spacing w:val="-1"/>
          <w:highlight w:val="none"/>
        </w:rPr>
        <w:t xml:space="preserve"> </w:t>
      </w:r>
      <w:r>
        <w:rPr>
          <w:highlight w:val="none"/>
        </w:rPr>
        <w:t>nhiệm</w:t>
      </w:r>
      <w:r>
        <w:rPr>
          <w:spacing w:val="-3"/>
          <w:highlight w:val="none"/>
        </w:rPr>
        <w:t xml:space="preserve"> </w:t>
      </w:r>
      <w:r>
        <w:rPr>
          <w:highlight w:val="none"/>
        </w:rPr>
        <w:t>tìm kiếm</w:t>
      </w:r>
      <w:r>
        <w:rPr>
          <w:spacing w:val="-3"/>
          <w:highlight w:val="none"/>
        </w:rPr>
        <w:t xml:space="preserve"> </w:t>
      </w:r>
      <w:r>
        <w:rPr>
          <w:highlight w:val="none"/>
        </w:rPr>
        <w:t>các tư</w:t>
      </w:r>
      <w:r>
        <w:rPr>
          <w:spacing w:val="-1"/>
          <w:highlight w:val="none"/>
        </w:rPr>
        <w:t xml:space="preserve"> </w:t>
      </w:r>
      <w:r>
        <w:rPr>
          <w:highlight w:val="none"/>
        </w:rPr>
        <w:t>vấn Thuế độc lập cho bất kỳ giao dịch hoặc hướng dẫn nào liên quan đến tài khoản của Chủ thẻ tại BVBank. Trong trường hợp có giấy giới thiệu bởi bên thứ ba cho tư vấn thuế cụ thể, hợp đồng cho tư vấn thuế giữa Chủ thẻ và bên thứ ba, và bất cứ tư vấn nào được đưa ra thì đó là trách nhiệm của bên thứ ba, chứ không phải của BVBank.</w:t>
      </w:r>
    </w:p>
    <w:p>
      <w:pPr>
        <w:pStyle w:val="11"/>
        <w:numPr>
          <w:ilvl w:val="0"/>
          <w:numId w:val="20"/>
        </w:numPr>
        <w:tabs>
          <w:tab w:val="left" w:pos="806"/>
          <w:tab w:val="left" w:pos="808"/>
        </w:tabs>
        <w:spacing w:before="58"/>
        <w:ind w:right="89"/>
        <w:rPr>
          <w:highlight w:val="none"/>
        </w:rPr>
      </w:pPr>
      <w:r>
        <w:rPr>
          <w:highlight w:val="none"/>
        </w:rPr>
        <w:t>Chủ thẻ có nghĩa vụ cung cấp tất cả các thông tin và tài liệu liên quan khi được BVBank yêu cầu theo yêu cầu của luật pháp nhằm cho phép BVBank tuân thủ đầy đủ tính pháp lý và các nghĩa vụ báo cáo thuế của BVBank.</w:t>
      </w:r>
    </w:p>
    <w:p>
      <w:pPr>
        <w:pStyle w:val="2"/>
        <w:spacing w:before="61"/>
        <w:rPr>
          <w:highlight w:val="none"/>
        </w:rPr>
      </w:pPr>
      <w:r>
        <w:rPr>
          <w:highlight w:val="none"/>
        </w:rPr>
        <w:t>Điều</w:t>
      </w:r>
      <w:r>
        <w:rPr>
          <w:spacing w:val="-5"/>
          <w:highlight w:val="none"/>
        </w:rPr>
        <w:t xml:space="preserve"> </w:t>
      </w:r>
      <w:r>
        <w:rPr>
          <w:highlight w:val="none"/>
        </w:rPr>
        <w:t>18.</w:t>
      </w:r>
      <w:r>
        <w:rPr>
          <w:spacing w:val="66"/>
          <w:w w:val="150"/>
          <w:highlight w:val="none"/>
        </w:rPr>
        <w:t xml:space="preserve">  </w:t>
      </w:r>
      <w:r>
        <w:rPr>
          <w:highlight w:val="none"/>
        </w:rPr>
        <w:t>Chấm</w:t>
      </w:r>
      <w:r>
        <w:rPr>
          <w:spacing w:val="-1"/>
          <w:highlight w:val="none"/>
        </w:rPr>
        <w:t xml:space="preserve"> </w:t>
      </w:r>
      <w:r>
        <w:rPr>
          <w:highlight w:val="none"/>
        </w:rPr>
        <w:t>dứt</w:t>
      </w:r>
      <w:r>
        <w:rPr>
          <w:spacing w:val="-1"/>
          <w:highlight w:val="none"/>
        </w:rPr>
        <w:t xml:space="preserve"> </w:t>
      </w:r>
      <w:r>
        <w:rPr>
          <w:highlight w:val="none"/>
        </w:rPr>
        <w:t>việc</w:t>
      </w:r>
      <w:r>
        <w:rPr>
          <w:spacing w:val="-1"/>
          <w:highlight w:val="none"/>
        </w:rPr>
        <w:t xml:space="preserve"> </w:t>
      </w:r>
      <w:r>
        <w:rPr>
          <w:highlight w:val="none"/>
        </w:rPr>
        <w:t>sử</w:t>
      </w:r>
      <w:r>
        <w:rPr>
          <w:spacing w:val="-3"/>
          <w:highlight w:val="none"/>
        </w:rPr>
        <w:t xml:space="preserve"> </w:t>
      </w:r>
      <w:r>
        <w:rPr>
          <w:highlight w:val="none"/>
        </w:rPr>
        <w:t>dụng</w:t>
      </w:r>
      <w:r>
        <w:rPr>
          <w:spacing w:val="-1"/>
          <w:highlight w:val="none"/>
        </w:rPr>
        <w:t xml:space="preserve"> </w:t>
      </w:r>
      <w:r>
        <w:rPr>
          <w:spacing w:val="-5"/>
          <w:highlight w:val="none"/>
        </w:rPr>
        <w:t>Thẻ</w:t>
      </w:r>
    </w:p>
    <w:p>
      <w:pPr>
        <w:pStyle w:val="11"/>
        <w:numPr>
          <w:ilvl w:val="0"/>
          <w:numId w:val="21"/>
        </w:numPr>
        <w:tabs>
          <w:tab w:val="left" w:pos="806"/>
          <w:tab w:val="left" w:pos="808"/>
        </w:tabs>
        <w:spacing w:before="59"/>
        <w:ind w:right="86"/>
        <w:rPr>
          <w:highlight w:val="none"/>
        </w:rPr>
      </w:pPr>
      <w:r>
        <w:rPr>
          <w:highlight w:val="none"/>
        </w:rPr>
        <w:t>Ngoại trừ các trường hợp chấm dứt việc sử dụng Thẻ theo các điều khoản khác của Bản Điều khoản và Điều kiện này, BVBank và Chủ thẻ có quyền đơn phương chấm dứt việc sử dụng Thẻ khi hai Bên đã giải quyết xong các vấn đề liên quan đến nghĩa vụ tài chính của các Bên và phải thông báo cho nhau.</w:t>
      </w:r>
    </w:p>
    <w:p>
      <w:pPr>
        <w:pStyle w:val="11"/>
        <w:rPr>
          <w:highlight w:val="none"/>
        </w:rPr>
        <w:sectPr>
          <w:pgSz w:w="12240" w:h="15840"/>
          <w:pgMar w:top="1340" w:right="720" w:bottom="1220" w:left="360" w:header="334" w:footer="1025" w:gutter="0"/>
          <w:cols w:space="720" w:num="1"/>
        </w:sectPr>
      </w:pPr>
    </w:p>
    <w:p>
      <w:pPr>
        <w:pStyle w:val="11"/>
        <w:numPr>
          <w:ilvl w:val="0"/>
          <w:numId w:val="21"/>
        </w:numPr>
        <w:tabs>
          <w:tab w:val="left" w:pos="806"/>
          <w:tab w:val="left" w:pos="808"/>
        </w:tabs>
        <w:spacing w:before="81"/>
        <w:ind w:right="87"/>
        <w:rPr>
          <w:highlight w:val="none"/>
        </w:rPr>
      </w:pPr>
      <w:r>
        <w:rPr>
          <w:highlight w:val="none"/>
        </w:rPr>
        <w:t>BVBank có thể đơn phương chấm dứt việc sử dụng Thẻ của Chủ thẻ và thu hồi nợ trước hạn mà không cần phải thông báo theo quy định tại khoản 1 Điều này khi xảy ra các trường hợp sau:</w:t>
      </w:r>
    </w:p>
    <w:p>
      <w:pPr>
        <w:pStyle w:val="11"/>
        <w:numPr>
          <w:ilvl w:val="1"/>
          <w:numId w:val="21"/>
        </w:numPr>
        <w:tabs>
          <w:tab w:val="left" w:pos="1168"/>
        </w:tabs>
        <w:spacing w:before="58"/>
        <w:ind w:right="87"/>
        <w:rPr>
          <w:highlight w:val="none"/>
        </w:rPr>
      </w:pPr>
      <w:r>
        <w:rPr>
          <w:highlight w:val="none"/>
        </w:rPr>
        <w:t>Khi Chủ thẻ vi phạm các nghĩa vụ, cam kết đối với BVBank quy định tại Bản Điều khoản &amp; Điều kiện này và/hoặc các quy định của BVBank, của pháp luật, của tổ chức thanh quyết toán có liên quan đến phát hành và</w:t>
      </w:r>
      <w:r>
        <w:rPr>
          <w:spacing w:val="40"/>
          <w:highlight w:val="none"/>
        </w:rPr>
        <w:t xml:space="preserve"> </w:t>
      </w:r>
      <w:r>
        <w:rPr>
          <w:highlight w:val="none"/>
        </w:rPr>
        <w:t>sử dụng thẻ của BVBank.</w:t>
      </w:r>
    </w:p>
    <w:p>
      <w:pPr>
        <w:pStyle w:val="11"/>
        <w:numPr>
          <w:ilvl w:val="1"/>
          <w:numId w:val="21"/>
        </w:numPr>
        <w:tabs>
          <w:tab w:val="left" w:pos="1166"/>
        </w:tabs>
        <w:spacing w:before="62"/>
        <w:ind w:left="1166" w:hanging="358"/>
        <w:rPr>
          <w:highlight w:val="none"/>
        </w:rPr>
      </w:pPr>
      <w:r>
        <w:rPr>
          <w:highlight w:val="none"/>
        </w:rPr>
        <w:t>Các</w:t>
      </w:r>
      <w:r>
        <w:rPr>
          <w:spacing w:val="-5"/>
          <w:highlight w:val="none"/>
        </w:rPr>
        <w:t xml:space="preserve"> </w:t>
      </w:r>
      <w:r>
        <w:rPr>
          <w:highlight w:val="none"/>
        </w:rPr>
        <w:t>giao</w:t>
      </w:r>
      <w:r>
        <w:rPr>
          <w:spacing w:val="-6"/>
          <w:highlight w:val="none"/>
        </w:rPr>
        <w:t xml:space="preserve"> </w:t>
      </w:r>
      <w:r>
        <w:rPr>
          <w:highlight w:val="none"/>
        </w:rPr>
        <w:t>dịch</w:t>
      </w:r>
      <w:r>
        <w:rPr>
          <w:spacing w:val="-6"/>
          <w:highlight w:val="none"/>
        </w:rPr>
        <w:t xml:space="preserve"> </w:t>
      </w:r>
      <w:r>
        <w:rPr>
          <w:highlight w:val="none"/>
        </w:rPr>
        <w:t>có</w:t>
      </w:r>
      <w:r>
        <w:rPr>
          <w:spacing w:val="-2"/>
          <w:highlight w:val="none"/>
        </w:rPr>
        <w:t xml:space="preserve"> </w:t>
      </w:r>
      <w:r>
        <w:rPr>
          <w:highlight w:val="none"/>
        </w:rPr>
        <w:t>dấu</w:t>
      </w:r>
      <w:r>
        <w:rPr>
          <w:spacing w:val="-3"/>
          <w:highlight w:val="none"/>
        </w:rPr>
        <w:t xml:space="preserve"> </w:t>
      </w:r>
      <w:r>
        <w:rPr>
          <w:highlight w:val="none"/>
        </w:rPr>
        <w:t>hiệu</w:t>
      </w:r>
      <w:r>
        <w:rPr>
          <w:spacing w:val="-3"/>
          <w:highlight w:val="none"/>
        </w:rPr>
        <w:t xml:space="preserve"> </w:t>
      </w:r>
      <w:r>
        <w:rPr>
          <w:highlight w:val="none"/>
        </w:rPr>
        <w:t>không</w:t>
      </w:r>
      <w:r>
        <w:rPr>
          <w:spacing w:val="-3"/>
          <w:highlight w:val="none"/>
        </w:rPr>
        <w:t xml:space="preserve"> </w:t>
      </w:r>
      <w:r>
        <w:rPr>
          <w:highlight w:val="none"/>
        </w:rPr>
        <w:t>bình</w:t>
      </w:r>
      <w:r>
        <w:rPr>
          <w:spacing w:val="-5"/>
          <w:highlight w:val="none"/>
        </w:rPr>
        <w:t xml:space="preserve"> </w:t>
      </w:r>
      <w:r>
        <w:rPr>
          <w:highlight w:val="none"/>
        </w:rPr>
        <w:t>thường</w:t>
      </w:r>
      <w:r>
        <w:rPr>
          <w:spacing w:val="-3"/>
          <w:highlight w:val="none"/>
        </w:rPr>
        <w:t xml:space="preserve"> </w:t>
      </w:r>
      <w:r>
        <w:rPr>
          <w:highlight w:val="none"/>
        </w:rPr>
        <w:t>nhằm</w:t>
      </w:r>
      <w:r>
        <w:rPr>
          <w:spacing w:val="-5"/>
          <w:highlight w:val="none"/>
        </w:rPr>
        <w:t xml:space="preserve"> </w:t>
      </w:r>
      <w:r>
        <w:rPr>
          <w:highlight w:val="none"/>
        </w:rPr>
        <w:t>đảm</w:t>
      </w:r>
      <w:r>
        <w:rPr>
          <w:spacing w:val="-4"/>
          <w:highlight w:val="none"/>
        </w:rPr>
        <w:t xml:space="preserve"> </w:t>
      </w:r>
      <w:r>
        <w:rPr>
          <w:highlight w:val="none"/>
        </w:rPr>
        <w:t>bảo</w:t>
      </w:r>
      <w:r>
        <w:rPr>
          <w:spacing w:val="-3"/>
          <w:highlight w:val="none"/>
        </w:rPr>
        <w:t xml:space="preserve"> </w:t>
      </w:r>
      <w:r>
        <w:rPr>
          <w:highlight w:val="none"/>
        </w:rPr>
        <w:t>an</w:t>
      </w:r>
      <w:r>
        <w:rPr>
          <w:spacing w:val="-3"/>
          <w:highlight w:val="none"/>
        </w:rPr>
        <w:t xml:space="preserve"> </w:t>
      </w:r>
      <w:r>
        <w:rPr>
          <w:highlight w:val="none"/>
        </w:rPr>
        <w:t>toàn</w:t>
      </w:r>
      <w:r>
        <w:rPr>
          <w:spacing w:val="-3"/>
          <w:highlight w:val="none"/>
        </w:rPr>
        <w:t xml:space="preserve"> </w:t>
      </w:r>
      <w:r>
        <w:rPr>
          <w:highlight w:val="none"/>
        </w:rPr>
        <w:t>cho</w:t>
      </w:r>
      <w:r>
        <w:rPr>
          <w:spacing w:val="-5"/>
          <w:highlight w:val="none"/>
        </w:rPr>
        <w:t xml:space="preserve"> </w:t>
      </w:r>
      <w:r>
        <w:rPr>
          <w:highlight w:val="none"/>
        </w:rPr>
        <w:t>Tài</w:t>
      </w:r>
      <w:r>
        <w:rPr>
          <w:spacing w:val="-2"/>
          <w:highlight w:val="none"/>
        </w:rPr>
        <w:t xml:space="preserve"> </w:t>
      </w:r>
      <w:r>
        <w:rPr>
          <w:highlight w:val="none"/>
        </w:rPr>
        <w:t>khoản</w:t>
      </w:r>
      <w:r>
        <w:rPr>
          <w:spacing w:val="-3"/>
          <w:highlight w:val="none"/>
        </w:rPr>
        <w:t xml:space="preserve"> </w:t>
      </w:r>
      <w:r>
        <w:rPr>
          <w:highlight w:val="none"/>
        </w:rPr>
        <w:t>của</w:t>
      </w:r>
      <w:r>
        <w:rPr>
          <w:spacing w:val="-3"/>
          <w:highlight w:val="none"/>
        </w:rPr>
        <w:t xml:space="preserve"> </w:t>
      </w:r>
      <w:r>
        <w:rPr>
          <w:highlight w:val="none"/>
        </w:rPr>
        <w:t>Chủ</w:t>
      </w:r>
      <w:r>
        <w:rPr>
          <w:spacing w:val="-5"/>
          <w:highlight w:val="none"/>
        </w:rPr>
        <w:t xml:space="preserve"> </w:t>
      </w:r>
      <w:r>
        <w:rPr>
          <w:spacing w:val="-4"/>
          <w:highlight w:val="none"/>
        </w:rPr>
        <w:t>thẻ.</w:t>
      </w:r>
    </w:p>
    <w:p>
      <w:pPr>
        <w:pStyle w:val="11"/>
        <w:numPr>
          <w:ilvl w:val="1"/>
          <w:numId w:val="21"/>
        </w:numPr>
        <w:tabs>
          <w:tab w:val="left" w:pos="1167"/>
        </w:tabs>
        <w:spacing w:before="59"/>
        <w:ind w:left="1167" w:hanging="359"/>
        <w:rPr>
          <w:highlight w:val="none"/>
        </w:rPr>
      </w:pPr>
      <w:r>
        <w:rPr>
          <w:highlight w:val="none"/>
        </w:rPr>
        <w:t>Chủ</w:t>
      </w:r>
      <w:r>
        <w:rPr>
          <w:spacing w:val="-6"/>
          <w:highlight w:val="none"/>
        </w:rPr>
        <w:t xml:space="preserve"> </w:t>
      </w:r>
      <w:r>
        <w:rPr>
          <w:highlight w:val="none"/>
        </w:rPr>
        <w:t>thẻ</w:t>
      </w:r>
      <w:r>
        <w:rPr>
          <w:spacing w:val="-3"/>
          <w:highlight w:val="none"/>
        </w:rPr>
        <w:t xml:space="preserve"> </w:t>
      </w:r>
      <w:r>
        <w:rPr>
          <w:highlight w:val="none"/>
        </w:rPr>
        <w:t>mất</w:t>
      </w:r>
      <w:r>
        <w:rPr>
          <w:spacing w:val="-5"/>
          <w:highlight w:val="none"/>
        </w:rPr>
        <w:t xml:space="preserve"> </w:t>
      </w:r>
      <w:r>
        <w:rPr>
          <w:highlight w:val="none"/>
        </w:rPr>
        <w:t>tích/chết;</w:t>
      </w:r>
      <w:r>
        <w:rPr>
          <w:spacing w:val="-5"/>
          <w:highlight w:val="none"/>
        </w:rPr>
        <w:t xml:space="preserve"> </w:t>
      </w:r>
      <w:r>
        <w:rPr>
          <w:highlight w:val="none"/>
        </w:rPr>
        <w:t>Bên</w:t>
      </w:r>
      <w:r>
        <w:rPr>
          <w:spacing w:val="-3"/>
          <w:highlight w:val="none"/>
        </w:rPr>
        <w:t xml:space="preserve"> </w:t>
      </w:r>
      <w:r>
        <w:rPr>
          <w:highlight w:val="none"/>
        </w:rPr>
        <w:t>bảo</w:t>
      </w:r>
      <w:r>
        <w:rPr>
          <w:spacing w:val="-3"/>
          <w:highlight w:val="none"/>
        </w:rPr>
        <w:t xml:space="preserve"> </w:t>
      </w:r>
      <w:r>
        <w:rPr>
          <w:highlight w:val="none"/>
        </w:rPr>
        <w:t>đảm</w:t>
      </w:r>
      <w:r>
        <w:rPr>
          <w:spacing w:val="-5"/>
          <w:highlight w:val="none"/>
        </w:rPr>
        <w:t xml:space="preserve"> </w:t>
      </w:r>
      <w:r>
        <w:rPr>
          <w:highlight w:val="none"/>
        </w:rPr>
        <w:t>(nếu</w:t>
      </w:r>
      <w:r>
        <w:rPr>
          <w:spacing w:val="-4"/>
          <w:highlight w:val="none"/>
        </w:rPr>
        <w:t xml:space="preserve"> </w:t>
      </w:r>
      <w:r>
        <w:rPr>
          <w:highlight w:val="none"/>
        </w:rPr>
        <w:t>có)</w:t>
      </w:r>
      <w:r>
        <w:rPr>
          <w:spacing w:val="-2"/>
          <w:highlight w:val="none"/>
        </w:rPr>
        <w:t xml:space="preserve"> </w:t>
      </w:r>
      <w:r>
        <w:rPr>
          <w:highlight w:val="none"/>
        </w:rPr>
        <w:t>chết</w:t>
      </w:r>
      <w:r>
        <w:rPr>
          <w:spacing w:val="-5"/>
          <w:highlight w:val="none"/>
        </w:rPr>
        <w:t xml:space="preserve"> </w:t>
      </w:r>
      <w:r>
        <w:rPr>
          <w:highlight w:val="none"/>
        </w:rPr>
        <w:t>mà</w:t>
      </w:r>
      <w:r>
        <w:rPr>
          <w:spacing w:val="-5"/>
          <w:highlight w:val="none"/>
        </w:rPr>
        <w:t xml:space="preserve"> </w:t>
      </w:r>
      <w:r>
        <w:rPr>
          <w:highlight w:val="none"/>
        </w:rPr>
        <w:t>không</w:t>
      </w:r>
      <w:r>
        <w:rPr>
          <w:spacing w:val="-3"/>
          <w:highlight w:val="none"/>
        </w:rPr>
        <w:t xml:space="preserve"> </w:t>
      </w:r>
      <w:r>
        <w:rPr>
          <w:highlight w:val="none"/>
        </w:rPr>
        <w:t>có</w:t>
      </w:r>
      <w:r>
        <w:rPr>
          <w:spacing w:val="-3"/>
          <w:highlight w:val="none"/>
        </w:rPr>
        <w:t xml:space="preserve"> </w:t>
      </w:r>
      <w:r>
        <w:rPr>
          <w:highlight w:val="none"/>
        </w:rPr>
        <w:t>người</w:t>
      </w:r>
      <w:r>
        <w:rPr>
          <w:spacing w:val="-3"/>
          <w:highlight w:val="none"/>
        </w:rPr>
        <w:t xml:space="preserve"> </w:t>
      </w:r>
      <w:r>
        <w:rPr>
          <w:highlight w:val="none"/>
        </w:rPr>
        <w:t>thừa</w:t>
      </w:r>
      <w:r>
        <w:rPr>
          <w:spacing w:val="-3"/>
          <w:highlight w:val="none"/>
        </w:rPr>
        <w:t xml:space="preserve"> </w:t>
      </w:r>
      <w:r>
        <w:rPr>
          <w:highlight w:val="none"/>
        </w:rPr>
        <w:t>kế</w:t>
      </w:r>
      <w:r>
        <w:rPr>
          <w:spacing w:val="-3"/>
          <w:highlight w:val="none"/>
        </w:rPr>
        <w:t xml:space="preserve"> </w:t>
      </w:r>
      <w:r>
        <w:rPr>
          <w:highlight w:val="none"/>
        </w:rPr>
        <w:t>được</w:t>
      </w:r>
      <w:r>
        <w:rPr>
          <w:spacing w:val="-5"/>
          <w:highlight w:val="none"/>
        </w:rPr>
        <w:t xml:space="preserve"> </w:t>
      </w:r>
      <w:r>
        <w:rPr>
          <w:highlight w:val="none"/>
        </w:rPr>
        <w:t>BVBank</w:t>
      </w:r>
      <w:r>
        <w:rPr>
          <w:spacing w:val="-3"/>
          <w:highlight w:val="none"/>
        </w:rPr>
        <w:t xml:space="preserve"> </w:t>
      </w:r>
      <w:r>
        <w:rPr>
          <w:highlight w:val="none"/>
        </w:rPr>
        <w:t>chấp</w:t>
      </w:r>
      <w:r>
        <w:rPr>
          <w:spacing w:val="-3"/>
          <w:highlight w:val="none"/>
        </w:rPr>
        <w:t xml:space="preserve"> </w:t>
      </w:r>
      <w:r>
        <w:rPr>
          <w:spacing w:val="-2"/>
          <w:highlight w:val="none"/>
        </w:rPr>
        <w:t>nhận.</w:t>
      </w:r>
    </w:p>
    <w:p>
      <w:pPr>
        <w:pStyle w:val="11"/>
        <w:numPr>
          <w:ilvl w:val="1"/>
          <w:numId w:val="21"/>
        </w:numPr>
        <w:tabs>
          <w:tab w:val="left" w:pos="1166"/>
          <w:tab w:val="left" w:pos="1168"/>
        </w:tabs>
        <w:spacing w:before="59"/>
        <w:ind w:right="90"/>
        <w:rPr>
          <w:highlight w:val="none"/>
        </w:rPr>
      </w:pPr>
      <w:r>
        <w:rPr>
          <w:highlight w:val="none"/>
        </w:rPr>
        <w:t>Chủ thẻ và/hoặc Bên bảo đảm (nếu có) cung cấp thông tin sai sự thật, kể cả những thông tin cung cấp trước khi được cấp hạn mức tín dụng.</w:t>
      </w:r>
    </w:p>
    <w:p>
      <w:pPr>
        <w:pStyle w:val="11"/>
        <w:numPr>
          <w:ilvl w:val="1"/>
          <w:numId w:val="21"/>
        </w:numPr>
        <w:tabs>
          <w:tab w:val="left" w:pos="1168"/>
        </w:tabs>
        <w:spacing w:before="61"/>
        <w:ind w:right="86"/>
        <w:rPr>
          <w:highlight w:val="none"/>
        </w:rPr>
      </w:pPr>
      <w:r>
        <w:rPr>
          <w:highlight w:val="none"/>
        </w:rPr>
        <w:t>Theo yêu cầu hoặc nhằm tuân thủ bất kỳ phán quyết, quyết định, chỉ thị của Cơ quan nhà nước có thẩm quyền hoặc bất kỳ văn bản, quy định pháp luật nào hoặc theo quy định của tổ chức thẻ quốc tế.</w:t>
      </w:r>
    </w:p>
    <w:p>
      <w:pPr>
        <w:pStyle w:val="11"/>
        <w:numPr>
          <w:ilvl w:val="1"/>
          <w:numId w:val="21"/>
        </w:numPr>
        <w:tabs>
          <w:tab w:val="left" w:pos="1166"/>
          <w:tab w:val="left" w:pos="1168"/>
        </w:tabs>
        <w:spacing w:before="60"/>
        <w:ind w:right="86"/>
        <w:rPr>
          <w:highlight w:val="none"/>
        </w:rPr>
      </w:pPr>
      <w:r>
        <w:rPr>
          <w:highlight w:val="none"/>
        </w:rPr>
        <w:t>Chủ thẻ có một hoặc một số khoản vay và/hoặc Thẻ chuyển sang nợ quá hạn tại BVBank và/hoặc tại các tổ</w:t>
      </w:r>
      <w:r>
        <w:rPr>
          <w:spacing w:val="40"/>
          <w:highlight w:val="none"/>
        </w:rPr>
        <w:t xml:space="preserve"> </w:t>
      </w:r>
      <w:r>
        <w:rPr>
          <w:highlight w:val="none"/>
        </w:rPr>
        <w:t>chức tín dụng khác và/hoặc có nguy cơ không có khả năng trả nợ, toàn bộ Dư nợ của Chủ thẻ theo Hợp đồng này cũng được xem như là quá hạn và Chủ thẻ có trách nhiệm thanh toán toàn bộ dư nợ. Các nguy cơ khác ảnh hưởng đến khả năng trả nợ của Chủ thẻ.</w:t>
      </w:r>
    </w:p>
    <w:p>
      <w:pPr>
        <w:pStyle w:val="11"/>
        <w:numPr>
          <w:ilvl w:val="1"/>
          <w:numId w:val="21"/>
        </w:numPr>
        <w:tabs>
          <w:tab w:val="left" w:pos="1166"/>
        </w:tabs>
        <w:spacing w:before="61"/>
        <w:ind w:left="1166" w:hanging="358"/>
        <w:rPr>
          <w:highlight w:val="none"/>
        </w:rPr>
      </w:pPr>
      <w:r>
        <w:rPr>
          <w:highlight w:val="none"/>
        </w:rPr>
        <w:t>Không</w:t>
      </w:r>
      <w:r>
        <w:rPr>
          <w:spacing w:val="-3"/>
          <w:highlight w:val="none"/>
        </w:rPr>
        <w:t xml:space="preserve"> </w:t>
      </w:r>
      <w:r>
        <w:rPr>
          <w:highlight w:val="none"/>
        </w:rPr>
        <w:t>phát</w:t>
      </w:r>
      <w:r>
        <w:rPr>
          <w:spacing w:val="-5"/>
          <w:highlight w:val="none"/>
        </w:rPr>
        <w:t xml:space="preserve"> </w:t>
      </w:r>
      <w:r>
        <w:rPr>
          <w:highlight w:val="none"/>
        </w:rPr>
        <w:t>sinh</w:t>
      </w:r>
      <w:r>
        <w:rPr>
          <w:spacing w:val="-3"/>
          <w:highlight w:val="none"/>
        </w:rPr>
        <w:t xml:space="preserve"> </w:t>
      </w:r>
      <w:r>
        <w:rPr>
          <w:highlight w:val="none"/>
        </w:rPr>
        <w:t>giao</w:t>
      </w:r>
      <w:r>
        <w:rPr>
          <w:spacing w:val="-2"/>
          <w:highlight w:val="none"/>
        </w:rPr>
        <w:t xml:space="preserve"> </w:t>
      </w:r>
      <w:r>
        <w:rPr>
          <w:highlight w:val="none"/>
        </w:rPr>
        <w:t>dịch</w:t>
      </w:r>
      <w:r>
        <w:rPr>
          <w:spacing w:val="-6"/>
          <w:highlight w:val="none"/>
        </w:rPr>
        <w:t xml:space="preserve"> </w:t>
      </w:r>
      <w:r>
        <w:rPr>
          <w:highlight w:val="none"/>
        </w:rPr>
        <w:t>trên</w:t>
      </w:r>
      <w:r>
        <w:rPr>
          <w:spacing w:val="-3"/>
          <w:highlight w:val="none"/>
        </w:rPr>
        <w:t xml:space="preserve"> </w:t>
      </w:r>
      <w:r>
        <w:rPr>
          <w:highlight w:val="none"/>
        </w:rPr>
        <w:t>Thẻ</w:t>
      </w:r>
      <w:r>
        <w:rPr>
          <w:spacing w:val="-5"/>
          <w:highlight w:val="none"/>
        </w:rPr>
        <w:t xml:space="preserve"> </w:t>
      </w:r>
      <w:r>
        <w:rPr>
          <w:highlight w:val="none"/>
        </w:rPr>
        <w:t>của</w:t>
      </w:r>
      <w:r>
        <w:rPr>
          <w:spacing w:val="-2"/>
          <w:highlight w:val="none"/>
        </w:rPr>
        <w:t xml:space="preserve"> </w:t>
      </w:r>
      <w:r>
        <w:rPr>
          <w:highlight w:val="none"/>
        </w:rPr>
        <w:t>Chủ</w:t>
      </w:r>
      <w:r>
        <w:rPr>
          <w:spacing w:val="-3"/>
          <w:highlight w:val="none"/>
        </w:rPr>
        <w:t xml:space="preserve"> </w:t>
      </w:r>
      <w:r>
        <w:rPr>
          <w:highlight w:val="none"/>
        </w:rPr>
        <w:t>thẻ</w:t>
      </w:r>
      <w:r>
        <w:rPr>
          <w:spacing w:val="-5"/>
          <w:highlight w:val="none"/>
        </w:rPr>
        <w:t xml:space="preserve"> </w:t>
      </w:r>
      <w:r>
        <w:rPr>
          <w:highlight w:val="none"/>
        </w:rPr>
        <w:t>trong</w:t>
      </w:r>
      <w:r>
        <w:rPr>
          <w:spacing w:val="-3"/>
          <w:highlight w:val="none"/>
        </w:rPr>
        <w:t xml:space="preserve"> </w:t>
      </w:r>
      <w:r>
        <w:rPr>
          <w:highlight w:val="none"/>
        </w:rPr>
        <w:t>vòng</w:t>
      </w:r>
      <w:r>
        <w:rPr>
          <w:spacing w:val="-2"/>
          <w:highlight w:val="none"/>
        </w:rPr>
        <w:t xml:space="preserve"> </w:t>
      </w:r>
      <w:r>
        <w:rPr>
          <w:highlight w:val="none"/>
        </w:rPr>
        <w:t>12</w:t>
      </w:r>
      <w:r>
        <w:rPr>
          <w:spacing w:val="-3"/>
          <w:highlight w:val="none"/>
        </w:rPr>
        <w:t xml:space="preserve"> </w:t>
      </w:r>
      <w:r>
        <w:rPr>
          <w:highlight w:val="none"/>
        </w:rPr>
        <w:t>tháng</w:t>
      </w:r>
      <w:r>
        <w:rPr>
          <w:spacing w:val="-3"/>
          <w:highlight w:val="none"/>
        </w:rPr>
        <w:t xml:space="preserve"> </w:t>
      </w:r>
      <w:r>
        <w:rPr>
          <w:highlight w:val="none"/>
        </w:rPr>
        <w:t>liên</w:t>
      </w:r>
      <w:r>
        <w:rPr>
          <w:spacing w:val="-5"/>
          <w:highlight w:val="none"/>
        </w:rPr>
        <w:t xml:space="preserve"> </w:t>
      </w:r>
      <w:r>
        <w:rPr>
          <w:spacing w:val="-4"/>
          <w:highlight w:val="none"/>
        </w:rPr>
        <w:t>tục.</w:t>
      </w:r>
    </w:p>
    <w:p>
      <w:pPr>
        <w:pStyle w:val="11"/>
        <w:numPr>
          <w:ilvl w:val="0"/>
          <w:numId w:val="21"/>
        </w:numPr>
        <w:tabs>
          <w:tab w:val="left" w:pos="806"/>
          <w:tab w:val="left" w:pos="808"/>
        </w:tabs>
        <w:spacing w:before="59"/>
        <w:ind w:right="87"/>
        <w:rPr>
          <w:highlight w:val="none"/>
        </w:rPr>
      </w:pPr>
      <w:r>
        <w:rPr>
          <w:highlight w:val="none"/>
        </w:rPr>
        <w:t>Chủ thẻ chính có thể đơn phương yêu cầu BVBank chấm dứt việc sử dụng Thẻ của Chủ thẻ phụ. Trường hợp Chủ thẻ chính yêu cầu BVBank chấm dứt việc sử dụng Thẻ chính thì ngoài việc BVBank chấm dứt việc sử dụng Thẻ chính thì BVBank có quyền chấm dứt hoạt động của các Thẻ phụ.</w:t>
      </w:r>
    </w:p>
    <w:p>
      <w:pPr>
        <w:pStyle w:val="11"/>
        <w:numPr>
          <w:ilvl w:val="0"/>
          <w:numId w:val="21"/>
        </w:numPr>
        <w:tabs>
          <w:tab w:val="left" w:pos="806"/>
          <w:tab w:val="left" w:pos="808"/>
        </w:tabs>
        <w:spacing w:before="59"/>
        <w:ind w:right="86"/>
        <w:rPr>
          <w:highlight w:val="none"/>
        </w:rPr>
      </w:pPr>
      <w:r>
        <w:rPr>
          <w:highlight w:val="none"/>
        </w:rPr>
        <w:t>Trong trường hợp Chủ thẻ đơn phương chấm dứt sử dụng Thẻ: tại thời điểm Chủ thẻ thông báo chấm dứt sử dụng thẻ, Chủ thẻ đồng ý (i) thanh toán toàn bộ số dư chưa thanh toán đối với cho các giao dịch đã bút toán và các giao dịch chưa được bút toán nhưng đã trừ vào Tài Khoản và tất cả các khoản dự kiến phải thu (lãi (nếu có), phí (nếu có)); (ii) hủy tất cả các lệnh Thanh toán tự động đang được thực hiện trên Tài khoản (nếu có).</w:t>
      </w:r>
    </w:p>
    <w:p>
      <w:pPr>
        <w:pStyle w:val="11"/>
        <w:numPr>
          <w:ilvl w:val="0"/>
          <w:numId w:val="21"/>
        </w:numPr>
        <w:tabs>
          <w:tab w:val="left" w:pos="806"/>
        </w:tabs>
        <w:spacing w:before="61"/>
        <w:ind w:left="806" w:hanging="358"/>
        <w:rPr>
          <w:highlight w:val="none"/>
        </w:rPr>
      </w:pPr>
      <w:r>
        <w:rPr>
          <w:highlight w:val="none"/>
        </w:rPr>
        <w:t>Sau</w:t>
      </w:r>
      <w:r>
        <w:rPr>
          <w:spacing w:val="-3"/>
          <w:highlight w:val="none"/>
        </w:rPr>
        <w:t xml:space="preserve"> </w:t>
      </w:r>
      <w:r>
        <w:rPr>
          <w:highlight w:val="none"/>
        </w:rPr>
        <w:t>khi</w:t>
      </w:r>
      <w:r>
        <w:rPr>
          <w:spacing w:val="-2"/>
          <w:highlight w:val="none"/>
        </w:rPr>
        <w:t xml:space="preserve"> </w:t>
      </w:r>
      <w:r>
        <w:rPr>
          <w:highlight w:val="none"/>
        </w:rPr>
        <w:t>việc</w:t>
      </w:r>
      <w:r>
        <w:rPr>
          <w:spacing w:val="-5"/>
          <w:highlight w:val="none"/>
        </w:rPr>
        <w:t xml:space="preserve"> </w:t>
      </w:r>
      <w:r>
        <w:rPr>
          <w:highlight w:val="none"/>
        </w:rPr>
        <w:t>chấm</w:t>
      </w:r>
      <w:r>
        <w:rPr>
          <w:spacing w:val="-1"/>
          <w:highlight w:val="none"/>
        </w:rPr>
        <w:t xml:space="preserve"> </w:t>
      </w:r>
      <w:r>
        <w:rPr>
          <w:highlight w:val="none"/>
        </w:rPr>
        <w:t>dứt</w:t>
      </w:r>
      <w:r>
        <w:rPr>
          <w:spacing w:val="-2"/>
          <w:highlight w:val="none"/>
        </w:rPr>
        <w:t xml:space="preserve"> </w:t>
      </w:r>
      <w:r>
        <w:rPr>
          <w:highlight w:val="none"/>
        </w:rPr>
        <w:t>sử</w:t>
      </w:r>
      <w:r>
        <w:rPr>
          <w:spacing w:val="-3"/>
          <w:highlight w:val="none"/>
        </w:rPr>
        <w:t xml:space="preserve"> </w:t>
      </w:r>
      <w:r>
        <w:rPr>
          <w:highlight w:val="none"/>
        </w:rPr>
        <w:t>dụng</w:t>
      </w:r>
      <w:r>
        <w:rPr>
          <w:spacing w:val="-5"/>
          <w:highlight w:val="none"/>
        </w:rPr>
        <w:t xml:space="preserve"> </w:t>
      </w:r>
      <w:r>
        <w:rPr>
          <w:highlight w:val="none"/>
        </w:rPr>
        <w:t>Thẻ</w:t>
      </w:r>
      <w:r>
        <w:rPr>
          <w:spacing w:val="-3"/>
          <w:highlight w:val="none"/>
        </w:rPr>
        <w:t xml:space="preserve"> </w:t>
      </w:r>
      <w:r>
        <w:rPr>
          <w:highlight w:val="none"/>
        </w:rPr>
        <w:t>có</w:t>
      </w:r>
      <w:r>
        <w:rPr>
          <w:spacing w:val="-3"/>
          <w:highlight w:val="none"/>
        </w:rPr>
        <w:t xml:space="preserve"> </w:t>
      </w:r>
      <w:r>
        <w:rPr>
          <w:highlight w:val="none"/>
        </w:rPr>
        <w:t>hiệu</w:t>
      </w:r>
      <w:r>
        <w:rPr>
          <w:spacing w:val="-2"/>
          <w:highlight w:val="none"/>
        </w:rPr>
        <w:t xml:space="preserve"> </w:t>
      </w:r>
      <w:r>
        <w:rPr>
          <w:spacing w:val="-4"/>
          <w:highlight w:val="none"/>
        </w:rPr>
        <w:t>lực:</w:t>
      </w:r>
    </w:p>
    <w:p>
      <w:pPr>
        <w:pStyle w:val="11"/>
        <w:numPr>
          <w:ilvl w:val="1"/>
          <w:numId w:val="21"/>
        </w:numPr>
        <w:tabs>
          <w:tab w:val="left" w:pos="1168"/>
        </w:tabs>
        <w:spacing w:before="62"/>
        <w:ind w:right="87"/>
        <w:rPr>
          <w:highlight w:val="none"/>
        </w:rPr>
      </w:pPr>
      <w:r>
        <w:rPr>
          <w:highlight w:val="none"/>
        </w:rPr>
        <w:t>Chủ thẻ vẫn phải tiếp tục chịu trách nhiệm thanh</w:t>
      </w:r>
      <w:r>
        <w:rPr>
          <w:spacing w:val="-1"/>
          <w:highlight w:val="none"/>
        </w:rPr>
        <w:t xml:space="preserve"> </w:t>
      </w:r>
      <w:r>
        <w:rPr>
          <w:highlight w:val="none"/>
        </w:rPr>
        <w:t>toán tất cả các giao dịch thẻ, phí và/hoặc chi phí phát sinh, các khoản bồi thường thiệt hại phát sinh trước hoặc sau thời điểm chấm dứt.</w:t>
      </w:r>
    </w:p>
    <w:p>
      <w:pPr>
        <w:pStyle w:val="11"/>
        <w:numPr>
          <w:ilvl w:val="1"/>
          <w:numId w:val="21"/>
        </w:numPr>
        <w:tabs>
          <w:tab w:val="left" w:pos="1166"/>
          <w:tab w:val="left" w:pos="1168"/>
        </w:tabs>
        <w:spacing w:before="58"/>
        <w:ind w:right="87"/>
        <w:rPr>
          <w:highlight w:val="none"/>
        </w:rPr>
      </w:pPr>
      <w:r>
        <w:rPr>
          <w:highlight w:val="none"/>
        </w:rPr>
        <w:t xml:space="preserve">Hiệu lực của Hợp đồng sẽ tiếp tục có hiệu lực cho đến khi Chủ thẻ hoàn tất mọi nghĩa vụ tài chính đối với </w:t>
      </w:r>
      <w:r>
        <w:rPr>
          <w:spacing w:val="-2"/>
          <w:highlight w:val="none"/>
        </w:rPr>
        <w:t>BVBank.</w:t>
      </w:r>
    </w:p>
    <w:p>
      <w:pPr>
        <w:pStyle w:val="11"/>
        <w:numPr>
          <w:ilvl w:val="1"/>
          <w:numId w:val="21"/>
        </w:numPr>
        <w:tabs>
          <w:tab w:val="left" w:pos="1168"/>
        </w:tabs>
        <w:spacing w:before="60"/>
        <w:ind w:right="87"/>
        <w:rPr>
          <w:highlight w:val="none"/>
        </w:rPr>
      </w:pPr>
      <w:r>
        <w:rPr>
          <w:highlight w:val="none"/>
        </w:rPr>
        <w:t>Đối với trường hợp chấm dứt sử dụng thẻ có đảm bảo: BVBank chỉ thực hiện giải tỏa tài sản đảm bảo (nếu có) khi Chủ thẻ thanh toán hết toàn bộ dư nợ phát sinh trong tài khoản Thẻ.</w:t>
      </w:r>
    </w:p>
    <w:p>
      <w:pPr>
        <w:pStyle w:val="11"/>
        <w:numPr>
          <w:ilvl w:val="1"/>
          <w:numId w:val="21"/>
        </w:numPr>
        <w:tabs>
          <w:tab w:val="left" w:pos="1166"/>
          <w:tab w:val="left" w:pos="1168"/>
        </w:tabs>
        <w:spacing w:before="61"/>
        <w:ind w:right="86"/>
        <w:rPr>
          <w:highlight w:val="none"/>
        </w:rPr>
      </w:pPr>
      <w:r>
        <w:rPr>
          <w:highlight w:val="none"/>
        </w:rPr>
        <w:t>Sau</w:t>
      </w:r>
      <w:r>
        <w:rPr>
          <w:spacing w:val="-1"/>
          <w:highlight w:val="none"/>
        </w:rPr>
        <w:t xml:space="preserve"> </w:t>
      </w:r>
      <w:r>
        <w:rPr>
          <w:highlight w:val="none"/>
        </w:rPr>
        <w:t>tối đa</w:t>
      </w:r>
      <w:r>
        <w:rPr>
          <w:spacing w:val="-3"/>
          <w:highlight w:val="none"/>
        </w:rPr>
        <w:t xml:space="preserve"> </w:t>
      </w:r>
      <w:r>
        <w:rPr>
          <w:highlight w:val="none"/>
        </w:rPr>
        <w:t>75</w:t>
      </w:r>
      <w:r>
        <w:rPr>
          <w:spacing w:val="-1"/>
          <w:highlight w:val="none"/>
        </w:rPr>
        <w:t xml:space="preserve"> </w:t>
      </w:r>
      <w:r>
        <w:rPr>
          <w:highlight w:val="none"/>
        </w:rPr>
        <w:t>ngày</w:t>
      </w:r>
      <w:r>
        <w:rPr>
          <w:spacing w:val="-1"/>
          <w:highlight w:val="none"/>
        </w:rPr>
        <w:t xml:space="preserve"> </w:t>
      </w:r>
      <w:r>
        <w:rPr>
          <w:highlight w:val="none"/>
        </w:rPr>
        <w:t>kể</w:t>
      </w:r>
      <w:r>
        <w:rPr>
          <w:spacing w:val="-1"/>
          <w:highlight w:val="none"/>
        </w:rPr>
        <w:t xml:space="preserve"> </w:t>
      </w:r>
      <w:r>
        <w:rPr>
          <w:highlight w:val="none"/>
        </w:rPr>
        <w:t>từ</w:t>
      </w:r>
      <w:r>
        <w:rPr>
          <w:spacing w:val="-1"/>
          <w:highlight w:val="none"/>
        </w:rPr>
        <w:t xml:space="preserve"> </w:t>
      </w:r>
      <w:r>
        <w:rPr>
          <w:highlight w:val="none"/>
        </w:rPr>
        <w:t>ngày</w:t>
      </w:r>
      <w:r>
        <w:rPr>
          <w:spacing w:val="-1"/>
          <w:highlight w:val="none"/>
        </w:rPr>
        <w:t xml:space="preserve"> </w:t>
      </w:r>
      <w:r>
        <w:rPr>
          <w:highlight w:val="none"/>
        </w:rPr>
        <w:t>Chủ</w:t>
      </w:r>
      <w:r>
        <w:rPr>
          <w:spacing w:val="-1"/>
          <w:highlight w:val="none"/>
        </w:rPr>
        <w:t xml:space="preserve"> </w:t>
      </w:r>
      <w:r>
        <w:rPr>
          <w:highlight w:val="none"/>
        </w:rPr>
        <w:t>thẻ thanh</w:t>
      </w:r>
      <w:r>
        <w:rPr>
          <w:spacing w:val="-4"/>
          <w:highlight w:val="none"/>
        </w:rPr>
        <w:t xml:space="preserve"> </w:t>
      </w:r>
      <w:r>
        <w:rPr>
          <w:highlight w:val="none"/>
        </w:rPr>
        <w:t>toán</w:t>
      </w:r>
      <w:r>
        <w:rPr>
          <w:spacing w:val="-1"/>
          <w:highlight w:val="none"/>
        </w:rPr>
        <w:t xml:space="preserve"> </w:t>
      </w:r>
      <w:r>
        <w:rPr>
          <w:highlight w:val="none"/>
        </w:rPr>
        <w:t>toàn</w:t>
      </w:r>
      <w:r>
        <w:rPr>
          <w:spacing w:val="-1"/>
          <w:highlight w:val="none"/>
        </w:rPr>
        <w:t xml:space="preserve"> </w:t>
      </w:r>
      <w:r>
        <w:rPr>
          <w:highlight w:val="none"/>
        </w:rPr>
        <w:t>bộ</w:t>
      </w:r>
      <w:r>
        <w:rPr>
          <w:spacing w:val="-1"/>
          <w:highlight w:val="none"/>
        </w:rPr>
        <w:t xml:space="preserve"> </w:t>
      </w:r>
      <w:r>
        <w:rPr>
          <w:highlight w:val="none"/>
        </w:rPr>
        <w:t>số</w:t>
      </w:r>
      <w:r>
        <w:rPr>
          <w:spacing w:val="-1"/>
          <w:highlight w:val="none"/>
        </w:rPr>
        <w:t xml:space="preserve"> </w:t>
      </w:r>
      <w:r>
        <w:rPr>
          <w:highlight w:val="none"/>
        </w:rPr>
        <w:t>dư</w:t>
      </w:r>
      <w:r>
        <w:rPr>
          <w:spacing w:val="-1"/>
          <w:highlight w:val="none"/>
        </w:rPr>
        <w:t xml:space="preserve"> </w:t>
      </w:r>
      <w:r>
        <w:rPr>
          <w:highlight w:val="none"/>
        </w:rPr>
        <w:t>chưa thanh</w:t>
      </w:r>
      <w:r>
        <w:rPr>
          <w:spacing w:val="-4"/>
          <w:highlight w:val="none"/>
        </w:rPr>
        <w:t xml:space="preserve"> </w:t>
      </w:r>
      <w:r>
        <w:rPr>
          <w:highlight w:val="none"/>
        </w:rPr>
        <w:t>toán đối với</w:t>
      </w:r>
      <w:r>
        <w:rPr>
          <w:spacing w:val="-3"/>
          <w:highlight w:val="none"/>
        </w:rPr>
        <w:t xml:space="preserve"> </w:t>
      </w:r>
      <w:r>
        <w:rPr>
          <w:highlight w:val="none"/>
        </w:rPr>
        <w:t>Tài khoản</w:t>
      </w:r>
      <w:r>
        <w:rPr>
          <w:spacing w:val="-1"/>
          <w:highlight w:val="none"/>
        </w:rPr>
        <w:t xml:space="preserve"> </w:t>
      </w:r>
      <w:r>
        <w:rPr>
          <w:highlight w:val="none"/>
        </w:rPr>
        <w:t>đồng</w:t>
      </w:r>
      <w:r>
        <w:rPr>
          <w:spacing w:val="-1"/>
          <w:highlight w:val="none"/>
        </w:rPr>
        <w:t xml:space="preserve"> </w:t>
      </w:r>
      <w:r>
        <w:rPr>
          <w:highlight w:val="none"/>
        </w:rPr>
        <w:t>thời</w:t>
      </w:r>
      <w:r>
        <w:rPr>
          <w:spacing w:val="-3"/>
          <w:highlight w:val="none"/>
        </w:rPr>
        <w:t xml:space="preserve"> </w:t>
      </w:r>
      <w:r>
        <w:rPr>
          <w:highlight w:val="none"/>
        </w:rPr>
        <w:t>thẻ được chấm dứt sử dụng, BVBank sẽ quyết toán và hoàn trả lại số tiền còn thừa (nếu có) vào tài khoản thanh</w:t>
      </w:r>
      <w:r>
        <w:rPr>
          <w:spacing w:val="40"/>
          <w:highlight w:val="none"/>
        </w:rPr>
        <w:t xml:space="preserve"> </w:t>
      </w:r>
      <w:r>
        <w:rPr>
          <w:highlight w:val="none"/>
        </w:rPr>
        <w:t>toán của Chủ thẻ tại BVBank hoặc thông báo cho Chủ thẻ đến các điểm giao dịch của BVBank để được hoàn trả. Bất kỳ khoản dư có nào không có người nhận còn tồn tại trong tài khoản đã được chấm dứt sau 06 tháng sẽ trở thành tài sản của BVBank.</w:t>
      </w:r>
    </w:p>
    <w:p>
      <w:pPr>
        <w:pStyle w:val="2"/>
        <w:rPr>
          <w:highlight w:val="none"/>
        </w:rPr>
      </w:pPr>
      <w:r>
        <w:rPr>
          <w:highlight w:val="none"/>
        </w:rPr>
        <w:t>Điều</w:t>
      </w:r>
      <w:r>
        <w:rPr>
          <w:spacing w:val="-4"/>
          <w:highlight w:val="none"/>
        </w:rPr>
        <w:t xml:space="preserve"> </w:t>
      </w:r>
      <w:r>
        <w:rPr>
          <w:highlight w:val="none"/>
        </w:rPr>
        <w:t>19.</w:t>
      </w:r>
      <w:r>
        <w:rPr>
          <w:spacing w:val="65"/>
          <w:w w:val="150"/>
          <w:highlight w:val="none"/>
        </w:rPr>
        <w:t xml:space="preserve">  </w:t>
      </w:r>
      <w:r>
        <w:rPr>
          <w:highlight w:val="none"/>
        </w:rPr>
        <w:t>Tra</w:t>
      </w:r>
      <w:r>
        <w:rPr>
          <w:spacing w:val="-2"/>
          <w:highlight w:val="none"/>
        </w:rPr>
        <w:t xml:space="preserve"> </w:t>
      </w:r>
      <w:r>
        <w:rPr>
          <w:highlight w:val="none"/>
        </w:rPr>
        <w:t>soát,</w:t>
      </w:r>
      <w:r>
        <w:rPr>
          <w:spacing w:val="-2"/>
          <w:highlight w:val="none"/>
        </w:rPr>
        <w:t xml:space="preserve"> </w:t>
      </w:r>
      <w:r>
        <w:rPr>
          <w:highlight w:val="none"/>
        </w:rPr>
        <w:t>khiếu</w:t>
      </w:r>
      <w:r>
        <w:rPr>
          <w:spacing w:val="-3"/>
          <w:highlight w:val="none"/>
        </w:rPr>
        <w:t xml:space="preserve"> </w:t>
      </w:r>
      <w:r>
        <w:rPr>
          <w:highlight w:val="none"/>
        </w:rPr>
        <w:t>nại</w:t>
      </w:r>
      <w:r>
        <w:rPr>
          <w:spacing w:val="-1"/>
          <w:highlight w:val="none"/>
        </w:rPr>
        <w:t xml:space="preserve"> </w:t>
      </w:r>
      <w:r>
        <w:rPr>
          <w:highlight w:val="none"/>
        </w:rPr>
        <w:t>trong</w:t>
      </w:r>
      <w:r>
        <w:rPr>
          <w:spacing w:val="-5"/>
          <w:highlight w:val="none"/>
        </w:rPr>
        <w:t xml:space="preserve"> </w:t>
      </w:r>
      <w:r>
        <w:rPr>
          <w:highlight w:val="none"/>
        </w:rPr>
        <w:t>quá</w:t>
      </w:r>
      <w:r>
        <w:rPr>
          <w:spacing w:val="-2"/>
          <w:highlight w:val="none"/>
        </w:rPr>
        <w:t xml:space="preserve"> </w:t>
      </w:r>
      <w:r>
        <w:rPr>
          <w:highlight w:val="none"/>
        </w:rPr>
        <w:t>trình</w:t>
      </w:r>
      <w:r>
        <w:rPr>
          <w:spacing w:val="-3"/>
          <w:highlight w:val="none"/>
        </w:rPr>
        <w:t xml:space="preserve"> </w:t>
      </w:r>
      <w:r>
        <w:rPr>
          <w:highlight w:val="none"/>
        </w:rPr>
        <w:t>sử</w:t>
      </w:r>
      <w:r>
        <w:rPr>
          <w:spacing w:val="-3"/>
          <w:highlight w:val="none"/>
        </w:rPr>
        <w:t xml:space="preserve"> </w:t>
      </w:r>
      <w:r>
        <w:rPr>
          <w:highlight w:val="none"/>
        </w:rPr>
        <w:t>dụng</w:t>
      </w:r>
      <w:r>
        <w:rPr>
          <w:spacing w:val="-2"/>
          <w:highlight w:val="none"/>
        </w:rPr>
        <w:t xml:space="preserve"> </w:t>
      </w:r>
      <w:r>
        <w:rPr>
          <w:spacing w:val="-5"/>
          <w:highlight w:val="none"/>
        </w:rPr>
        <w:t>thẻ</w:t>
      </w:r>
    </w:p>
    <w:p>
      <w:pPr>
        <w:pStyle w:val="11"/>
        <w:numPr>
          <w:ilvl w:val="0"/>
          <w:numId w:val="22"/>
        </w:numPr>
        <w:tabs>
          <w:tab w:val="left" w:pos="731"/>
          <w:tab w:val="left" w:pos="734"/>
        </w:tabs>
        <w:spacing w:before="61"/>
        <w:ind w:right="86"/>
        <w:rPr>
          <w:highlight w:val="none"/>
        </w:rPr>
      </w:pPr>
      <w:r>
        <w:rPr>
          <w:highlight w:val="none"/>
        </w:rPr>
        <w:t>Khi phát hiện có sai sót hoặc nghi ngờ có sai sót về giao dịch thẻ, Chủ thẻ có quyền yêu cầu tra soát, khiếu nại trong vòng 60 ngày kể từ ngày phát sinh giao dịch đề nghị tra soát, khiếu nại.</w:t>
      </w:r>
    </w:p>
    <w:p>
      <w:pPr>
        <w:pStyle w:val="11"/>
        <w:numPr>
          <w:ilvl w:val="0"/>
          <w:numId w:val="22"/>
        </w:numPr>
        <w:tabs>
          <w:tab w:val="left" w:pos="731"/>
          <w:tab w:val="left" w:pos="734"/>
        </w:tabs>
        <w:spacing w:before="58"/>
        <w:ind w:right="87"/>
        <w:rPr>
          <w:highlight w:val="none"/>
        </w:rPr>
      </w:pPr>
      <w:r>
        <w:rPr>
          <w:highlight w:val="none"/>
        </w:rPr>
        <w:t>Phương thức tiếp nhận đề nghị tra soát, khiếu nại: qua tổng đài điện thoại (có ghi âm), qua các điểm giao dịch của BVBank và qua hình thức điện tử theo triển khai của BVBank từng thời kỳ.</w:t>
      </w:r>
    </w:p>
    <w:p>
      <w:pPr>
        <w:pStyle w:val="11"/>
        <w:numPr>
          <w:ilvl w:val="0"/>
          <w:numId w:val="22"/>
        </w:numPr>
        <w:tabs>
          <w:tab w:val="left" w:pos="731"/>
          <w:tab w:val="left" w:pos="734"/>
        </w:tabs>
        <w:spacing w:before="60"/>
        <w:ind w:right="86"/>
        <w:rPr>
          <w:highlight w:val="none"/>
        </w:rPr>
      </w:pPr>
      <w:r>
        <w:rPr>
          <w:highlight w:val="none"/>
        </w:rPr>
        <w:t>Yêu cầu khiếu nại, tra soát của Chủ thẻ phải được thực hiện bằng mẫu giấy đề nghị tra soát, khiếu nại do BVBank ban hành và cung cấp các hóa đơn giao dịch hay bất kỳ thông tin, chứng từ có liên quan để chứng minh nội dung khiếu nại theo yêu cầu của BVBank. Trường hợp Chủ thẻ tra soát, khiếu nại qua tổng đài điện thoại, BVBank có quyền yêu cầu chủ thẻ phải bổ sung đề nghị tra soát bằng văn bản hoặc bằng hình thức điện tử.</w:t>
      </w:r>
    </w:p>
    <w:p>
      <w:pPr>
        <w:pStyle w:val="11"/>
        <w:rPr>
          <w:highlight w:val="none"/>
        </w:rPr>
        <w:sectPr>
          <w:pgSz w:w="12240" w:h="15840"/>
          <w:pgMar w:top="1340" w:right="720" w:bottom="1220" w:left="360" w:header="334" w:footer="1025" w:gutter="0"/>
          <w:cols w:space="720" w:num="1"/>
        </w:sectPr>
      </w:pPr>
    </w:p>
    <w:p>
      <w:pPr>
        <w:pStyle w:val="11"/>
        <w:numPr>
          <w:ilvl w:val="0"/>
          <w:numId w:val="22"/>
        </w:numPr>
        <w:tabs>
          <w:tab w:val="left" w:pos="731"/>
          <w:tab w:val="left" w:pos="734"/>
        </w:tabs>
        <w:spacing w:before="81"/>
        <w:ind w:right="87"/>
        <w:rPr>
          <w:highlight w:val="none"/>
        </w:rPr>
      </w:pPr>
      <w:r>
        <w:rPr>
          <w:highlight w:val="none"/>
        </w:rPr>
        <w:t>Xử lý đề nghị tra soát, khiếu nại: BVBank giải quyết đề nghị tra soát, khiếu nại và trả lời kết quả tra soát, khiếu nại cho Chủ thẻ trong phạm vi thời hạn:</w:t>
      </w:r>
    </w:p>
    <w:p>
      <w:pPr>
        <w:pStyle w:val="11"/>
        <w:numPr>
          <w:ilvl w:val="1"/>
          <w:numId w:val="22"/>
        </w:numPr>
        <w:tabs>
          <w:tab w:val="left" w:pos="1168"/>
        </w:tabs>
        <w:spacing w:before="58"/>
        <w:ind w:right="89"/>
        <w:rPr>
          <w:highlight w:val="none"/>
        </w:rPr>
      </w:pPr>
      <w:r>
        <w:rPr>
          <w:highlight w:val="none"/>
        </w:rPr>
        <w:t>Đối với thẻ có BIN do Ngân hàng Nhà nước cấp, thời hạn xử lý đề nghị tra soát, khiếu nại tối đa không quá 30 ngày làm việc kể từ ngày tiếp nhận đề nghị tra soát, khiếu nại lần đầu của Chủ thẻ;</w:t>
      </w:r>
    </w:p>
    <w:p>
      <w:pPr>
        <w:pStyle w:val="11"/>
        <w:numPr>
          <w:ilvl w:val="1"/>
          <w:numId w:val="22"/>
        </w:numPr>
        <w:tabs>
          <w:tab w:val="left" w:pos="1166"/>
          <w:tab w:val="left" w:pos="1168"/>
        </w:tabs>
        <w:spacing w:before="61"/>
        <w:ind w:right="86"/>
        <w:rPr>
          <w:highlight w:val="none"/>
        </w:rPr>
      </w:pPr>
      <w:r>
        <w:rPr>
          <w:highlight w:val="none"/>
        </w:rPr>
        <w:t>Đối với thẻ có BIN do tổ chức thẻ quốc tế cấp, thời hạn xử lý đề nghị tra soát, khiếu nại</w:t>
      </w:r>
      <w:r>
        <w:rPr>
          <w:spacing w:val="78"/>
          <w:highlight w:val="none"/>
        </w:rPr>
        <w:t xml:space="preserve"> </w:t>
      </w:r>
      <w:r>
        <w:rPr>
          <w:highlight w:val="none"/>
        </w:rPr>
        <w:t>và phản hồi lần đầu tiên cho Chủ thẻ là 60 ngày kể từ ngày tiếp nhận đề nghị tra soát, khiếu nại lần đầu của Chủ thẻ.</w:t>
      </w:r>
    </w:p>
    <w:p>
      <w:pPr>
        <w:pStyle w:val="11"/>
        <w:numPr>
          <w:ilvl w:val="0"/>
          <w:numId w:val="22"/>
        </w:numPr>
        <w:tabs>
          <w:tab w:val="left" w:pos="731"/>
        </w:tabs>
        <w:spacing w:before="60"/>
        <w:ind w:left="731" w:hanging="283"/>
        <w:rPr>
          <w:highlight w:val="none"/>
        </w:rPr>
      </w:pPr>
      <w:r>
        <w:rPr>
          <w:highlight w:val="none"/>
        </w:rPr>
        <w:t>Xử</w:t>
      </w:r>
      <w:r>
        <w:rPr>
          <w:spacing w:val="-3"/>
          <w:highlight w:val="none"/>
        </w:rPr>
        <w:t xml:space="preserve"> </w:t>
      </w:r>
      <w:r>
        <w:rPr>
          <w:highlight w:val="none"/>
        </w:rPr>
        <w:t>lý</w:t>
      </w:r>
      <w:r>
        <w:rPr>
          <w:spacing w:val="-3"/>
          <w:highlight w:val="none"/>
        </w:rPr>
        <w:t xml:space="preserve"> </w:t>
      </w:r>
      <w:r>
        <w:rPr>
          <w:highlight w:val="none"/>
        </w:rPr>
        <w:t>kết</w:t>
      </w:r>
      <w:r>
        <w:rPr>
          <w:spacing w:val="-2"/>
          <w:highlight w:val="none"/>
        </w:rPr>
        <w:t xml:space="preserve"> </w:t>
      </w:r>
      <w:r>
        <w:rPr>
          <w:highlight w:val="none"/>
        </w:rPr>
        <w:t>quả</w:t>
      </w:r>
      <w:r>
        <w:rPr>
          <w:spacing w:val="-3"/>
          <w:highlight w:val="none"/>
        </w:rPr>
        <w:t xml:space="preserve"> </w:t>
      </w:r>
      <w:r>
        <w:rPr>
          <w:highlight w:val="none"/>
        </w:rPr>
        <w:t>tra</w:t>
      </w:r>
      <w:r>
        <w:rPr>
          <w:spacing w:val="-4"/>
          <w:highlight w:val="none"/>
        </w:rPr>
        <w:t xml:space="preserve"> </w:t>
      </w:r>
      <w:r>
        <w:rPr>
          <w:highlight w:val="none"/>
        </w:rPr>
        <w:t>soát,</w:t>
      </w:r>
      <w:r>
        <w:rPr>
          <w:spacing w:val="-3"/>
          <w:highlight w:val="none"/>
        </w:rPr>
        <w:t xml:space="preserve"> </w:t>
      </w:r>
      <w:r>
        <w:rPr>
          <w:highlight w:val="none"/>
        </w:rPr>
        <w:t>khiếu</w:t>
      </w:r>
      <w:r>
        <w:rPr>
          <w:spacing w:val="-5"/>
          <w:highlight w:val="none"/>
        </w:rPr>
        <w:t xml:space="preserve"> </w:t>
      </w:r>
      <w:r>
        <w:rPr>
          <w:spacing w:val="-4"/>
          <w:highlight w:val="none"/>
        </w:rPr>
        <w:t>nại:</w:t>
      </w:r>
    </w:p>
    <w:p>
      <w:pPr>
        <w:pStyle w:val="11"/>
        <w:numPr>
          <w:ilvl w:val="1"/>
          <w:numId w:val="22"/>
        </w:numPr>
        <w:tabs>
          <w:tab w:val="left" w:pos="1168"/>
        </w:tabs>
        <w:spacing w:before="59"/>
        <w:ind w:right="86"/>
        <w:rPr>
          <w:highlight w:val="none"/>
        </w:rPr>
      </w:pPr>
      <w:r>
        <w:rPr>
          <w:highlight w:val="none"/>
        </w:rPr>
        <w:t>Trong thời hạn tối đa 05 ngày làm việc kể từ ngày thông báo kết quả tra soát, khiếu nại cho Chủ thẻ, BVBank thực</w:t>
      </w:r>
      <w:r>
        <w:rPr>
          <w:spacing w:val="-1"/>
          <w:highlight w:val="none"/>
        </w:rPr>
        <w:t xml:space="preserve"> </w:t>
      </w:r>
      <w:r>
        <w:rPr>
          <w:highlight w:val="none"/>
        </w:rPr>
        <w:t>hiện</w:t>
      </w:r>
      <w:r>
        <w:rPr>
          <w:spacing w:val="-1"/>
          <w:highlight w:val="none"/>
        </w:rPr>
        <w:t xml:space="preserve"> </w:t>
      </w:r>
      <w:r>
        <w:rPr>
          <w:highlight w:val="none"/>
        </w:rPr>
        <w:t>bồi hoàn cho</w:t>
      </w:r>
      <w:r>
        <w:rPr>
          <w:spacing w:val="-1"/>
          <w:highlight w:val="none"/>
        </w:rPr>
        <w:t xml:space="preserve"> </w:t>
      </w:r>
      <w:r>
        <w:rPr>
          <w:highlight w:val="none"/>
        </w:rPr>
        <w:t>Chủ thẻ</w:t>
      </w:r>
      <w:r>
        <w:rPr>
          <w:spacing w:val="-1"/>
          <w:highlight w:val="none"/>
        </w:rPr>
        <w:t xml:space="preserve"> </w:t>
      </w:r>
      <w:r>
        <w:rPr>
          <w:highlight w:val="none"/>
        </w:rPr>
        <w:t>theo thỏa</w:t>
      </w:r>
      <w:r>
        <w:rPr>
          <w:spacing w:val="-1"/>
          <w:highlight w:val="none"/>
        </w:rPr>
        <w:t xml:space="preserve"> </w:t>
      </w:r>
      <w:r>
        <w:rPr>
          <w:highlight w:val="none"/>
        </w:rPr>
        <w:t>thuận và</w:t>
      </w:r>
      <w:r>
        <w:rPr>
          <w:spacing w:val="-1"/>
          <w:highlight w:val="none"/>
        </w:rPr>
        <w:t xml:space="preserve"> </w:t>
      </w:r>
      <w:r>
        <w:rPr>
          <w:highlight w:val="none"/>
        </w:rPr>
        <w:t>quy</w:t>
      </w:r>
      <w:r>
        <w:rPr>
          <w:spacing w:val="-1"/>
          <w:highlight w:val="none"/>
        </w:rPr>
        <w:t xml:space="preserve"> </w:t>
      </w:r>
      <w:r>
        <w:rPr>
          <w:highlight w:val="none"/>
        </w:rPr>
        <w:t>định của pháp luật hiện</w:t>
      </w:r>
      <w:r>
        <w:rPr>
          <w:spacing w:val="-1"/>
          <w:highlight w:val="none"/>
        </w:rPr>
        <w:t xml:space="preserve"> </w:t>
      </w:r>
      <w:r>
        <w:rPr>
          <w:highlight w:val="none"/>
        </w:rPr>
        <w:t>hành</w:t>
      </w:r>
      <w:r>
        <w:rPr>
          <w:spacing w:val="-1"/>
          <w:highlight w:val="none"/>
        </w:rPr>
        <w:t xml:space="preserve"> </w:t>
      </w:r>
      <w:r>
        <w:rPr>
          <w:highlight w:val="none"/>
        </w:rPr>
        <w:t>đối với những</w:t>
      </w:r>
      <w:r>
        <w:rPr>
          <w:spacing w:val="-1"/>
          <w:highlight w:val="none"/>
        </w:rPr>
        <w:t xml:space="preserve"> </w:t>
      </w:r>
      <w:r>
        <w:rPr>
          <w:highlight w:val="none"/>
        </w:rPr>
        <w:t>tổn</w:t>
      </w:r>
      <w:r>
        <w:rPr>
          <w:spacing w:val="-1"/>
          <w:highlight w:val="none"/>
        </w:rPr>
        <w:t xml:space="preserve"> </w:t>
      </w:r>
      <w:r>
        <w:rPr>
          <w:highlight w:val="none"/>
        </w:rPr>
        <w:t>thất phát sinh không do lỗi của Chủ thẻ và/hoặc không thuộc các trường hợp sự kiện bất khả kháng bao gồm nhưng</w:t>
      </w:r>
      <w:r>
        <w:rPr>
          <w:spacing w:val="40"/>
          <w:highlight w:val="none"/>
        </w:rPr>
        <w:t xml:space="preserve"> </w:t>
      </w:r>
      <w:r>
        <w:rPr>
          <w:highlight w:val="none"/>
        </w:rPr>
        <w:t>không giới hạn những sự kiện sau: sự hư hỏng hoặc sự cố nào xuất phát từ lỗi của ATM, POS và/hoặc bất kỳ thiết bị máy móc nào của BVBank, sự cố kỹ thuật từ hệ thống Công nghệ thông tin của BVBank, lỗi phát sinh</w:t>
      </w:r>
      <w:r>
        <w:rPr>
          <w:spacing w:val="40"/>
          <w:highlight w:val="none"/>
        </w:rPr>
        <w:t xml:space="preserve"> </w:t>
      </w:r>
      <w:r>
        <w:rPr>
          <w:highlight w:val="none"/>
        </w:rPr>
        <w:t>từ nhà cung cấp dịch vụ Internet,viễn thông và/hoặc điện lực hoặc bất kỳ sự kiện nào không thuộc tầm kiểm</w:t>
      </w:r>
      <w:r>
        <w:rPr>
          <w:spacing w:val="40"/>
          <w:highlight w:val="none"/>
        </w:rPr>
        <w:t xml:space="preserve"> </w:t>
      </w:r>
      <w:r>
        <w:rPr>
          <w:highlight w:val="none"/>
        </w:rPr>
        <w:t>soát của BVBank và những sự kiện khác theo quy định của pháp luật.</w:t>
      </w:r>
    </w:p>
    <w:p>
      <w:pPr>
        <w:pStyle w:val="11"/>
        <w:numPr>
          <w:ilvl w:val="1"/>
          <w:numId w:val="22"/>
        </w:numPr>
        <w:tabs>
          <w:tab w:val="left" w:pos="1166"/>
          <w:tab w:val="left" w:pos="1168"/>
        </w:tabs>
        <w:spacing w:before="61"/>
        <w:ind w:right="86"/>
        <w:rPr>
          <w:highlight w:val="none"/>
        </w:rPr>
      </w:pPr>
      <w:r>
        <w:rPr>
          <w:highlight w:val="none"/>
        </w:rPr>
        <w:t>Trong trường hợp hết thời hạn xử lý đề nghị tra soát, khiếu nại theo khoản 4 Điều này mà vẫn chưa xác định được nguyên nhân hay lỗi thuộc bên nào thì trong vòng 15 ngày làm việc tiếp theo, BVBank sẽ thỏa thuận với Chủ thẻ về phương án xử lý hoặc tạm thời bồi hoàn tổn thất cho Chủ thẻ cho đến khi có kết luận cuối cùng của cơ quan có thẩm quyền phân định rõ lỗi và trách nhiệm của các bên.</w:t>
      </w:r>
    </w:p>
    <w:p>
      <w:pPr>
        <w:pStyle w:val="11"/>
        <w:numPr>
          <w:ilvl w:val="1"/>
          <w:numId w:val="22"/>
        </w:numPr>
        <w:tabs>
          <w:tab w:val="left" w:pos="1167"/>
        </w:tabs>
        <w:spacing w:before="60"/>
        <w:ind w:left="1167" w:hanging="359"/>
        <w:rPr>
          <w:highlight w:val="none"/>
        </w:rPr>
      </w:pPr>
      <w:r>
        <w:rPr>
          <w:highlight w:val="none"/>
        </w:rPr>
        <w:t>BVBank</w:t>
      </w:r>
      <w:r>
        <w:rPr>
          <w:spacing w:val="-3"/>
          <w:highlight w:val="none"/>
        </w:rPr>
        <w:t xml:space="preserve"> </w:t>
      </w:r>
      <w:r>
        <w:rPr>
          <w:highlight w:val="none"/>
        </w:rPr>
        <w:t>có</w:t>
      </w:r>
      <w:r>
        <w:rPr>
          <w:spacing w:val="-6"/>
          <w:highlight w:val="none"/>
        </w:rPr>
        <w:t xml:space="preserve"> </w:t>
      </w:r>
      <w:r>
        <w:rPr>
          <w:highlight w:val="none"/>
        </w:rPr>
        <w:t>quyền</w:t>
      </w:r>
      <w:r>
        <w:rPr>
          <w:spacing w:val="-5"/>
          <w:highlight w:val="none"/>
        </w:rPr>
        <w:t xml:space="preserve"> </w:t>
      </w:r>
      <w:r>
        <w:rPr>
          <w:highlight w:val="none"/>
        </w:rPr>
        <w:t>từ</w:t>
      </w:r>
      <w:r>
        <w:rPr>
          <w:spacing w:val="-5"/>
          <w:highlight w:val="none"/>
        </w:rPr>
        <w:t xml:space="preserve"> </w:t>
      </w:r>
      <w:r>
        <w:rPr>
          <w:highlight w:val="none"/>
        </w:rPr>
        <w:t>chối</w:t>
      </w:r>
      <w:r>
        <w:rPr>
          <w:spacing w:val="-5"/>
          <w:highlight w:val="none"/>
        </w:rPr>
        <w:t xml:space="preserve"> </w:t>
      </w:r>
      <w:r>
        <w:rPr>
          <w:highlight w:val="none"/>
        </w:rPr>
        <w:t>các</w:t>
      </w:r>
      <w:r>
        <w:rPr>
          <w:spacing w:val="-2"/>
          <w:highlight w:val="none"/>
        </w:rPr>
        <w:t xml:space="preserve"> </w:t>
      </w:r>
      <w:r>
        <w:rPr>
          <w:highlight w:val="none"/>
        </w:rPr>
        <w:t>khiếu</w:t>
      </w:r>
      <w:r>
        <w:rPr>
          <w:spacing w:val="-3"/>
          <w:highlight w:val="none"/>
        </w:rPr>
        <w:t xml:space="preserve"> </w:t>
      </w:r>
      <w:r>
        <w:rPr>
          <w:highlight w:val="none"/>
        </w:rPr>
        <w:t>nại</w:t>
      </w:r>
      <w:r>
        <w:rPr>
          <w:spacing w:val="-5"/>
          <w:highlight w:val="none"/>
        </w:rPr>
        <w:t xml:space="preserve"> </w:t>
      </w:r>
      <w:r>
        <w:rPr>
          <w:highlight w:val="none"/>
        </w:rPr>
        <w:t>đối</w:t>
      </w:r>
      <w:r>
        <w:rPr>
          <w:spacing w:val="-1"/>
          <w:highlight w:val="none"/>
        </w:rPr>
        <w:t xml:space="preserve"> </w:t>
      </w:r>
      <w:r>
        <w:rPr>
          <w:spacing w:val="-4"/>
          <w:highlight w:val="none"/>
        </w:rPr>
        <w:t>với:</w:t>
      </w:r>
    </w:p>
    <w:p>
      <w:pPr>
        <w:pStyle w:val="11"/>
        <w:numPr>
          <w:ilvl w:val="2"/>
          <w:numId w:val="22"/>
        </w:numPr>
        <w:tabs>
          <w:tab w:val="left" w:pos="1615"/>
        </w:tabs>
        <w:spacing w:before="105" w:line="182" w:lineRule="auto"/>
        <w:ind w:left="1615" w:right="89"/>
        <w:jc w:val="both"/>
        <w:rPr>
          <w:highlight w:val="none"/>
        </w:rPr>
      </w:pPr>
      <w:r>
        <w:rPr>
          <w:highlight w:val="none"/>
        </w:rPr>
        <w:t>Giao dịch của thẻ Chip/thẻ Chip VCCS/thẻ Chip Contactless phát sinh tại ATM/POS mà Chủ thẻ cho rằng bị giả mạo/gian lận.</w:t>
      </w:r>
    </w:p>
    <w:p>
      <w:pPr>
        <w:pStyle w:val="11"/>
        <w:numPr>
          <w:ilvl w:val="2"/>
          <w:numId w:val="22"/>
        </w:numPr>
        <w:tabs>
          <w:tab w:val="left" w:pos="1615"/>
        </w:tabs>
        <w:spacing w:before="57" w:line="180" w:lineRule="auto"/>
        <w:ind w:left="1615" w:right="87"/>
        <w:jc w:val="both"/>
        <w:rPr>
          <w:highlight w:val="none"/>
        </w:rPr>
      </w:pPr>
      <w:r>
        <w:rPr>
          <w:highlight w:val="none"/>
        </w:rPr>
        <w:t>Các</w:t>
      </w:r>
      <w:r>
        <w:rPr>
          <w:spacing w:val="-1"/>
          <w:highlight w:val="none"/>
        </w:rPr>
        <w:t xml:space="preserve"> </w:t>
      </w:r>
      <w:r>
        <w:rPr>
          <w:highlight w:val="none"/>
        </w:rPr>
        <w:t>giao dịch</w:t>
      </w:r>
      <w:r>
        <w:rPr>
          <w:spacing w:val="-1"/>
          <w:highlight w:val="none"/>
        </w:rPr>
        <w:t xml:space="preserve"> </w:t>
      </w:r>
      <w:r>
        <w:rPr>
          <w:highlight w:val="none"/>
        </w:rPr>
        <w:t>thẻ</w:t>
      </w:r>
      <w:r>
        <w:rPr>
          <w:spacing w:val="-1"/>
          <w:highlight w:val="none"/>
        </w:rPr>
        <w:t xml:space="preserve"> </w:t>
      </w:r>
      <w:r>
        <w:rPr>
          <w:highlight w:val="none"/>
        </w:rPr>
        <w:t>có</w:t>
      </w:r>
      <w:r>
        <w:rPr>
          <w:spacing w:val="-1"/>
          <w:highlight w:val="none"/>
        </w:rPr>
        <w:t xml:space="preserve"> </w:t>
      </w:r>
      <w:r>
        <w:rPr>
          <w:highlight w:val="none"/>
        </w:rPr>
        <w:t>giá</w:t>
      </w:r>
      <w:r>
        <w:rPr>
          <w:spacing w:val="-1"/>
          <w:highlight w:val="none"/>
        </w:rPr>
        <w:t xml:space="preserve"> </w:t>
      </w:r>
      <w:r>
        <w:rPr>
          <w:highlight w:val="none"/>
        </w:rPr>
        <w:t>trị nhỏ</w:t>
      </w:r>
      <w:r>
        <w:rPr>
          <w:spacing w:val="-1"/>
          <w:highlight w:val="none"/>
        </w:rPr>
        <w:t xml:space="preserve"> </w:t>
      </w:r>
      <w:r>
        <w:rPr>
          <w:highlight w:val="none"/>
        </w:rPr>
        <w:t>hơn 10</w:t>
      </w:r>
      <w:r>
        <w:rPr>
          <w:spacing w:val="-1"/>
          <w:highlight w:val="none"/>
        </w:rPr>
        <w:t xml:space="preserve"> </w:t>
      </w:r>
      <w:r>
        <w:rPr>
          <w:highlight w:val="none"/>
        </w:rPr>
        <w:t>USD hoặc tương đương</w:t>
      </w:r>
      <w:r>
        <w:rPr>
          <w:spacing w:val="-1"/>
          <w:highlight w:val="none"/>
        </w:rPr>
        <w:t xml:space="preserve"> </w:t>
      </w:r>
      <w:r>
        <w:rPr>
          <w:highlight w:val="none"/>
        </w:rPr>
        <w:t>tại các</w:t>
      </w:r>
      <w:r>
        <w:rPr>
          <w:spacing w:val="-1"/>
          <w:highlight w:val="none"/>
        </w:rPr>
        <w:t xml:space="preserve"> </w:t>
      </w:r>
      <w:r>
        <w:rPr>
          <w:highlight w:val="none"/>
        </w:rPr>
        <w:t>ĐVCNT trừ</w:t>
      </w:r>
      <w:r>
        <w:rPr>
          <w:spacing w:val="-1"/>
          <w:highlight w:val="none"/>
        </w:rPr>
        <w:t xml:space="preserve"> </w:t>
      </w:r>
      <w:r>
        <w:rPr>
          <w:highlight w:val="none"/>
        </w:rPr>
        <w:t>các ĐVCNT</w:t>
      </w:r>
      <w:r>
        <w:rPr>
          <w:spacing w:val="-2"/>
          <w:highlight w:val="none"/>
        </w:rPr>
        <w:t xml:space="preserve"> </w:t>
      </w:r>
      <w:r>
        <w:rPr>
          <w:highlight w:val="none"/>
        </w:rPr>
        <w:t>thuộc loại hình du dịch và giải trí.</w:t>
      </w:r>
    </w:p>
    <w:p>
      <w:pPr>
        <w:pStyle w:val="11"/>
        <w:numPr>
          <w:ilvl w:val="2"/>
          <w:numId w:val="22"/>
        </w:numPr>
        <w:tabs>
          <w:tab w:val="left" w:pos="1615"/>
        </w:tabs>
        <w:spacing w:before="56" w:line="182" w:lineRule="auto"/>
        <w:ind w:left="1615" w:right="86"/>
        <w:jc w:val="both"/>
        <w:rPr>
          <w:highlight w:val="none"/>
        </w:rPr>
      </w:pPr>
      <w:r>
        <w:rPr>
          <w:highlight w:val="none"/>
        </w:rPr>
        <w:t>Các giao dịch có giá trị nhỏ hơn 25</w:t>
      </w:r>
      <w:r>
        <w:rPr>
          <w:spacing w:val="-1"/>
          <w:highlight w:val="none"/>
        </w:rPr>
        <w:t xml:space="preserve"> </w:t>
      </w:r>
      <w:r>
        <w:rPr>
          <w:highlight w:val="none"/>
        </w:rPr>
        <w:t>USD hoặc tương đương tại các ĐVCNT thuộc loại hình du lịch và giải trí</w:t>
      </w:r>
      <w:r>
        <w:rPr>
          <w:spacing w:val="9"/>
          <w:highlight w:val="none"/>
        </w:rPr>
        <w:t xml:space="preserve"> </w:t>
      </w:r>
      <w:r>
        <w:rPr>
          <w:highlight w:val="none"/>
        </w:rPr>
        <w:t>theo quy định của</w:t>
      </w:r>
      <w:r>
        <w:rPr>
          <w:spacing w:val="9"/>
          <w:highlight w:val="none"/>
        </w:rPr>
        <w:t xml:space="preserve"> </w:t>
      </w:r>
      <w:r>
        <w:rPr>
          <w:highlight w:val="none"/>
        </w:rPr>
        <w:t>các</w:t>
      </w:r>
      <w:r>
        <w:rPr>
          <w:spacing w:val="9"/>
          <w:highlight w:val="none"/>
        </w:rPr>
        <w:t xml:space="preserve"> </w:t>
      </w:r>
      <w:r>
        <w:rPr>
          <w:highlight w:val="none"/>
        </w:rPr>
        <w:t>Tổ chức thẻ quốc tế</w:t>
      </w:r>
      <w:r>
        <w:rPr>
          <w:spacing w:val="9"/>
          <w:highlight w:val="none"/>
        </w:rPr>
        <w:t xml:space="preserve"> </w:t>
      </w:r>
      <w:r>
        <w:rPr>
          <w:highlight w:val="none"/>
        </w:rPr>
        <w:t>(ví dụ: hàng không, dịch vụ thuê</w:t>
      </w:r>
      <w:r>
        <w:rPr>
          <w:spacing w:val="9"/>
          <w:highlight w:val="none"/>
        </w:rPr>
        <w:t xml:space="preserve"> </w:t>
      </w:r>
      <w:r>
        <w:rPr>
          <w:highlight w:val="none"/>
        </w:rPr>
        <w:t>xe, đi tàu biển, đi tàu hỏa,</w:t>
      </w:r>
    </w:p>
    <w:p>
      <w:pPr>
        <w:pStyle w:val="6"/>
        <w:spacing w:before="9" w:line="242" w:lineRule="exact"/>
        <w:ind w:left="1615" w:firstLine="0"/>
        <w:jc w:val="both"/>
        <w:rPr>
          <w:highlight w:val="none"/>
        </w:rPr>
      </w:pPr>
      <w:r>
        <w:rPr>
          <w:highlight w:val="none"/>
        </w:rPr>
        <w:t>khách</w:t>
      </w:r>
      <w:r>
        <w:rPr>
          <w:spacing w:val="-3"/>
          <w:highlight w:val="none"/>
        </w:rPr>
        <w:t xml:space="preserve"> </w:t>
      </w:r>
      <w:r>
        <w:rPr>
          <w:highlight w:val="none"/>
        </w:rPr>
        <w:t>sạn,</w:t>
      </w:r>
      <w:r>
        <w:rPr>
          <w:spacing w:val="-2"/>
          <w:highlight w:val="none"/>
        </w:rPr>
        <w:t xml:space="preserve"> </w:t>
      </w:r>
      <w:r>
        <w:rPr>
          <w:highlight w:val="none"/>
        </w:rPr>
        <w:t>nhà</w:t>
      </w:r>
      <w:r>
        <w:rPr>
          <w:spacing w:val="-4"/>
          <w:highlight w:val="none"/>
        </w:rPr>
        <w:t xml:space="preserve"> </w:t>
      </w:r>
      <w:r>
        <w:rPr>
          <w:highlight w:val="none"/>
        </w:rPr>
        <w:t>nghỉ,</w:t>
      </w:r>
      <w:r>
        <w:rPr>
          <w:spacing w:val="-2"/>
          <w:highlight w:val="none"/>
        </w:rPr>
        <w:t xml:space="preserve"> </w:t>
      </w:r>
      <w:r>
        <w:rPr>
          <w:highlight w:val="none"/>
        </w:rPr>
        <w:t>nhà</w:t>
      </w:r>
      <w:r>
        <w:rPr>
          <w:spacing w:val="-5"/>
          <w:highlight w:val="none"/>
        </w:rPr>
        <w:t xml:space="preserve"> </w:t>
      </w:r>
      <w:r>
        <w:rPr>
          <w:highlight w:val="none"/>
        </w:rPr>
        <w:t>hàng,</w:t>
      </w:r>
      <w:r>
        <w:rPr>
          <w:spacing w:val="-2"/>
          <w:highlight w:val="none"/>
        </w:rPr>
        <w:t xml:space="preserve"> </w:t>
      </w:r>
      <w:r>
        <w:rPr>
          <w:highlight w:val="none"/>
        </w:rPr>
        <w:t>đại</w:t>
      </w:r>
      <w:r>
        <w:rPr>
          <w:spacing w:val="-4"/>
          <w:highlight w:val="none"/>
        </w:rPr>
        <w:t xml:space="preserve"> </w:t>
      </w:r>
      <w:r>
        <w:rPr>
          <w:highlight w:val="none"/>
        </w:rPr>
        <w:t>lý</w:t>
      </w:r>
      <w:r>
        <w:rPr>
          <w:spacing w:val="-5"/>
          <w:highlight w:val="none"/>
        </w:rPr>
        <w:t xml:space="preserve"> </w:t>
      </w:r>
      <w:r>
        <w:rPr>
          <w:highlight w:val="none"/>
        </w:rPr>
        <w:t>du</w:t>
      </w:r>
      <w:r>
        <w:rPr>
          <w:spacing w:val="-2"/>
          <w:highlight w:val="none"/>
        </w:rPr>
        <w:t xml:space="preserve"> </w:t>
      </w:r>
      <w:r>
        <w:rPr>
          <w:highlight w:val="none"/>
        </w:rPr>
        <w:t>lịch</w:t>
      </w:r>
      <w:r>
        <w:rPr>
          <w:spacing w:val="-5"/>
          <w:highlight w:val="none"/>
        </w:rPr>
        <w:t xml:space="preserve"> </w:t>
      </w:r>
      <w:r>
        <w:rPr>
          <w:spacing w:val="-4"/>
          <w:highlight w:val="none"/>
        </w:rPr>
        <w:t>...)</w:t>
      </w:r>
    </w:p>
    <w:p>
      <w:pPr>
        <w:pStyle w:val="11"/>
        <w:numPr>
          <w:ilvl w:val="2"/>
          <w:numId w:val="22"/>
        </w:numPr>
        <w:tabs>
          <w:tab w:val="left" w:pos="1615"/>
        </w:tabs>
        <w:spacing w:line="350" w:lineRule="exact"/>
        <w:ind w:left="1615"/>
        <w:jc w:val="both"/>
        <w:rPr>
          <w:highlight w:val="none"/>
        </w:rPr>
      </w:pPr>
      <w:r>
        <w:rPr>
          <w:highlight w:val="none"/>
        </w:rPr>
        <w:t>Một</w:t>
      </w:r>
      <w:r>
        <w:rPr>
          <w:spacing w:val="-2"/>
          <w:highlight w:val="none"/>
        </w:rPr>
        <w:t xml:space="preserve"> </w:t>
      </w:r>
      <w:r>
        <w:rPr>
          <w:highlight w:val="none"/>
        </w:rPr>
        <w:t>thẻ</w:t>
      </w:r>
      <w:r>
        <w:rPr>
          <w:spacing w:val="-2"/>
          <w:highlight w:val="none"/>
        </w:rPr>
        <w:t xml:space="preserve"> </w:t>
      </w:r>
      <w:r>
        <w:rPr>
          <w:highlight w:val="none"/>
        </w:rPr>
        <w:t>khiếu</w:t>
      </w:r>
      <w:r>
        <w:rPr>
          <w:spacing w:val="-6"/>
          <w:highlight w:val="none"/>
        </w:rPr>
        <w:t xml:space="preserve"> </w:t>
      </w:r>
      <w:r>
        <w:rPr>
          <w:highlight w:val="none"/>
        </w:rPr>
        <w:t>nại</w:t>
      </w:r>
      <w:r>
        <w:rPr>
          <w:spacing w:val="-4"/>
          <w:highlight w:val="none"/>
        </w:rPr>
        <w:t xml:space="preserve"> </w:t>
      </w:r>
      <w:r>
        <w:rPr>
          <w:highlight w:val="none"/>
        </w:rPr>
        <w:t>vượt</w:t>
      </w:r>
      <w:r>
        <w:rPr>
          <w:spacing w:val="-5"/>
          <w:highlight w:val="none"/>
        </w:rPr>
        <w:t xml:space="preserve"> </w:t>
      </w:r>
      <w:r>
        <w:rPr>
          <w:highlight w:val="none"/>
        </w:rPr>
        <w:t>quá</w:t>
      </w:r>
      <w:r>
        <w:rPr>
          <w:spacing w:val="-2"/>
          <w:highlight w:val="none"/>
        </w:rPr>
        <w:t xml:space="preserve"> </w:t>
      </w:r>
      <w:r>
        <w:rPr>
          <w:highlight w:val="none"/>
        </w:rPr>
        <w:t>35</w:t>
      </w:r>
      <w:r>
        <w:rPr>
          <w:spacing w:val="-5"/>
          <w:highlight w:val="none"/>
        </w:rPr>
        <w:t xml:space="preserve"> </w:t>
      </w:r>
      <w:r>
        <w:rPr>
          <w:highlight w:val="none"/>
        </w:rPr>
        <w:t>giao</w:t>
      </w:r>
      <w:r>
        <w:rPr>
          <w:spacing w:val="-3"/>
          <w:highlight w:val="none"/>
        </w:rPr>
        <w:t xml:space="preserve"> </w:t>
      </w:r>
      <w:r>
        <w:rPr>
          <w:highlight w:val="none"/>
        </w:rPr>
        <w:t>dịch</w:t>
      </w:r>
      <w:r>
        <w:rPr>
          <w:spacing w:val="-5"/>
          <w:highlight w:val="none"/>
        </w:rPr>
        <w:t xml:space="preserve"> </w:t>
      </w:r>
      <w:r>
        <w:rPr>
          <w:highlight w:val="none"/>
        </w:rPr>
        <w:t>tại</w:t>
      </w:r>
      <w:r>
        <w:rPr>
          <w:spacing w:val="-4"/>
          <w:highlight w:val="none"/>
        </w:rPr>
        <w:t xml:space="preserve"> </w:t>
      </w:r>
      <w:r>
        <w:rPr>
          <w:highlight w:val="none"/>
        </w:rPr>
        <w:t>cùng</w:t>
      </w:r>
      <w:r>
        <w:rPr>
          <w:spacing w:val="-3"/>
          <w:highlight w:val="none"/>
        </w:rPr>
        <w:t xml:space="preserve"> </w:t>
      </w:r>
      <w:r>
        <w:rPr>
          <w:highlight w:val="none"/>
        </w:rPr>
        <w:t>ĐVCNT</w:t>
      </w:r>
      <w:r>
        <w:rPr>
          <w:spacing w:val="-5"/>
          <w:highlight w:val="none"/>
        </w:rPr>
        <w:t xml:space="preserve"> </w:t>
      </w:r>
      <w:r>
        <w:rPr>
          <w:highlight w:val="none"/>
        </w:rPr>
        <w:t>trong</w:t>
      </w:r>
      <w:r>
        <w:rPr>
          <w:spacing w:val="-3"/>
          <w:highlight w:val="none"/>
        </w:rPr>
        <w:t xml:space="preserve"> </w:t>
      </w:r>
      <w:r>
        <w:rPr>
          <w:highlight w:val="none"/>
        </w:rPr>
        <w:t>vòng</w:t>
      </w:r>
      <w:r>
        <w:rPr>
          <w:spacing w:val="-2"/>
          <w:highlight w:val="none"/>
        </w:rPr>
        <w:t xml:space="preserve"> </w:t>
      </w:r>
      <w:r>
        <w:rPr>
          <w:highlight w:val="none"/>
        </w:rPr>
        <w:t>120</w:t>
      </w:r>
      <w:r>
        <w:rPr>
          <w:spacing w:val="-5"/>
          <w:highlight w:val="none"/>
        </w:rPr>
        <w:t xml:space="preserve"> </w:t>
      </w:r>
      <w:r>
        <w:rPr>
          <w:spacing w:val="-2"/>
          <w:highlight w:val="none"/>
        </w:rPr>
        <w:t>ngày.</w:t>
      </w:r>
    </w:p>
    <w:p>
      <w:pPr>
        <w:pStyle w:val="11"/>
        <w:numPr>
          <w:ilvl w:val="2"/>
          <w:numId w:val="22"/>
        </w:numPr>
        <w:tabs>
          <w:tab w:val="left" w:pos="1615"/>
        </w:tabs>
        <w:spacing w:line="307" w:lineRule="exact"/>
        <w:ind w:left="1615"/>
        <w:jc w:val="both"/>
        <w:rPr>
          <w:highlight w:val="none"/>
        </w:rPr>
      </w:pPr>
      <w:r>
        <w:rPr>
          <w:highlight w:val="none"/>
        </w:rPr>
        <w:t>Khiếu</w:t>
      </w:r>
      <w:r>
        <w:rPr>
          <w:spacing w:val="-3"/>
          <w:highlight w:val="none"/>
        </w:rPr>
        <w:t xml:space="preserve"> </w:t>
      </w:r>
      <w:r>
        <w:rPr>
          <w:highlight w:val="none"/>
        </w:rPr>
        <w:t>nại</w:t>
      </w:r>
      <w:r>
        <w:rPr>
          <w:spacing w:val="-4"/>
          <w:highlight w:val="none"/>
        </w:rPr>
        <w:t xml:space="preserve"> </w:t>
      </w:r>
      <w:r>
        <w:rPr>
          <w:highlight w:val="none"/>
        </w:rPr>
        <w:t>lần</w:t>
      </w:r>
      <w:r>
        <w:rPr>
          <w:spacing w:val="-2"/>
          <w:highlight w:val="none"/>
        </w:rPr>
        <w:t xml:space="preserve"> </w:t>
      </w:r>
      <w:r>
        <w:rPr>
          <w:highlight w:val="none"/>
        </w:rPr>
        <w:t>2</w:t>
      </w:r>
      <w:r>
        <w:rPr>
          <w:spacing w:val="-3"/>
          <w:highlight w:val="none"/>
        </w:rPr>
        <w:t xml:space="preserve"> </w:t>
      </w:r>
      <w:r>
        <w:rPr>
          <w:highlight w:val="none"/>
        </w:rPr>
        <w:t>của</w:t>
      </w:r>
      <w:r>
        <w:rPr>
          <w:spacing w:val="-2"/>
          <w:highlight w:val="none"/>
        </w:rPr>
        <w:t xml:space="preserve"> </w:t>
      </w:r>
      <w:r>
        <w:rPr>
          <w:highlight w:val="none"/>
        </w:rPr>
        <w:t>chủ</w:t>
      </w:r>
      <w:r>
        <w:rPr>
          <w:spacing w:val="-2"/>
          <w:highlight w:val="none"/>
        </w:rPr>
        <w:t xml:space="preserve"> </w:t>
      </w:r>
      <w:r>
        <w:rPr>
          <w:highlight w:val="none"/>
        </w:rPr>
        <w:t>thẻ</w:t>
      </w:r>
      <w:r>
        <w:rPr>
          <w:spacing w:val="-3"/>
          <w:highlight w:val="none"/>
        </w:rPr>
        <w:t xml:space="preserve"> </w:t>
      </w:r>
      <w:r>
        <w:rPr>
          <w:highlight w:val="none"/>
        </w:rPr>
        <w:t>đối</w:t>
      </w:r>
      <w:r>
        <w:rPr>
          <w:spacing w:val="-1"/>
          <w:highlight w:val="none"/>
        </w:rPr>
        <w:t xml:space="preserve"> </w:t>
      </w:r>
      <w:r>
        <w:rPr>
          <w:highlight w:val="none"/>
        </w:rPr>
        <w:t>với</w:t>
      </w:r>
      <w:r>
        <w:rPr>
          <w:spacing w:val="-2"/>
          <w:highlight w:val="none"/>
        </w:rPr>
        <w:t xml:space="preserve"> </w:t>
      </w:r>
      <w:r>
        <w:rPr>
          <w:highlight w:val="none"/>
        </w:rPr>
        <w:t>tất</w:t>
      </w:r>
      <w:r>
        <w:rPr>
          <w:spacing w:val="-4"/>
          <w:highlight w:val="none"/>
        </w:rPr>
        <w:t xml:space="preserve"> </w:t>
      </w:r>
      <w:r>
        <w:rPr>
          <w:highlight w:val="none"/>
        </w:rPr>
        <w:t>cả</w:t>
      </w:r>
      <w:r>
        <w:rPr>
          <w:spacing w:val="-4"/>
          <w:highlight w:val="none"/>
        </w:rPr>
        <w:t xml:space="preserve"> </w:t>
      </w:r>
      <w:r>
        <w:rPr>
          <w:highlight w:val="none"/>
        </w:rPr>
        <w:t>các</w:t>
      </w:r>
      <w:r>
        <w:rPr>
          <w:spacing w:val="-4"/>
          <w:highlight w:val="none"/>
        </w:rPr>
        <w:t xml:space="preserve"> </w:t>
      </w:r>
      <w:r>
        <w:rPr>
          <w:highlight w:val="none"/>
        </w:rPr>
        <w:t>giao</w:t>
      </w:r>
      <w:r>
        <w:rPr>
          <w:spacing w:val="-3"/>
          <w:highlight w:val="none"/>
        </w:rPr>
        <w:t xml:space="preserve"> </w:t>
      </w:r>
      <w:r>
        <w:rPr>
          <w:highlight w:val="none"/>
        </w:rPr>
        <w:t>dịch</w:t>
      </w:r>
      <w:r>
        <w:rPr>
          <w:spacing w:val="-2"/>
          <w:highlight w:val="none"/>
        </w:rPr>
        <w:t xml:space="preserve"> </w:t>
      </w:r>
      <w:r>
        <w:rPr>
          <w:highlight w:val="none"/>
        </w:rPr>
        <w:t>thẻ</w:t>
      </w:r>
      <w:r>
        <w:rPr>
          <w:spacing w:val="-2"/>
          <w:highlight w:val="none"/>
        </w:rPr>
        <w:t xml:space="preserve"> </w:t>
      </w:r>
      <w:r>
        <w:rPr>
          <w:highlight w:val="none"/>
        </w:rPr>
        <w:t>trực</w:t>
      </w:r>
      <w:r>
        <w:rPr>
          <w:spacing w:val="-3"/>
          <w:highlight w:val="none"/>
        </w:rPr>
        <w:t xml:space="preserve"> </w:t>
      </w:r>
      <w:r>
        <w:rPr>
          <w:highlight w:val="none"/>
        </w:rPr>
        <w:t>tuyến</w:t>
      </w:r>
      <w:r>
        <w:rPr>
          <w:spacing w:val="-5"/>
          <w:highlight w:val="none"/>
        </w:rPr>
        <w:t xml:space="preserve"> </w:t>
      </w:r>
      <w:r>
        <w:rPr>
          <w:highlight w:val="none"/>
        </w:rPr>
        <w:t>bằng</w:t>
      </w:r>
      <w:r>
        <w:rPr>
          <w:spacing w:val="-2"/>
          <w:highlight w:val="none"/>
        </w:rPr>
        <w:t xml:space="preserve"> </w:t>
      </w:r>
      <w:r>
        <w:rPr>
          <w:highlight w:val="none"/>
        </w:rPr>
        <w:t>thẻ</w:t>
      </w:r>
      <w:r>
        <w:rPr>
          <w:spacing w:val="-2"/>
          <w:highlight w:val="none"/>
        </w:rPr>
        <w:t xml:space="preserve"> Napas</w:t>
      </w:r>
    </w:p>
    <w:p>
      <w:pPr>
        <w:pStyle w:val="11"/>
        <w:numPr>
          <w:ilvl w:val="2"/>
          <w:numId w:val="22"/>
        </w:numPr>
        <w:tabs>
          <w:tab w:val="left" w:pos="1615"/>
        </w:tabs>
        <w:spacing w:before="18" w:line="180" w:lineRule="auto"/>
        <w:ind w:left="1615" w:right="89"/>
        <w:jc w:val="both"/>
        <w:rPr>
          <w:highlight w:val="none"/>
        </w:rPr>
      </w:pPr>
      <w:r>
        <w:rPr>
          <w:highlight w:val="none"/>
        </w:rPr>
        <w:t>Các giao dịch phát sinh trên thẻ kể từ khi Chủ thẻ đăng ký/yêu cầu hạn mức giao dịch ngoài hạn mức giao dịch giới hạn của BVBank.</w:t>
      </w:r>
    </w:p>
    <w:p>
      <w:pPr>
        <w:pStyle w:val="11"/>
        <w:numPr>
          <w:ilvl w:val="2"/>
          <w:numId w:val="22"/>
        </w:numPr>
        <w:tabs>
          <w:tab w:val="left" w:pos="1615"/>
        </w:tabs>
        <w:spacing w:line="392" w:lineRule="exact"/>
        <w:ind w:left="1615"/>
        <w:jc w:val="both"/>
        <w:rPr>
          <w:highlight w:val="none"/>
        </w:rPr>
      </w:pPr>
      <w:r>
        <w:rPr>
          <w:highlight w:val="none"/>
        </w:rPr>
        <w:t>Các</w:t>
      </w:r>
      <w:r>
        <w:rPr>
          <w:spacing w:val="-5"/>
          <w:highlight w:val="none"/>
        </w:rPr>
        <w:t xml:space="preserve"> </w:t>
      </w:r>
      <w:r>
        <w:rPr>
          <w:highlight w:val="none"/>
        </w:rPr>
        <w:t>giao</w:t>
      </w:r>
      <w:r>
        <w:rPr>
          <w:spacing w:val="-5"/>
          <w:highlight w:val="none"/>
        </w:rPr>
        <w:t xml:space="preserve"> </w:t>
      </w:r>
      <w:r>
        <w:rPr>
          <w:highlight w:val="none"/>
        </w:rPr>
        <w:t>dịch</w:t>
      </w:r>
      <w:r>
        <w:rPr>
          <w:spacing w:val="-2"/>
          <w:highlight w:val="none"/>
        </w:rPr>
        <w:t xml:space="preserve"> </w:t>
      </w:r>
      <w:r>
        <w:rPr>
          <w:highlight w:val="none"/>
        </w:rPr>
        <w:t>khác</w:t>
      </w:r>
      <w:r>
        <w:rPr>
          <w:spacing w:val="-2"/>
          <w:highlight w:val="none"/>
        </w:rPr>
        <w:t xml:space="preserve"> </w:t>
      </w:r>
      <w:r>
        <w:rPr>
          <w:highlight w:val="none"/>
        </w:rPr>
        <w:t>đã</w:t>
      </w:r>
      <w:r>
        <w:rPr>
          <w:spacing w:val="-4"/>
          <w:highlight w:val="none"/>
        </w:rPr>
        <w:t xml:space="preserve"> </w:t>
      </w:r>
      <w:r>
        <w:rPr>
          <w:highlight w:val="none"/>
        </w:rPr>
        <w:t>được</w:t>
      </w:r>
      <w:r>
        <w:rPr>
          <w:spacing w:val="-4"/>
          <w:highlight w:val="none"/>
        </w:rPr>
        <w:t xml:space="preserve"> </w:t>
      </w:r>
      <w:r>
        <w:rPr>
          <w:highlight w:val="none"/>
        </w:rPr>
        <w:t>chủ</w:t>
      </w:r>
      <w:r>
        <w:rPr>
          <w:spacing w:val="-6"/>
          <w:highlight w:val="none"/>
        </w:rPr>
        <w:t xml:space="preserve"> </w:t>
      </w:r>
      <w:r>
        <w:rPr>
          <w:highlight w:val="none"/>
        </w:rPr>
        <w:t>thẻ</w:t>
      </w:r>
      <w:r>
        <w:rPr>
          <w:spacing w:val="-4"/>
          <w:highlight w:val="none"/>
        </w:rPr>
        <w:t xml:space="preserve"> </w:t>
      </w:r>
      <w:r>
        <w:rPr>
          <w:highlight w:val="none"/>
        </w:rPr>
        <w:t>ủy</w:t>
      </w:r>
      <w:r>
        <w:rPr>
          <w:spacing w:val="-2"/>
          <w:highlight w:val="none"/>
        </w:rPr>
        <w:t xml:space="preserve"> </w:t>
      </w:r>
      <w:r>
        <w:rPr>
          <w:highlight w:val="none"/>
        </w:rPr>
        <w:t>quyền</w:t>
      </w:r>
      <w:r>
        <w:rPr>
          <w:spacing w:val="-2"/>
          <w:highlight w:val="none"/>
        </w:rPr>
        <w:t xml:space="preserve"> </w:t>
      </w:r>
      <w:r>
        <w:rPr>
          <w:highlight w:val="none"/>
        </w:rPr>
        <w:t>cho</w:t>
      </w:r>
      <w:r>
        <w:rPr>
          <w:spacing w:val="-5"/>
          <w:highlight w:val="none"/>
        </w:rPr>
        <w:t xml:space="preserve"> </w:t>
      </w:r>
      <w:r>
        <w:rPr>
          <w:highlight w:val="none"/>
        </w:rPr>
        <w:t>BVBank</w:t>
      </w:r>
      <w:r>
        <w:rPr>
          <w:spacing w:val="-2"/>
          <w:highlight w:val="none"/>
        </w:rPr>
        <w:t xml:space="preserve"> </w:t>
      </w:r>
      <w:r>
        <w:rPr>
          <w:highlight w:val="none"/>
        </w:rPr>
        <w:t>thực</w:t>
      </w:r>
      <w:r>
        <w:rPr>
          <w:spacing w:val="-4"/>
          <w:highlight w:val="none"/>
        </w:rPr>
        <w:t xml:space="preserve"> </w:t>
      </w:r>
      <w:r>
        <w:rPr>
          <w:spacing w:val="-2"/>
          <w:highlight w:val="none"/>
        </w:rPr>
        <w:t>hiện.</w:t>
      </w:r>
    </w:p>
    <w:p>
      <w:pPr>
        <w:pStyle w:val="11"/>
        <w:numPr>
          <w:ilvl w:val="0"/>
          <w:numId w:val="22"/>
        </w:numPr>
        <w:tabs>
          <w:tab w:val="left" w:pos="731"/>
        </w:tabs>
        <w:spacing w:line="241" w:lineRule="exact"/>
        <w:ind w:left="731" w:hanging="283"/>
        <w:rPr>
          <w:highlight w:val="none"/>
        </w:rPr>
      </w:pPr>
      <w:r>
        <w:rPr>
          <w:highlight w:val="none"/>
        </w:rPr>
        <w:t>Đối</w:t>
      </w:r>
      <w:r>
        <w:rPr>
          <w:spacing w:val="-5"/>
          <w:highlight w:val="none"/>
        </w:rPr>
        <w:t xml:space="preserve"> </w:t>
      </w:r>
      <w:r>
        <w:rPr>
          <w:highlight w:val="none"/>
        </w:rPr>
        <w:t>với</w:t>
      </w:r>
      <w:r>
        <w:rPr>
          <w:spacing w:val="-2"/>
          <w:highlight w:val="none"/>
        </w:rPr>
        <w:t xml:space="preserve"> </w:t>
      </w:r>
      <w:r>
        <w:rPr>
          <w:highlight w:val="none"/>
        </w:rPr>
        <w:t>thẻ</w:t>
      </w:r>
      <w:r>
        <w:rPr>
          <w:spacing w:val="-3"/>
          <w:highlight w:val="none"/>
        </w:rPr>
        <w:t xml:space="preserve"> </w:t>
      </w:r>
      <w:r>
        <w:rPr>
          <w:highlight w:val="none"/>
        </w:rPr>
        <w:t>Visa,</w:t>
      </w:r>
      <w:r>
        <w:rPr>
          <w:spacing w:val="-6"/>
          <w:highlight w:val="none"/>
        </w:rPr>
        <w:t xml:space="preserve"> </w:t>
      </w:r>
      <w:r>
        <w:rPr>
          <w:highlight w:val="none"/>
        </w:rPr>
        <w:t>BVBank</w:t>
      </w:r>
      <w:r>
        <w:rPr>
          <w:spacing w:val="-3"/>
          <w:highlight w:val="none"/>
        </w:rPr>
        <w:t xml:space="preserve"> </w:t>
      </w:r>
      <w:r>
        <w:rPr>
          <w:highlight w:val="none"/>
        </w:rPr>
        <w:t>có</w:t>
      </w:r>
      <w:r>
        <w:rPr>
          <w:spacing w:val="-3"/>
          <w:highlight w:val="none"/>
        </w:rPr>
        <w:t xml:space="preserve"> </w:t>
      </w:r>
      <w:r>
        <w:rPr>
          <w:highlight w:val="none"/>
        </w:rPr>
        <w:t>quyền</w:t>
      </w:r>
      <w:r>
        <w:rPr>
          <w:spacing w:val="-6"/>
          <w:highlight w:val="none"/>
        </w:rPr>
        <w:t xml:space="preserve"> </w:t>
      </w:r>
      <w:r>
        <w:rPr>
          <w:highlight w:val="none"/>
        </w:rPr>
        <w:t>từ</w:t>
      </w:r>
      <w:r>
        <w:rPr>
          <w:spacing w:val="-3"/>
          <w:highlight w:val="none"/>
        </w:rPr>
        <w:t xml:space="preserve"> </w:t>
      </w:r>
      <w:r>
        <w:rPr>
          <w:highlight w:val="none"/>
        </w:rPr>
        <w:t>chối</w:t>
      </w:r>
      <w:r>
        <w:rPr>
          <w:spacing w:val="-4"/>
          <w:highlight w:val="none"/>
        </w:rPr>
        <w:t xml:space="preserve"> </w:t>
      </w:r>
      <w:r>
        <w:rPr>
          <w:highlight w:val="none"/>
        </w:rPr>
        <w:t>yêu</w:t>
      </w:r>
      <w:r>
        <w:rPr>
          <w:spacing w:val="-4"/>
          <w:highlight w:val="none"/>
        </w:rPr>
        <w:t xml:space="preserve"> </w:t>
      </w:r>
      <w:r>
        <w:rPr>
          <w:highlight w:val="none"/>
        </w:rPr>
        <w:t>cầu</w:t>
      </w:r>
      <w:r>
        <w:rPr>
          <w:spacing w:val="-3"/>
          <w:highlight w:val="none"/>
        </w:rPr>
        <w:t xml:space="preserve"> </w:t>
      </w:r>
      <w:r>
        <w:rPr>
          <w:highlight w:val="none"/>
        </w:rPr>
        <w:t>truy</w:t>
      </w:r>
      <w:r>
        <w:rPr>
          <w:spacing w:val="-5"/>
          <w:highlight w:val="none"/>
        </w:rPr>
        <w:t xml:space="preserve"> </w:t>
      </w:r>
      <w:r>
        <w:rPr>
          <w:highlight w:val="none"/>
        </w:rPr>
        <w:t>xuất</w:t>
      </w:r>
      <w:r>
        <w:rPr>
          <w:spacing w:val="-5"/>
          <w:highlight w:val="none"/>
        </w:rPr>
        <w:t xml:space="preserve"> </w:t>
      </w:r>
      <w:r>
        <w:rPr>
          <w:highlight w:val="none"/>
        </w:rPr>
        <w:t>HĐGD</w:t>
      </w:r>
      <w:r>
        <w:rPr>
          <w:spacing w:val="-2"/>
          <w:highlight w:val="none"/>
        </w:rPr>
        <w:t xml:space="preserve"> </w:t>
      </w:r>
      <w:r>
        <w:rPr>
          <w:highlight w:val="none"/>
        </w:rPr>
        <w:t>hoặc</w:t>
      </w:r>
      <w:r>
        <w:rPr>
          <w:spacing w:val="-3"/>
          <w:highlight w:val="none"/>
        </w:rPr>
        <w:t xml:space="preserve"> </w:t>
      </w:r>
      <w:r>
        <w:rPr>
          <w:highlight w:val="none"/>
        </w:rPr>
        <w:t>cung</w:t>
      </w:r>
      <w:r>
        <w:rPr>
          <w:spacing w:val="-6"/>
          <w:highlight w:val="none"/>
        </w:rPr>
        <w:t xml:space="preserve"> </w:t>
      </w:r>
      <w:r>
        <w:rPr>
          <w:highlight w:val="none"/>
        </w:rPr>
        <w:t>cấp</w:t>
      </w:r>
      <w:r>
        <w:rPr>
          <w:spacing w:val="-3"/>
          <w:highlight w:val="none"/>
        </w:rPr>
        <w:t xml:space="preserve"> </w:t>
      </w:r>
      <w:r>
        <w:rPr>
          <w:highlight w:val="none"/>
        </w:rPr>
        <w:t>thông</w:t>
      </w:r>
      <w:r>
        <w:rPr>
          <w:spacing w:val="-3"/>
          <w:highlight w:val="none"/>
        </w:rPr>
        <w:t xml:space="preserve"> </w:t>
      </w:r>
      <w:r>
        <w:rPr>
          <w:highlight w:val="none"/>
        </w:rPr>
        <w:t>tin</w:t>
      </w:r>
      <w:r>
        <w:rPr>
          <w:spacing w:val="-3"/>
          <w:highlight w:val="none"/>
        </w:rPr>
        <w:t xml:space="preserve"> </w:t>
      </w:r>
      <w:r>
        <w:rPr>
          <w:highlight w:val="none"/>
        </w:rPr>
        <w:t>về</w:t>
      </w:r>
      <w:r>
        <w:rPr>
          <w:spacing w:val="-3"/>
          <w:highlight w:val="none"/>
        </w:rPr>
        <w:t xml:space="preserve"> </w:t>
      </w:r>
      <w:r>
        <w:rPr>
          <w:spacing w:val="-2"/>
          <w:highlight w:val="none"/>
        </w:rPr>
        <w:t>ĐVCNT.</w:t>
      </w:r>
    </w:p>
    <w:p>
      <w:pPr>
        <w:pStyle w:val="2"/>
        <w:tabs>
          <w:tab w:val="left" w:pos="1528"/>
        </w:tabs>
        <w:spacing w:before="59"/>
        <w:jc w:val="both"/>
        <w:rPr>
          <w:highlight w:val="none"/>
        </w:rPr>
      </w:pPr>
      <w:r>
        <w:rPr>
          <w:highlight w:val="none"/>
        </w:rPr>
        <w:t>Điều</w:t>
      </w:r>
      <w:r>
        <w:rPr>
          <w:spacing w:val="-2"/>
          <w:highlight w:val="none"/>
        </w:rPr>
        <w:t xml:space="preserve"> </w:t>
      </w:r>
      <w:r>
        <w:rPr>
          <w:spacing w:val="-5"/>
          <w:highlight w:val="none"/>
        </w:rPr>
        <w:t>20.</w:t>
      </w:r>
      <w:r>
        <w:rPr>
          <w:highlight w:val="none"/>
        </w:rPr>
        <w:tab/>
      </w:r>
      <w:r>
        <w:rPr>
          <w:highlight w:val="none"/>
        </w:rPr>
        <w:t>Thông</w:t>
      </w:r>
      <w:r>
        <w:rPr>
          <w:spacing w:val="-7"/>
          <w:highlight w:val="none"/>
        </w:rPr>
        <w:t xml:space="preserve"> </w:t>
      </w:r>
      <w:r>
        <w:rPr>
          <w:spacing w:val="-5"/>
          <w:highlight w:val="none"/>
        </w:rPr>
        <w:t>báo</w:t>
      </w:r>
    </w:p>
    <w:p>
      <w:pPr>
        <w:pStyle w:val="11"/>
        <w:numPr>
          <w:ilvl w:val="0"/>
          <w:numId w:val="23"/>
        </w:numPr>
        <w:tabs>
          <w:tab w:val="left" w:pos="806"/>
          <w:tab w:val="left" w:pos="808"/>
        </w:tabs>
        <w:spacing w:before="61"/>
        <w:ind w:right="87"/>
        <w:rPr>
          <w:highlight w:val="none"/>
        </w:rPr>
      </w:pPr>
      <w:r>
        <w:rPr>
          <w:highlight w:val="none"/>
        </w:rPr>
        <w:t>Chủ thẻ cam kết địa chỉ thường trú, địa chỉ tạm trú, nơi cư trú, số điện thoại và/hoặc email (gọi chung là “Thông tin liên lạc”) theo Hợp đồng là thông tin liên lạc hiện nay của Chủ thẻ. Đây là các thông tin liên lạc mà BVBank có thể gửi tất cả các thông báo, Bảng sao kê giao dịch hàng tháng và chương trình khuyến mại đến cho Chủ thẻ trong quá trình Bản Điều khoản và Điều kiện này có hiệu lực và cơ quan nhà nước có thẩm quyền gửi thư mời, thông báo,</w:t>
      </w:r>
      <w:r>
        <w:rPr>
          <w:spacing w:val="40"/>
          <w:highlight w:val="none"/>
        </w:rPr>
        <w:t xml:space="preserve"> </w:t>
      </w:r>
      <w:r>
        <w:rPr>
          <w:highlight w:val="none"/>
        </w:rPr>
        <w:t>tống đạt, niêm yết công khai nhằm yêu cầu Chủ thẻ thực hiện nghĩa vụ của mình với BVBank.</w:t>
      </w:r>
    </w:p>
    <w:p>
      <w:pPr>
        <w:pStyle w:val="6"/>
        <w:spacing w:before="60"/>
        <w:ind w:right="87" w:firstLine="0"/>
        <w:rPr>
          <w:highlight w:val="none"/>
        </w:rPr>
      </w:pPr>
      <w:r>
        <w:rPr>
          <w:highlight w:val="none"/>
        </w:rPr>
        <w:t>Các chỉ thị của khách hàng thông qua số điện thoại đã đăng ký (bao gồm nhưng không giới hạn ở chỉ thị kích hoạt Thẻ) sẽ có giá trị ràng buộc Chủ thẻ.</w:t>
      </w:r>
    </w:p>
    <w:p>
      <w:pPr>
        <w:pStyle w:val="11"/>
        <w:numPr>
          <w:ilvl w:val="0"/>
          <w:numId w:val="23"/>
        </w:numPr>
        <w:tabs>
          <w:tab w:val="left" w:pos="806"/>
          <w:tab w:val="left" w:pos="808"/>
        </w:tabs>
        <w:spacing w:before="58"/>
        <w:ind w:right="87"/>
        <w:rPr>
          <w:highlight w:val="none"/>
        </w:rPr>
      </w:pPr>
      <w:r>
        <w:rPr>
          <w:highlight w:val="none"/>
        </w:rPr>
        <w:t>Tất</w:t>
      </w:r>
      <w:r>
        <w:rPr>
          <w:spacing w:val="-3"/>
          <w:highlight w:val="none"/>
        </w:rPr>
        <w:t xml:space="preserve"> </w:t>
      </w:r>
      <w:r>
        <w:rPr>
          <w:highlight w:val="none"/>
        </w:rPr>
        <w:t>cả</w:t>
      </w:r>
      <w:r>
        <w:rPr>
          <w:spacing w:val="-1"/>
          <w:highlight w:val="none"/>
        </w:rPr>
        <w:t xml:space="preserve"> </w:t>
      </w:r>
      <w:r>
        <w:rPr>
          <w:highlight w:val="none"/>
        </w:rPr>
        <w:t>các</w:t>
      </w:r>
      <w:r>
        <w:rPr>
          <w:spacing w:val="-1"/>
          <w:highlight w:val="none"/>
        </w:rPr>
        <w:t xml:space="preserve"> </w:t>
      </w:r>
      <w:r>
        <w:rPr>
          <w:highlight w:val="none"/>
        </w:rPr>
        <w:t>thông</w:t>
      </w:r>
      <w:r>
        <w:rPr>
          <w:spacing w:val="-4"/>
          <w:highlight w:val="none"/>
        </w:rPr>
        <w:t xml:space="preserve"> </w:t>
      </w:r>
      <w:r>
        <w:rPr>
          <w:highlight w:val="none"/>
        </w:rPr>
        <w:t>báo</w:t>
      </w:r>
      <w:r>
        <w:rPr>
          <w:spacing w:val="-1"/>
          <w:highlight w:val="none"/>
        </w:rPr>
        <w:t xml:space="preserve"> </w:t>
      </w:r>
      <w:r>
        <w:rPr>
          <w:highlight w:val="none"/>
        </w:rPr>
        <w:t>của</w:t>
      </w:r>
      <w:r>
        <w:rPr>
          <w:spacing w:val="-1"/>
          <w:highlight w:val="none"/>
        </w:rPr>
        <w:t xml:space="preserve"> </w:t>
      </w:r>
      <w:r>
        <w:rPr>
          <w:highlight w:val="none"/>
        </w:rPr>
        <w:t>BVBank</w:t>
      </w:r>
      <w:r>
        <w:rPr>
          <w:spacing w:val="-4"/>
          <w:highlight w:val="none"/>
        </w:rPr>
        <w:t xml:space="preserve"> </w:t>
      </w:r>
      <w:r>
        <w:rPr>
          <w:highlight w:val="none"/>
        </w:rPr>
        <w:t>gửi đến</w:t>
      </w:r>
      <w:r>
        <w:rPr>
          <w:spacing w:val="-1"/>
          <w:highlight w:val="none"/>
        </w:rPr>
        <w:t xml:space="preserve"> </w:t>
      </w:r>
      <w:r>
        <w:rPr>
          <w:highlight w:val="none"/>
        </w:rPr>
        <w:t>cho</w:t>
      </w:r>
      <w:r>
        <w:rPr>
          <w:spacing w:val="-4"/>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sẽ</w:t>
      </w:r>
      <w:r>
        <w:rPr>
          <w:spacing w:val="-1"/>
          <w:highlight w:val="none"/>
        </w:rPr>
        <w:t xml:space="preserve"> </w:t>
      </w:r>
      <w:r>
        <w:rPr>
          <w:highlight w:val="none"/>
        </w:rPr>
        <w:t>được</w:t>
      </w:r>
      <w:r>
        <w:rPr>
          <w:spacing w:val="-1"/>
          <w:highlight w:val="none"/>
        </w:rPr>
        <w:t xml:space="preserve"> </w:t>
      </w:r>
      <w:r>
        <w:rPr>
          <w:highlight w:val="none"/>
        </w:rPr>
        <w:t>BVBank</w:t>
      </w:r>
      <w:r>
        <w:rPr>
          <w:spacing w:val="-4"/>
          <w:highlight w:val="none"/>
        </w:rPr>
        <w:t xml:space="preserve"> </w:t>
      </w:r>
      <w:r>
        <w:rPr>
          <w:highlight w:val="none"/>
        </w:rPr>
        <w:t>công</w:t>
      </w:r>
      <w:r>
        <w:rPr>
          <w:spacing w:val="-1"/>
          <w:highlight w:val="none"/>
        </w:rPr>
        <w:t xml:space="preserve"> </w:t>
      </w:r>
      <w:r>
        <w:rPr>
          <w:highlight w:val="none"/>
        </w:rPr>
        <w:t>bố</w:t>
      </w:r>
      <w:r>
        <w:rPr>
          <w:spacing w:val="-1"/>
          <w:highlight w:val="none"/>
        </w:rPr>
        <w:t xml:space="preserve"> </w:t>
      </w:r>
      <w:r>
        <w:rPr>
          <w:highlight w:val="none"/>
        </w:rPr>
        <w:t>trên</w:t>
      </w:r>
      <w:r>
        <w:rPr>
          <w:spacing w:val="-1"/>
          <w:highlight w:val="none"/>
        </w:rPr>
        <w:t xml:space="preserve"> </w:t>
      </w:r>
      <w:r>
        <w:rPr>
          <w:highlight w:val="none"/>
        </w:rPr>
        <w:t>website:</w:t>
      </w:r>
      <w:r>
        <w:rPr>
          <w:spacing w:val="-3"/>
          <w:highlight w:val="none"/>
        </w:rPr>
        <w:t xml:space="preserve"> </w:t>
      </w:r>
      <w:r>
        <w:rPr>
          <w:highlight w:val="none"/>
        </w:rPr>
        <w:t>https://bvbank.net.vn hoặc</w:t>
      </w:r>
      <w:r>
        <w:rPr>
          <w:spacing w:val="-4"/>
          <w:highlight w:val="none"/>
        </w:rPr>
        <w:t xml:space="preserve"> </w:t>
      </w:r>
      <w:r>
        <w:rPr>
          <w:highlight w:val="none"/>
        </w:rPr>
        <w:t>trên</w:t>
      </w:r>
      <w:r>
        <w:rPr>
          <w:spacing w:val="-2"/>
          <w:highlight w:val="none"/>
        </w:rPr>
        <w:t xml:space="preserve"> </w:t>
      </w:r>
      <w:r>
        <w:rPr>
          <w:highlight w:val="none"/>
        </w:rPr>
        <w:t>các</w:t>
      </w:r>
      <w:r>
        <w:rPr>
          <w:spacing w:val="-2"/>
          <w:highlight w:val="none"/>
        </w:rPr>
        <w:t xml:space="preserve"> </w:t>
      </w:r>
      <w:r>
        <w:rPr>
          <w:highlight w:val="none"/>
        </w:rPr>
        <w:t>phương</w:t>
      </w:r>
      <w:r>
        <w:rPr>
          <w:spacing w:val="-2"/>
          <w:highlight w:val="none"/>
        </w:rPr>
        <w:t xml:space="preserve"> </w:t>
      </w:r>
      <w:r>
        <w:rPr>
          <w:highlight w:val="none"/>
        </w:rPr>
        <w:t>tiện</w:t>
      </w:r>
      <w:r>
        <w:rPr>
          <w:spacing w:val="-2"/>
          <w:highlight w:val="none"/>
        </w:rPr>
        <w:t xml:space="preserve"> </w:t>
      </w:r>
      <w:r>
        <w:rPr>
          <w:highlight w:val="none"/>
        </w:rPr>
        <w:t>thông</w:t>
      </w:r>
      <w:r>
        <w:rPr>
          <w:spacing w:val="-2"/>
          <w:highlight w:val="none"/>
        </w:rPr>
        <w:t xml:space="preserve"> </w:t>
      </w:r>
      <w:r>
        <w:rPr>
          <w:highlight w:val="none"/>
        </w:rPr>
        <w:t>tin</w:t>
      </w:r>
      <w:r>
        <w:rPr>
          <w:spacing w:val="-2"/>
          <w:highlight w:val="none"/>
        </w:rPr>
        <w:t xml:space="preserve"> </w:t>
      </w:r>
      <w:r>
        <w:rPr>
          <w:highlight w:val="none"/>
        </w:rPr>
        <w:t>đại</w:t>
      </w:r>
      <w:r>
        <w:rPr>
          <w:spacing w:val="-1"/>
          <w:highlight w:val="none"/>
        </w:rPr>
        <w:t xml:space="preserve"> </w:t>
      </w:r>
      <w:r>
        <w:rPr>
          <w:highlight w:val="none"/>
        </w:rPr>
        <w:t>chúng</w:t>
      </w:r>
      <w:r>
        <w:rPr>
          <w:spacing w:val="-2"/>
          <w:highlight w:val="none"/>
        </w:rPr>
        <w:t xml:space="preserve"> </w:t>
      </w:r>
      <w:r>
        <w:rPr>
          <w:highlight w:val="none"/>
        </w:rPr>
        <w:t>hoặc</w:t>
      </w:r>
      <w:r>
        <w:rPr>
          <w:spacing w:val="-2"/>
          <w:highlight w:val="none"/>
        </w:rPr>
        <w:t xml:space="preserve"> </w:t>
      </w:r>
      <w:r>
        <w:rPr>
          <w:highlight w:val="none"/>
        </w:rPr>
        <w:t>qua</w:t>
      </w:r>
      <w:r>
        <w:rPr>
          <w:spacing w:val="-2"/>
          <w:highlight w:val="none"/>
        </w:rPr>
        <w:t xml:space="preserve"> </w:t>
      </w:r>
      <w:r>
        <w:rPr>
          <w:highlight w:val="none"/>
        </w:rPr>
        <w:t>các</w:t>
      </w:r>
      <w:r>
        <w:rPr>
          <w:spacing w:val="-2"/>
          <w:highlight w:val="none"/>
        </w:rPr>
        <w:t xml:space="preserve"> </w:t>
      </w:r>
      <w:r>
        <w:rPr>
          <w:highlight w:val="none"/>
        </w:rPr>
        <w:t>Ứng</w:t>
      </w:r>
      <w:r>
        <w:rPr>
          <w:spacing w:val="-2"/>
          <w:highlight w:val="none"/>
        </w:rPr>
        <w:t xml:space="preserve"> </w:t>
      </w:r>
      <w:r>
        <w:rPr>
          <w:highlight w:val="none"/>
        </w:rPr>
        <w:t>dụng</w:t>
      </w:r>
      <w:r>
        <w:rPr>
          <w:spacing w:val="-2"/>
          <w:highlight w:val="none"/>
        </w:rPr>
        <w:t xml:space="preserve"> </w:t>
      </w:r>
      <w:r>
        <w:rPr>
          <w:highlight w:val="none"/>
        </w:rPr>
        <w:t>NHĐT</w:t>
      </w:r>
      <w:r>
        <w:rPr>
          <w:spacing w:val="-3"/>
          <w:highlight w:val="none"/>
        </w:rPr>
        <w:t xml:space="preserve"> </w:t>
      </w:r>
      <w:r>
        <w:rPr>
          <w:highlight w:val="none"/>
        </w:rPr>
        <w:t>mà</w:t>
      </w:r>
      <w:r>
        <w:rPr>
          <w:spacing w:val="-2"/>
          <w:highlight w:val="none"/>
        </w:rPr>
        <w:t xml:space="preserve"> </w:t>
      </w:r>
      <w:r>
        <w:rPr>
          <w:highlight w:val="none"/>
        </w:rPr>
        <w:t>BVBank</w:t>
      </w:r>
      <w:r>
        <w:rPr>
          <w:spacing w:val="-2"/>
          <w:highlight w:val="none"/>
        </w:rPr>
        <w:t xml:space="preserve"> </w:t>
      </w:r>
      <w:r>
        <w:rPr>
          <w:highlight w:val="none"/>
        </w:rPr>
        <w:t>triển</w:t>
      </w:r>
      <w:r>
        <w:rPr>
          <w:spacing w:val="-2"/>
          <w:highlight w:val="none"/>
        </w:rPr>
        <w:t xml:space="preserve"> </w:t>
      </w:r>
      <w:r>
        <w:rPr>
          <w:highlight w:val="none"/>
        </w:rPr>
        <w:t>khai</w:t>
      </w:r>
      <w:r>
        <w:rPr>
          <w:spacing w:val="-1"/>
          <w:highlight w:val="none"/>
        </w:rPr>
        <w:t xml:space="preserve"> </w:t>
      </w:r>
      <w:r>
        <w:rPr>
          <w:highlight w:val="none"/>
        </w:rPr>
        <w:t>trong</w:t>
      </w:r>
      <w:r>
        <w:rPr>
          <w:spacing w:val="-5"/>
          <w:highlight w:val="none"/>
        </w:rPr>
        <w:t xml:space="preserve"> </w:t>
      </w:r>
      <w:r>
        <w:rPr>
          <w:highlight w:val="none"/>
        </w:rPr>
        <w:t>từng</w:t>
      </w:r>
      <w:r>
        <w:rPr>
          <w:spacing w:val="-2"/>
          <w:highlight w:val="none"/>
        </w:rPr>
        <w:t xml:space="preserve"> </w:t>
      </w:r>
      <w:r>
        <w:rPr>
          <w:highlight w:val="none"/>
        </w:rPr>
        <w:t>thời kỳ hoặc được BVBank niêm yết tại các điểm giao dịch trực thuộc BVBank.</w:t>
      </w:r>
    </w:p>
    <w:p>
      <w:pPr>
        <w:pStyle w:val="11"/>
        <w:numPr>
          <w:ilvl w:val="0"/>
          <w:numId w:val="23"/>
        </w:numPr>
        <w:tabs>
          <w:tab w:val="left" w:pos="806"/>
        </w:tabs>
        <w:spacing w:before="62"/>
        <w:ind w:left="806" w:hanging="358"/>
        <w:rPr>
          <w:highlight w:val="none"/>
        </w:rPr>
      </w:pPr>
      <w:r>
        <w:rPr>
          <w:highlight w:val="none"/>
        </w:rPr>
        <w:t>Chủ</w:t>
      </w:r>
      <w:r>
        <w:rPr>
          <w:spacing w:val="-3"/>
          <w:highlight w:val="none"/>
        </w:rPr>
        <w:t xml:space="preserve"> </w:t>
      </w:r>
      <w:r>
        <w:rPr>
          <w:highlight w:val="none"/>
        </w:rPr>
        <w:t>thẻ</w:t>
      </w:r>
      <w:r>
        <w:rPr>
          <w:spacing w:val="-2"/>
          <w:highlight w:val="none"/>
        </w:rPr>
        <w:t xml:space="preserve"> </w:t>
      </w:r>
      <w:r>
        <w:rPr>
          <w:highlight w:val="none"/>
        </w:rPr>
        <w:t>được</w:t>
      </w:r>
      <w:r>
        <w:rPr>
          <w:spacing w:val="-4"/>
          <w:highlight w:val="none"/>
        </w:rPr>
        <w:t xml:space="preserve"> </w:t>
      </w:r>
      <w:r>
        <w:rPr>
          <w:highlight w:val="none"/>
        </w:rPr>
        <w:t>xem</w:t>
      </w:r>
      <w:r>
        <w:rPr>
          <w:spacing w:val="-5"/>
          <w:highlight w:val="none"/>
        </w:rPr>
        <w:t xml:space="preserve"> </w:t>
      </w:r>
      <w:r>
        <w:rPr>
          <w:highlight w:val="none"/>
        </w:rPr>
        <w:t>là</w:t>
      </w:r>
      <w:r>
        <w:rPr>
          <w:spacing w:val="-4"/>
          <w:highlight w:val="none"/>
        </w:rPr>
        <w:t xml:space="preserve"> </w:t>
      </w:r>
      <w:r>
        <w:rPr>
          <w:highlight w:val="none"/>
        </w:rPr>
        <w:t>đã</w:t>
      </w:r>
      <w:r>
        <w:rPr>
          <w:spacing w:val="-2"/>
          <w:highlight w:val="none"/>
        </w:rPr>
        <w:t xml:space="preserve"> </w:t>
      </w:r>
      <w:r>
        <w:rPr>
          <w:highlight w:val="none"/>
        </w:rPr>
        <w:t>nhận</w:t>
      </w:r>
      <w:r>
        <w:rPr>
          <w:spacing w:val="-3"/>
          <w:highlight w:val="none"/>
        </w:rPr>
        <w:t xml:space="preserve"> </w:t>
      </w:r>
      <w:r>
        <w:rPr>
          <w:highlight w:val="none"/>
        </w:rPr>
        <w:t>được</w:t>
      </w:r>
      <w:r>
        <w:rPr>
          <w:spacing w:val="-4"/>
          <w:highlight w:val="none"/>
        </w:rPr>
        <w:t xml:space="preserve"> </w:t>
      </w:r>
      <w:r>
        <w:rPr>
          <w:highlight w:val="none"/>
        </w:rPr>
        <w:t>thông</w:t>
      </w:r>
      <w:r>
        <w:rPr>
          <w:spacing w:val="-2"/>
          <w:highlight w:val="none"/>
        </w:rPr>
        <w:t xml:space="preserve"> </w:t>
      </w:r>
      <w:r>
        <w:rPr>
          <w:highlight w:val="none"/>
        </w:rPr>
        <w:t>báo,</w:t>
      </w:r>
      <w:r>
        <w:rPr>
          <w:spacing w:val="-5"/>
          <w:highlight w:val="none"/>
        </w:rPr>
        <w:t xml:space="preserve"> </w:t>
      </w:r>
      <w:r>
        <w:rPr>
          <w:highlight w:val="none"/>
        </w:rPr>
        <w:t>tài</w:t>
      </w:r>
      <w:r>
        <w:rPr>
          <w:spacing w:val="-5"/>
          <w:highlight w:val="none"/>
        </w:rPr>
        <w:t xml:space="preserve"> </w:t>
      </w:r>
      <w:r>
        <w:rPr>
          <w:highlight w:val="none"/>
        </w:rPr>
        <w:t>liệu</w:t>
      </w:r>
      <w:r>
        <w:rPr>
          <w:spacing w:val="-5"/>
          <w:highlight w:val="none"/>
        </w:rPr>
        <w:t xml:space="preserve"> </w:t>
      </w:r>
      <w:r>
        <w:rPr>
          <w:highlight w:val="none"/>
        </w:rPr>
        <w:t>của</w:t>
      </w:r>
      <w:r>
        <w:rPr>
          <w:spacing w:val="-4"/>
          <w:highlight w:val="none"/>
        </w:rPr>
        <w:t xml:space="preserve"> </w:t>
      </w:r>
      <w:r>
        <w:rPr>
          <w:highlight w:val="none"/>
        </w:rPr>
        <w:t>BVBank</w:t>
      </w:r>
      <w:r>
        <w:rPr>
          <w:spacing w:val="-2"/>
          <w:highlight w:val="none"/>
        </w:rPr>
        <w:t xml:space="preserve"> </w:t>
      </w:r>
      <w:r>
        <w:rPr>
          <w:highlight w:val="none"/>
        </w:rPr>
        <w:t>trong</w:t>
      </w:r>
      <w:r>
        <w:rPr>
          <w:spacing w:val="-3"/>
          <w:highlight w:val="none"/>
        </w:rPr>
        <w:t xml:space="preserve"> </w:t>
      </w:r>
      <w:r>
        <w:rPr>
          <w:highlight w:val="none"/>
        </w:rPr>
        <w:t>các</w:t>
      </w:r>
      <w:r>
        <w:rPr>
          <w:spacing w:val="-4"/>
          <w:highlight w:val="none"/>
        </w:rPr>
        <w:t xml:space="preserve"> </w:t>
      </w:r>
      <w:r>
        <w:rPr>
          <w:highlight w:val="none"/>
        </w:rPr>
        <w:t>trường</w:t>
      </w:r>
      <w:r>
        <w:rPr>
          <w:spacing w:val="-2"/>
          <w:highlight w:val="none"/>
        </w:rPr>
        <w:t xml:space="preserve"> </w:t>
      </w:r>
      <w:r>
        <w:rPr>
          <w:highlight w:val="none"/>
        </w:rPr>
        <w:t>hợp</w:t>
      </w:r>
      <w:r>
        <w:rPr>
          <w:spacing w:val="-5"/>
          <w:highlight w:val="none"/>
        </w:rPr>
        <w:t xml:space="preserve"> </w:t>
      </w:r>
      <w:r>
        <w:rPr>
          <w:spacing w:val="-4"/>
          <w:highlight w:val="none"/>
        </w:rPr>
        <w:t>sau:</w:t>
      </w:r>
    </w:p>
    <w:p>
      <w:pPr>
        <w:pStyle w:val="11"/>
        <w:rPr>
          <w:highlight w:val="none"/>
        </w:rPr>
        <w:sectPr>
          <w:pgSz w:w="12240" w:h="15840"/>
          <w:pgMar w:top="1340" w:right="720" w:bottom="1220" w:left="360" w:header="334" w:footer="1025" w:gutter="0"/>
          <w:cols w:space="720" w:num="1"/>
        </w:sectPr>
      </w:pPr>
    </w:p>
    <w:p>
      <w:pPr>
        <w:pStyle w:val="11"/>
        <w:numPr>
          <w:ilvl w:val="1"/>
          <w:numId w:val="23"/>
        </w:numPr>
        <w:tabs>
          <w:tab w:val="left" w:pos="1167"/>
        </w:tabs>
        <w:spacing w:before="81"/>
        <w:ind w:left="1167" w:hanging="359"/>
        <w:rPr>
          <w:highlight w:val="none"/>
        </w:rPr>
      </w:pPr>
      <w:r>
        <w:rPr>
          <w:highlight w:val="none"/>
        </w:rPr>
        <w:t>Trong</w:t>
      </w:r>
      <w:r>
        <w:rPr>
          <w:spacing w:val="-6"/>
          <w:highlight w:val="none"/>
        </w:rPr>
        <w:t xml:space="preserve"> </w:t>
      </w:r>
      <w:r>
        <w:rPr>
          <w:highlight w:val="none"/>
        </w:rPr>
        <w:t>vòng</w:t>
      </w:r>
      <w:r>
        <w:rPr>
          <w:spacing w:val="-6"/>
          <w:highlight w:val="none"/>
        </w:rPr>
        <w:t xml:space="preserve"> </w:t>
      </w:r>
      <w:r>
        <w:rPr>
          <w:highlight w:val="none"/>
        </w:rPr>
        <w:t>07</w:t>
      </w:r>
      <w:r>
        <w:rPr>
          <w:spacing w:val="-3"/>
          <w:highlight w:val="none"/>
        </w:rPr>
        <w:t xml:space="preserve"> </w:t>
      </w:r>
      <w:r>
        <w:rPr>
          <w:highlight w:val="none"/>
        </w:rPr>
        <w:t>ngày</w:t>
      </w:r>
      <w:r>
        <w:rPr>
          <w:spacing w:val="-3"/>
          <w:highlight w:val="none"/>
        </w:rPr>
        <w:t xml:space="preserve"> </w:t>
      </w:r>
      <w:r>
        <w:rPr>
          <w:highlight w:val="none"/>
        </w:rPr>
        <w:t>làm</w:t>
      </w:r>
      <w:r>
        <w:rPr>
          <w:spacing w:val="-2"/>
          <w:highlight w:val="none"/>
        </w:rPr>
        <w:t xml:space="preserve"> </w:t>
      </w:r>
      <w:r>
        <w:rPr>
          <w:highlight w:val="none"/>
        </w:rPr>
        <w:t>việc</w:t>
      </w:r>
      <w:r>
        <w:rPr>
          <w:spacing w:val="-3"/>
          <w:highlight w:val="none"/>
        </w:rPr>
        <w:t xml:space="preserve"> </w:t>
      </w:r>
      <w:r>
        <w:rPr>
          <w:highlight w:val="none"/>
        </w:rPr>
        <w:t>kể</w:t>
      </w:r>
      <w:r>
        <w:rPr>
          <w:spacing w:val="-3"/>
          <w:highlight w:val="none"/>
        </w:rPr>
        <w:t xml:space="preserve"> </w:t>
      </w:r>
      <w:r>
        <w:rPr>
          <w:highlight w:val="none"/>
        </w:rPr>
        <w:t>từ</w:t>
      </w:r>
      <w:r>
        <w:rPr>
          <w:spacing w:val="-3"/>
          <w:highlight w:val="none"/>
        </w:rPr>
        <w:t xml:space="preserve"> </w:t>
      </w:r>
      <w:r>
        <w:rPr>
          <w:highlight w:val="none"/>
        </w:rPr>
        <w:t>ngày</w:t>
      </w:r>
      <w:r>
        <w:rPr>
          <w:spacing w:val="-4"/>
          <w:highlight w:val="none"/>
        </w:rPr>
        <w:t xml:space="preserve"> </w:t>
      </w:r>
      <w:r>
        <w:rPr>
          <w:highlight w:val="none"/>
        </w:rPr>
        <w:t>gửi</w:t>
      </w:r>
      <w:r>
        <w:rPr>
          <w:spacing w:val="-2"/>
          <w:highlight w:val="none"/>
        </w:rPr>
        <w:t xml:space="preserve"> </w:t>
      </w:r>
      <w:r>
        <w:rPr>
          <w:highlight w:val="none"/>
        </w:rPr>
        <w:t>(tính</w:t>
      </w:r>
      <w:r>
        <w:rPr>
          <w:spacing w:val="-3"/>
          <w:highlight w:val="none"/>
        </w:rPr>
        <w:t xml:space="preserve"> </w:t>
      </w:r>
      <w:r>
        <w:rPr>
          <w:highlight w:val="none"/>
        </w:rPr>
        <w:t>theo</w:t>
      </w:r>
      <w:r>
        <w:rPr>
          <w:spacing w:val="-6"/>
          <w:highlight w:val="none"/>
        </w:rPr>
        <w:t xml:space="preserve"> </w:t>
      </w:r>
      <w:r>
        <w:rPr>
          <w:highlight w:val="none"/>
        </w:rPr>
        <w:t>dấu</w:t>
      </w:r>
      <w:r>
        <w:rPr>
          <w:spacing w:val="-3"/>
          <w:highlight w:val="none"/>
        </w:rPr>
        <w:t xml:space="preserve"> </w:t>
      </w:r>
      <w:r>
        <w:rPr>
          <w:highlight w:val="none"/>
        </w:rPr>
        <w:t>bưu</w:t>
      </w:r>
      <w:r>
        <w:rPr>
          <w:spacing w:val="-3"/>
          <w:highlight w:val="none"/>
        </w:rPr>
        <w:t xml:space="preserve"> </w:t>
      </w:r>
      <w:r>
        <w:rPr>
          <w:highlight w:val="none"/>
        </w:rPr>
        <w:t>điện)</w:t>
      </w:r>
      <w:r>
        <w:rPr>
          <w:spacing w:val="-4"/>
          <w:highlight w:val="none"/>
        </w:rPr>
        <w:t xml:space="preserve"> </w:t>
      </w:r>
      <w:r>
        <w:rPr>
          <w:highlight w:val="none"/>
        </w:rPr>
        <w:t>nếu</w:t>
      </w:r>
      <w:r>
        <w:rPr>
          <w:spacing w:val="-6"/>
          <w:highlight w:val="none"/>
        </w:rPr>
        <w:t xml:space="preserve"> </w:t>
      </w:r>
      <w:r>
        <w:rPr>
          <w:highlight w:val="none"/>
        </w:rPr>
        <w:t>được</w:t>
      </w:r>
      <w:r>
        <w:rPr>
          <w:spacing w:val="-5"/>
          <w:highlight w:val="none"/>
        </w:rPr>
        <w:t xml:space="preserve"> </w:t>
      </w:r>
      <w:r>
        <w:rPr>
          <w:highlight w:val="none"/>
        </w:rPr>
        <w:t>gửi</w:t>
      </w:r>
      <w:r>
        <w:rPr>
          <w:spacing w:val="-2"/>
          <w:highlight w:val="none"/>
        </w:rPr>
        <w:t xml:space="preserve"> </w:t>
      </w:r>
      <w:r>
        <w:rPr>
          <w:highlight w:val="none"/>
        </w:rPr>
        <w:t>bằng</w:t>
      </w:r>
      <w:r>
        <w:rPr>
          <w:spacing w:val="-3"/>
          <w:highlight w:val="none"/>
        </w:rPr>
        <w:t xml:space="preserve"> </w:t>
      </w:r>
      <w:r>
        <w:rPr>
          <w:highlight w:val="none"/>
        </w:rPr>
        <w:t>thư;</w:t>
      </w:r>
      <w:r>
        <w:rPr>
          <w:spacing w:val="-2"/>
          <w:highlight w:val="none"/>
        </w:rPr>
        <w:t xml:space="preserve"> </w:t>
      </w:r>
      <w:r>
        <w:rPr>
          <w:spacing w:val="-4"/>
          <w:highlight w:val="none"/>
        </w:rPr>
        <w:t>hoặc</w:t>
      </w:r>
    </w:p>
    <w:p>
      <w:pPr>
        <w:pStyle w:val="11"/>
        <w:numPr>
          <w:ilvl w:val="1"/>
          <w:numId w:val="23"/>
        </w:numPr>
        <w:tabs>
          <w:tab w:val="left" w:pos="1166"/>
        </w:tabs>
        <w:spacing w:before="59"/>
        <w:ind w:left="1166" w:hanging="358"/>
        <w:rPr>
          <w:highlight w:val="none"/>
        </w:rPr>
      </w:pPr>
      <w:r>
        <w:rPr>
          <w:highlight w:val="none"/>
        </w:rPr>
        <w:t>Vào</w:t>
      </w:r>
      <w:r>
        <w:rPr>
          <w:spacing w:val="-3"/>
          <w:highlight w:val="none"/>
        </w:rPr>
        <w:t xml:space="preserve"> </w:t>
      </w:r>
      <w:r>
        <w:rPr>
          <w:highlight w:val="none"/>
        </w:rPr>
        <w:t>ngày</w:t>
      </w:r>
      <w:r>
        <w:rPr>
          <w:spacing w:val="-2"/>
          <w:highlight w:val="none"/>
        </w:rPr>
        <w:t xml:space="preserve"> </w:t>
      </w:r>
      <w:r>
        <w:rPr>
          <w:highlight w:val="none"/>
        </w:rPr>
        <w:t>gửi</w:t>
      </w:r>
      <w:r>
        <w:rPr>
          <w:spacing w:val="-4"/>
          <w:highlight w:val="none"/>
        </w:rPr>
        <w:t xml:space="preserve"> </w:t>
      </w:r>
      <w:r>
        <w:rPr>
          <w:highlight w:val="none"/>
        </w:rPr>
        <w:t>đi</w:t>
      </w:r>
      <w:r>
        <w:rPr>
          <w:spacing w:val="-5"/>
          <w:highlight w:val="none"/>
        </w:rPr>
        <w:t xml:space="preserve"> </w:t>
      </w:r>
      <w:r>
        <w:rPr>
          <w:highlight w:val="none"/>
        </w:rPr>
        <w:t>nếu</w:t>
      </w:r>
      <w:r>
        <w:rPr>
          <w:spacing w:val="-5"/>
          <w:highlight w:val="none"/>
        </w:rPr>
        <w:t xml:space="preserve"> </w:t>
      </w:r>
      <w:r>
        <w:rPr>
          <w:highlight w:val="none"/>
        </w:rPr>
        <w:t>gửi</w:t>
      </w:r>
      <w:r>
        <w:rPr>
          <w:spacing w:val="-4"/>
          <w:highlight w:val="none"/>
        </w:rPr>
        <w:t xml:space="preserve"> </w:t>
      </w:r>
      <w:r>
        <w:rPr>
          <w:highlight w:val="none"/>
        </w:rPr>
        <w:t>bằng</w:t>
      </w:r>
      <w:r>
        <w:rPr>
          <w:spacing w:val="-5"/>
          <w:highlight w:val="none"/>
        </w:rPr>
        <w:t xml:space="preserve"> </w:t>
      </w:r>
      <w:r>
        <w:rPr>
          <w:highlight w:val="none"/>
        </w:rPr>
        <w:t>fax,</w:t>
      </w:r>
      <w:r>
        <w:rPr>
          <w:spacing w:val="-5"/>
          <w:highlight w:val="none"/>
        </w:rPr>
        <w:t xml:space="preserve"> </w:t>
      </w:r>
      <w:r>
        <w:rPr>
          <w:highlight w:val="none"/>
        </w:rPr>
        <w:t>Thư</w:t>
      </w:r>
      <w:r>
        <w:rPr>
          <w:spacing w:val="-3"/>
          <w:highlight w:val="none"/>
        </w:rPr>
        <w:t xml:space="preserve"> </w:t>
      </w:r>
      <w:r>
        <w:rPr>
          <w:highlight w:val="none"/>
        </w:rPr>
        <w:t>điện</w:t>
      </w:r>
      <w:r>
        <w:rPr>
          <w:spacing w:val="-5"/>
          <w:highlight w:val="none"/>
        </w:rPr>
        <w:t xml:space="preserve"> </w:t>
      </w:r>
      <w:r>
        <w:rPr>
          <w:highlight w:val="none"/>
        </w:rPr>
        <w:t>tử</w:t>
      </w:r>
      <w:r>
        <w:rPr>
          <w:spacing w:val="-4"/>
          <w:highlight w:val="none"/>
        </w:rPr>
        <w:t xml:space="preserve"> </w:t>
      </w:r>
      <w:r>
        <w:rPr>
          <w:highlight w:val="none"/>
        </w:rPr>
        <w:t>(email),</w:t>
      </w:r>
      <w:r>
        <w:rPr>
          <w:spacing w:val="-3"/>
          <w:highlight w:val="none"/>
        </w:rPr>
        <w:t xml:space="preserve"> </w:t>
      </w:r>
      <w:r>
        <w:rPr>
          <w:highlight w:val="none"/>
        </w:rPr>
        <w:t>số</w:t>
      </w:r>
      <w:r>
        <w:rPr>
          <w:spacing w:val="-5"/>
          <w:highlight w:val="none"/>
        </w:rPr>
        <w:t xml:space="preserve"> </w:t>
      </w:r>
      <w:r>
        <w:rPr>
          <w:highlight w:val="none"/>
        </w:rPr>
        <w:t>điện</w:t>
      </w:r>
      <w:r>
        <w:rPr>
          <w:spacing w:val="-2"/>
          <w:highlight w:val="none"/>
        </w:rPr>
        <w:t xml:space="preserve"> </w:t>
      </w:r>
      <w:r>
        <w:rPr>
          <w:highlight w:val="none"/>
        </w:rPr>
        <w:t>thoại</w:t>
      </w:r>
      <w:r>
        <w:rPr>
          <w:spacing w:val="-4"/>
          <w:highlight w:val="none"/>
        </w:rPr>
        <w:t xml:space="preserve"> </w:t>
      </w:r>
      <w:r>
        <w:rPr>
          <w:highlight w:val="none"/>
        </w:rPr>
        <w:t>mà</w:t>
      </w:r>
      <w:r>
        <w:rPr>
          <w:spacing w:val="-5"/>
          <w:highlight w:val="none"/>
        </w:rPr>
        <w:t xml:space="preserve"> </w:t>
      </w:r>
      <w:r>
        <w:rPr>
          <w:highlight w:val="none"/>
        </w:rPr>
        <w:t>Chủ</w:t>
      </w:r>
      <w:r>
        <w:rPr>
          <w:spacing w:val="-2"/>
          <w:highlight w:val="none"/>
        </w:rPr>
        <w:t xml:space="preserve"> </w:t>
      </w:r>
      <w:r>
        <w:rPr>
          <w:highlight w:val="none"/>
        </w:rPr>
        <w:t>thẻ</w:t>
      </w:r>
      <w:r>
        <w:rPr>
          <w:spacing w:val="-2"/>
          <w:highlight w:val="none"/>
        </w:rPr>
        <w:t xml:space="preserve"> </w:t>
      </w:r>
      <w:r>
        <w:rPr>
          <w:highlight w:val="none"/>
        </w:rPr>
        <w:t>đăng</w:t>
      </w:r>
      <w:r>
        <w:rPr>
          <w:spacing w:val="-3"/>
          <w:highlight w:val="none"/>
        </w:rPr>
        <w:t xml:space="preserve"> </w:t>
      </w:r>
      <w:r>
        <w:rPr>
          <w:highlight w:val="none"/>
        </w:rPr>
        <w:t>ký</w:t>
      </w:r>
      <w:r>
        <w:rPr>
          <w:spacing w:val="-2"/>
          <w:highlight w:val="none"/>
        </w:rPr>
        <w:t xml:space="preserve"> </w:t>
      </w:r>
      <w:r>
        <w:rPr>
          <w:highlight w:val="none"/>
        </w:rPr>
        <w:t>với</w:t>
      </w:r>
      <w:r>
        <w:rPr>
          <w:spacing w:val="-4"/>
          <w:highlight w:val="none"/>
        </w:rPr>
        <w:t xml:space="preserve"> </w:t>
      </w:r>
      <w:r>
        <w:rPr>
          <w:highlight w:val="none"/>
        </w:rPr>
        <w:t>BVBank;</w:t>
      </w:r>
      <w:r>
        <w:rPr>
          <w:spacing w:val="-1"/>
          <w:highlight w:val="none"/>
        </w:rPr>
        <w:t xml:space="preserve"> </w:t>
      </w:r>
      <w:r>
        <w:rPr>
          <w:spacing w:val="-4"/>
          <w:highlight w:val="none"/>
        </w:rPr>
        <w:t>hoặc</w:t>
      </w:r>
    </w:p>
    <w:p>
      <w:pPr>
        <w:pStyle w:val="11"/>
        <w:numPr>
          <w:ilvl w:val="1"/>
          <w:numId w:val="23"/>
        </w:numPr>
        <w:tabs>
          <w:tab w:val="left" w:pos="1168"/>
        </w:tabs>
        <w:spacing w:before="59"/>
        <w:ind w:right="86"/>
        <w:rPr>
          <w:highlight w:val="none"/>
        </w:rPr>
      </w:pPr>
      <w:r>
        <w:rPr>
          <w:highlight w:val="none"/>
        </w:rPr>
        <w:t>Vào ngày công bố trên website nêu tại khoản 1 Điều này hoặc ngày BVBank niêm yết tại các điểm giao dịch trực thuộc BVBank hoặc BVBank gửi thông báo qua Ứng dụng NHĐT và/hoặc các ứng dụng khác được triển khai trong từng thời kỳ.</w:t>
      </w:r>
    </w:p>
    <w:p>
      <w:pPr>
        <w:pStyle w:val="2"/>
        <w:spacing w:before="62"/>
        <w:rPr>
          <w:highlight w:val="none"/>
        </w:rPr>
      </w:pPr>
      <w:r>
        <w:rPr>
          <w:highlight w:val="none"/>
        </w:rPr>
        <w:t>Điều</w:t>
      </w:r>
      <w:r>
        <w:rPr>
          <w:spacing w:val="-5"/>
          <w:highlight w:val="none"/>
        </w:rPr>
        <w:t xml:space="preserve"> </w:t>
      </w:r>
      <w:r>
        <w:rPr>
          <w:highlight w:val="none"/>
        </w:rPr>
        <w:t>21.</w:t>
      </w:r>
      <w:r>
        <w:rPr>
          <w:spacing w:val="68"/>
          <w:w w:val="150"/>
          <w:highlight w:val="none"/>
        </w:rPr>
        <w:t xml:space="preserve">  </w:t>
      </w:r>
      <w:r>
        <w:rPr>
          <w:highlight w:val="none"/>
        </w:rPr>
        <w:t>Các</w:t>
      </w:r>
      <w:r>
        <w:rPr>
          <w:spacing w:val="-1"/>
          <w:highlight w:val="none"/>
        </w:rPr>
        <w:t xml:space="preserve"> </w:t>
      </w:r>
      <w:r>
        <w:rPr>
          <w:highlight w:val="none"/>
        </w:rPr>
        <w:t>tiện</w:t>
      </w:r>
      <w:r>
        <w:rPr>
          <w:spacing w:val="-4"/>
          <w:highlight w:val="none"/>
        </w:rPr>
        <w:t xml:space="preserve"> </w:t>
      </w:r>
      <w:r>
        <w:rPr>
          <w:highlight w:val="none"/>
        </w:rPr>
        <w:t>ích</w:t>
      </w:r>
      <w:r>
        <w:rPr>
          <w:spacing w:val="-2"/>
          <w:highlight w:val="none"/>
        </w:rPr>
        <w:t xml:space="preserve"> </w:t>
      </w:r>
      <w:r>
        <w:rPr>
          <w:highlight w:val="none"/>
        </w:rPr>
        <w:t>gia</w:t>
      </w:r>
      <w:r>
        <w:rPr>
          <w:spacing w:val="-4"/>
          <w:highlight w:val="none"/>
        </w:rPr>
        <w:t xml:space="preserve"> </w:t>
      </w:r>
      <w:r>
        <w:rPr>
          <w:highlight w:val="none"/>
        </w:rPr>
        <w:t>tăng</w:t>
      </w:r>
      <w:r>
        <w:rPr>
          <w:spacing w:val="-1"/>
          <w:highlight w:val="none"/>
        </w:rPr>
        <w:t xml:space="preserve"> </w:t>
      </w:r>
      <w:r>
        <w:rPr>
          <w:highlight w:val="none"/>
        </w:rPr>
        <w:t>(dịch</w:t>
      </w:r>
      <w:r>
        <w:rPr>
          <w:spacing w:val="-4"/>
          <w:highlight w:val="none"/>
        </w:rPr>
        <w:t xml:space="preserve"> </w:t>
      </w:r>
      <w:r>
        <w:rPr>
          <w:highlight w:val="none"/>
        </w:rPr>
        <w:t>vụ</w:t>
      </w:r>
      <w:r>
        <w:rPr>
          <w:spacing w:val="-2"/>
          <w:highlight w:val="none"/>
        </w:rPr>
        <w:t xml:space="preserve"> </w:t>
      </w:r>
      <w:r>
        <w:rPr>
          <w:highlight w:val="none"/>
        </w:rPr>
        <w:t>phụ</w:t>
      </w:r>
      <w:r>
        <w:rPr>
          <w:spacing w:val="-2"/>
          <w:highlight w:val="none"/>
        </w:rPr>
        <w:t xml:space="preserve"> </w:t>
      </w:r>
      <w:r>
        <w:rPr>
          <w:spacing w:val="-4"/>
          <w:highlight w:val="none"/>
        </w:rPr>
        <w:t>trợ):</w:t>
      </w:r>
    </w:p>
    <w:p>
      <w:pPr>
        <w:pStyle w:val="11"/>
        <w:numPr>
          <w:ilvl w:val="0"/>
          <w:numId w:val="24"/>
        </w:numPr>
        <w:tabs>
          <w:tab w:val="left" w:pos="873"/>
          <w:tab w:val="left" w:pos="876"/>
        </w:tabs>
        <w:spacing w:before="59"/>
        <w:ind w:right="86"/>
        <w:rPr>
          <w:highlight w:val="none"/>
        </w:rPr>
      </w:pPr>
      <w:r>
        <w:rPr>
          <w:highlight w:val="none"/>
        </w:rPr>
        <w:t>BVBank</w:t>
      </w:r>
      <w:r>
        <w:rPr>
          <w:spacing w:val="-4"/>
          <w:highlight w:val="none"/>
        </w:rPr>
        <w:t xml:space="preserve"> </w:t>
      </w:r>
      <w:r>
        <w:rPr>
          <w:highlight w:val="none"/>
        </w:rPr>
        <w:t>có</w:t>
      </w:r>
      <w:r>
        <w:rPr>
          <w:spacing w:val="-1"/>
          <w:highlight w:val="none"/>
        </w:rPr>
        <w:t xml:space="preserve"> </w:t>
      </w:r>
      <w:r>
        <w:rPr>
          <w:highlight w:val="none"/>
        </w:rPr>
        <w:t>thể</w:t>
      </w:r>
      <w:r>
        <w:rPr>
          <w:spacing w:val="-3"/>
          <w:highlight w:val="none"/>
        </w:rPr>
        <w:t xml:space="preserve"> </w:t>
      </w:r>
      <w:r>
        <w:rPr>
          <w:highlight w:val="none"/>
        </w:rPr>
        <w:t>cung</w:t>
      </w:r>
      <w:r>
        <w:rPr>
          <w:spacing w:val="-1"/>
          <w:highlight w:val="none"/>
        </w:rPr>
        <w:t xml:space="preserve"> </w:t>
      </w:r>
      <w:r>
        <w:rPr>
          <w:highlight w:val="none"/>
        </w:rPr>
        <w:t>cấp</w:t>
      </w:r>
      <w:r>
        <w:rPr>
          <w:spacing w:val="-1"/>
          <w:highlight w:val="none"/>
        </w:rPr>
        <w:t xml:space="preserve"> </w:t>
      </w:r>
      <w:r>
        <w:rPr>
          <w:highlight w:val="none"/>
        </w:rPr>
        <w:t>và/hoặc</w:t>
      </w:r>
      <w:r>
        <w:rPr>
          <w:spacing w:val="-1"/>
          <w:highlight w:val="none"/>
        </w:rPr>
        <w:t xml:space="preserve"> </w:t>
      </w:r>
      <w:r>
        <w:rPr>
          <w:highlight w:val="none"/>
        </w:rPr>
        <w:t>liên</w:t>
      </w:r>
      <w:r>
        <w:rPr>
          <w:spacing w:val="-1"/>
          <w:highlight w:val="none"/>
        </w:rPr>
        <w:t xml:space="preserve"> </w:t>
      </w:r>
      <w:r>
        <w:rPr>
          <w:highlight w:val="none"/>
        </w:rPr>
        <w:t>kết với</w:t>
      </w:r>
      <w:r>
        <w:rPr>
          <w:spacing w:val="-3"/>
          <w:highlight w:val="none"/>
        </w:rPr>
        <w:t xml:space="preserve"> </w:t>
      </w:r>
      <w:r>
        <w:rPr>
          <w:highlight w:val="none"/>
        </w:rPr>
        <w:t>các</w:t>
      </w:r>
      <w:r>
        <w:rPr>
          <w:spacing w:val="-1"/>
          <w:highlight w:val="none"/>
        </w:rPr>
        <w:t xml:space="preserve"> </w:t>
      </w:r>
      <w:r>
        <w:rPr>
          <w:highlight w:val="none"/>
        </w:rPr>
        <w:t>đối</w:t>
      </w:r>
      <w:r>
        <w:rPr>
          <w:spacing w:val="-3"/>
          <w:highlight w:val="none"/>
        </w:rPr>
        <w:t xml:space="preserve"> </w:t>
      </w:r>
      <w:r>
        <w:rPr>
          <w:highlight w:val="none"/>
        </w:rPr>
        <w:t>tác</w:t>
      </w:r>
      <w:r>
        <w:rPr>
          <w:spacing w:val="-3"/>
          <w:highlight w:val="none"/>
        </w:rPr>
        <w:t xml:space="preserve"> </w:t>
      </w:r>
      <w:r>
        <w:rPr>
          <w:highlight w:val="none"/>
        </w:rPr>
        <w:t>để</w:t>
      </w:r>
      <w:r>
        <w:rPr>
          <w:spacing w:val="-1"/>
          <w:highlight w:val="none"/>
        </w:rPr>
        <w:t xml:space="preserve"> </w:t>
      </w:r>
      <w:r>
        <w:rPr>
          <w:highlight w:val="none"/>
        </w:rPr>
        <w:t>Khách</w:t>
      </w:r>
      <w:r>
        <w:rPr>
          <w:spacing w:val="-1"/>
          <w:highlight w:val="none"/>
        </w:rPr>
        <w:t xml:space="preserve"> </w:t>
      </w:r>
      <w:r>
        <w:rPr>
          <w:highlight w:val="none"/>
        </w:rPr>
        <w:t>hàng</w:t>
      </w:r>
      <w:r>
        <w:rPr>
          <w:spacing w:val="-1"/>
          <w:highlight w:val="none"/>
        </w:rPr>
        <w:t xml:space="preserve"> </w:t>
      </w:r>
      <w:r>
        <w:rPr>
          <w:highlight w:val="none"/>
        </w:rPr>
        <w:t>có</w:t>
      </w:r>
      <w:r>
        <w:rPr>
          <w:spacing w:val="-1"/>
          <w:highlight w:val="none"/>
        </w:rPr>
        <w:t xml:space="preserve"> </w:t>
      </w:r>
      <w:r>
        <w:rPr>
          <w:highlight w:val="none"/>
        </w:rPr>
        <w:t>thể</w:t>
      </w:r>
      <w:r>
        <w:rPr>
          <w:spacing w:val="-1"/>
          <w:highlight w:val="none"/>
        </w:rPr>
        <w:t xml:space="preserve"> </w:t>
      </w:r>
      <w:r>
        <w:rPr>
          <w:highlight w:val="none"/>
        </w:rPr>
        <w:t>sử</w:t>
      </w:r>
      <w:r>
        <w:rPr>
          <w:spacing w:val="-1"/>
          <w:highlight w:val="none"/>
        </w:rPr>
        <w:t xml:space="preserve"> </w:t>
      </w:r>
      <w:r>
        <w:rPr>
          <w:highlight w:val="none"/>
        </w:rPr>
        <w:t>dụng</w:t>
      </w:r>
      <w:r>
        <w:rPr>
          <w:spacing w:val="-1"/>
          <w:highlight w:val="none"/>
        </w:rPr>
        <w:t xml:space="preserve"> </w:t>
      </w:r>
      <w:r>
        <w:rPr>
          <w:highlight w:val="none"/>
        </w:rPr>
        <w:t>các</w:t>
      </w:r>
      <w:r>
        <w:rPr>
          <w:spacing w:val="-3"/>
          <w:highlight w:val="none"/>
        </w:rPr>
        <w:t xml:space="preserve"> </w:t>
      </w:r>
      <w:r>
        <w:rPr>
          <w:highlight w:val="none"/>
        </w:rPr>
        <w:t>tiện</w:t>
      </w:r>
      <w:r>
        <w:rPr>
          <w:spacing w:val="-1"/>
          <w:highlight w:val="none"/>
        </w:rPr>
        <w:t xml:space="preserve"> </w:t>
      </w:r>
      <w:r>
        <w:rPr>
          <w:highlight w:val="none"/>
        </w:rPr>
        <w:t>ích</w:t>
      </w:r>
      <w:r>
        <w:rPr>
          <w:spacing w:val="-4"/>
          <w:highlight w:val="none"/>
        </w:rPr>
        <w:t xml:space="preserve"> </w:t>
      </w:r>
      <w:r>
        <w:rPr>
          <w:highlight w:val="none"/>
        </w:rPr>
        <w:t>gia tăng</w:t>
      </w:r>
      <w:r>
        <w:rPr>
          <w:spacing w:val="-1"/>
          <w:highlight w:val="none"/>
        </w:rPr>
        <w:t xml:space="preserve"> </w:t>
      </w:r>
      <w:r>
        <w:rPr>
          <w:highlight w:val="none"/>
        </w:rPr>
        <w:t>đi kèm với Thẻ</w:t>
      </w:r>
      <w:r>
        <w:rPr>
          <w:spacing w:val="-1"/>
          <w:highlight w:val="none"/>
        </w:rPr>
        <w:t xml:space="preserve"> </w:t>
      </w:r>
      <w:r>
        <w:rPr>
          <w:highlight w:val="none"/>
        </w:rPr>
        <w:t>Tín Dụng</w:t>
      </w:r>
      <w:r>
        <w:rPr>
          <w:spacing w:val="-1"/>
          <w:highlight w:val="none"/>
        </w:rPr>
        <w:t xml:space="preserve"> </w:t>
      </w:r>
      <w:r>
        <w:rPr>
          <w:highlight w:val="none"/>
        </w:rPr>
        <w:t>của</w:t>
      </w:r>
      <w:r>
        <w:rPr>
          <w:spacing w:val="-1"/>
          <w:highlight w:val="none"/>
        </w:rPr>
        <w:t xml:space="preserve"> </w:t>
      </w:r>
      <w:r>
        <w:rPr>
          <w:highlight w:val="none"/>
        </w:rPr>
        <w:t>Khách</w:t>
      </w:r>
      <w:r>
        <w:rPr>
          <w:spacing w:val="-1"/>
          <w:highlight w:val="none"/>
        </w:rPr>
        <w:t xml:space="preserve"> </w:t>
      </w:r>
      <w:r>
        <w:rPr>
          <w:highlight w:val="none"/>
        </w:rPr>
        <w:t>Hàng. Các</w:t>
      </w:r>
      <w:r>
        <w:rPr>
          <w:spacing w:val="-1"/>
          <w:highlight w:val="none"/>
        </w:rPr>
        <w:t xml:space="preserve"> </w:t>
      </w:r>
      <w:r>
        <w:rPr>
          <w:highlight w:val="none"/>
        </w:rPr>
        <w:t>tiện ích này</w:t>
      </w:r>
      <w:r>
        <w:rPr>
          <w:spacing w:val="-1"/>
          <w:highlight w:val="none"/>
        </w:rPr>
        <w:t xml:space="preserve"> </w:t>
      </w:r>
      <w:r>
        <w:rPr>
          <w:highlight w:val="none"/>
        </w:rPr>
        <w:t>có thể</w:t>
      </w:r>
      <w:r>
        <w:rPr>
          <w:spacing w:val="-1"/>
          <w:highlight w:val="none"/>
        </w:rPr>
        <w:t xml:space="preserve"> </w:t>
      </w:r>
      <w:r>
        <w:rPr>
          <w:highlight w:val="none"/>
        </w:rPr>
        <w:t>bao</w:t>
      </w:r>
      <w:r>
        <w:rPr>
          <w:spacing w:val="-1"/>
          <w:highlight w:val="none"/>
        </w:rPr>
        <w:t xml:space="preserve"> </w:t>
      </w:r>
      <w:r>
        <w:rPr>
          <w:highlight w:val="none"/>
        </w:rPr>
        <w:t>gồm các chương</w:t>
      </w:r>
      <w:r>
        <w:rPr>
          <w:spacing w:val="-1"/>
          <w:highlight w:val="none"/>
        </w:rPr>
        <w:t xml:space="preserve"> </w:t>
      </w:r>
      <w:r>
        <w:rPr>
          <w:highlight w:val="none"/>
        </w:rPr>
        <w:t>trình điểm thưởng, hoàn</w:t>
      </w:r>
      <w:r>
        <w:rPr>
          <w:spacing w:val="-1"/>
          <w:highlight w:val="none"/>
        </w:rPr>
        <w:t xml:space="preserve"> </w:t>
      </w:r>
      <w:r>
        <w:rPr>
          <w:highlight w:val="none"/>
        </w:rPr>
        <w:t>tiền hoặc dặm thưởng, bảo hiểm sức khỏe, các cơ chế quy đổi điểm, chuyển số dư, các chương trình chuyển khoản, sắp xếp việc thanh toán, bảo hiểm thẻ, các chương trình trả góp từ thẻ và bất kỳ dịch vụ nào khác mà BVBank thông báo đến Khách Hàng hoặc các dịch vụ sẵn có vào từng thời điểm. Khách Hàng có thể liên hệ với BVBank để tìm hiểu thêm các dịch vụ sẵn có.</w:t>
      </w:r>
    </w:p>
    <w:p>
      <w:pPr>
        <w:pStyle w:val="11"/>
        <w:numPr>
          <w:ilvl w:val="0"/>
          <w:numId w:val="24"/>
        </w:numPr>
        <w:tabs>
          <w:tab w:val="left" w:pos="873"/>
          <w:tab w:val="left" w:pos="876"/>
        </w:tabs>
        <w:spacing w:before="62"/>
        <w:ind w:right="86"/>
        <w:rPr>
          <w:highlight w:val="none"/>
        </w:rPr>
      </w:pPr>
      <w:r>
        <w:rPr>
          <w:highlight w:val="none"/>
        </w:rPr>
        <w:t>Nếu Khách Hàng đăng ký các tiện ích gia tăng</w:t>
      </w:r>
      <w:r>
        <w:rPr>
          <w:b/>
          <w:highlight w:val="none"/>
        </w:rPr>
        <w:t xml:space="preserve">, </w:t>
      </w:r>
      <w:r>
        <w:rPr>
          <w:highlight w:val="none"/>
        </w:rPr>
        <w:t>Khách Hàng chịu ràng buộc bởi các Điều kiện điều khoản và/hoặc Quy tắc, hợp đồng dịch vụ tương</w:t>
      </w:r>
      <w:r>
        <w:rPr>
          <w:spacing w:val="-1"/>
          <w:highlight w:val="none"/>
        </w:rPr>
        <w:t xml:space="preserve"> </w:t>
      </w:r>
      <w:r>
        <w:rPr>
          <w:highlight w:val="none"/>
        </w:rPr>
        <w:t>ứng của các tiện ích gia tăng do BVBank hoặc các đối tác trực tiếp cung cấp dịch vụ ban hành, thông báo từng thời kỳ. Nếu có bất kỳ sự mâu thuẫn giữa các quy định của các tiện ích gia tăng và Điều kiện điều khoản thẻ tín dụng thì Quy định của các tiện ích gia tăng, được ưu tiên áp dụng.</w:t>
      </w:r>
    </w:p>
    <w:p>
      <w:pPr>
        <w:pStyle w:val="11"/>
        <w:numPr>
          <w:ilvl w:val="0"/>
          <w:numId w:val="24"/>
        </w:numPr>
        <w:tabs>
          <w:tab w:val="left" w:pos="873"/>
          <w:tab w:val="left" w:pos="876"/>
        </w:tabs>
        <w:spacing w:before="58"/>
        <w:ind w:right="87"/>
        <w:rPr>
          <w:highlight w:val="none"/>
        </w:rPr>
      </w:pPr>
      <w:r>
        <w:rPr>
          <w:highlight w:val="none"/>
        </w:rPr>
        <w:t>Khách hàng</w:t>
      </w:r>
      <w:r>
        <w:rPr>
          <w:spacing w:val="-1"/>
          <w:highlight w:val="none"/>
        </w:rPr>
        <w:t xml:space="preserve"> </w:t>
      </w:r>
      <w:r>
        <w:rPr>
          <w:highlight w:val="none"/>
        </w:rPr>
        <w:t>có trách nhiệm tìm hiểu kỹ tất cả các thông tin, điều kiện, điều khoản,</w:t>
      </w:r>
      <w:r>
        <w:rPr>
          <w:spacing w:val="-1"/>
          <w:highlight w:val="none"/>
        </w:rPr>
        <w:t xml:space="preserve"> </w:t>
      </w:r>
      <w:r>
        <w:rPr>
          <w:highlight w:val="none"/>
        </w:rPr>
        <w:t>quy tắc đối với từng tiện ích</w:t>
      </w:r>
      <w:r>
        <w:rPr>
          <w:spacing w:val="-1"/>
          <w:highlight w:val="none"/>
        </w:rPr>
        <w:t xml:space="preserve"> </w:t>
      </w:r>
      <w:r>
        <w:rPr>
          <w:highlight w:val="none"/>
        </w:rPr>
        <w:t>gia tăng trước khi đăng ký. Để tìm hiểu các thông tin trên Khách hàng vui lòng truy cập vào website của BVBank và/hoặc các kênh thông tin của bên đối tác trực tiếp cung cấp dịch vụ phụ trợ theo thông báo của BVBank. Vui</w:t>
      </w:r>
      <w:r>
        <w:rPr>
          <w:spacing w:val="40"/>
          <w:highlight w:val="none"/>
        </w:rPr>
        <w:t xml:space="preserve"> </w:t>
      </w:r>
      <w:r>
        <w:rPr>
          <w:highlight w:val="none"/>
        </w:rPr>
        <w:t>lòng xem Điều kiện Điều khoản của dịch vụ phụ trợ được niêm yết công khai tại website của BVBank hoặc liên hệ BVBank để biết thêm thông tin chi tiết.</w:t>
      </w:r>
    </w:p>
    <w:p>
      <w:pPr>
        <w:pStyle w:val="2"/>
        <w:rPr>
          <w:highlight w:val="none"/>
        </w:rPr>
      </w:pPr>
      <w:r>
        <w:rPr>
          <w:highlight w:val="none"/>
        </w:rPr>
        <w:t>Điều</w:t>
      </w:r>
      <w:r>
        <w:rPr>
          <w:spacing w:val="-4"/>
          <w:highlight w:val="none"/>
        </w:rPr>
        <w:t xml:space="preserve"> </w:t>
      </w:r>
      <w:r>
        <w:rPr>
          <w:highlight w:val="none"/>
        </w:rPr>
        <w:t>22.</w:t>
      </w:r>
      <w:r>
        <w:rPr>
          <w:spacing w:val="69"/>
          <w:w w:val="150"/>
          <w:highlight w:val="none"/>
        </w:rPr>
        <w:t xml:space="preserve">  </w:t>
      </w:r>
      <w:r>
        <w:rPr>
          <w:highlight w:val="none"/>
        </w:rPr>
        <w:t>Quy</w:t>
      </w:r>
      <w:r>
        <w:rPr>
          <w:spacing w:val="-3"/>
          <w:highlight w:val="none"/>
        </w:rPr>
        <w:t xml:space="preserve"> </w:t>
      </w:r>
      <w:r>
        <w:rPr>
          <w:highlight w:val="none"/>
        </w:rPr>
        <w:t>định</w:t>
      </w:r>
      <w:r>
        <w:rPr>
          <w:spacing w:val="-1"/>
          <w:highlight w:val="none"/>
        </w:rPr>
        <w:t xml:space="preserve"> </w:t>
      </w:r>
      <w:r>
        <w:rPr>
          <w:spacing w:val="-4"/>
          <w:highlight w:val="none"/>
        </w:rPr>
        <w:t>khác</w:t>
      </w:r>
    </w:p>
    <w:p>
      <w:pPr>
        <w:pStyle w:val="11"/>
        <w:numPr>
          <w:ilvl w:val="0"/>
          <w:numId w:val="25"/>
        </w:numPr>
        <w:tabs>
          <w:tab w:val="left" w:pos="873"/>
          <w:tab w:val="left" w:pos="876"/>
        </w:tabs>
        <w:spacing w:before="61"/>
        <w:ind w:right="87"/>
        <w:rPr>
          <w:highlight w:val="none"/>
        </w:rPr>
      </w:pPr>
      <w:r>
        <w:rPr>
          <w:highlight w:val="none"/>
        </w:rPr>
        <w:t>Sửa</w:t>
      </w:r>
      <w:r>
        <w:rPr>
          <w:spacing w:val="-1"/>
          <w:highlight w:val="none"/>
        </w:rPr>
        <w:t xml:space="preserve"> </w:t>
      </w:r>
      <w:r>
        <w:rPr>
          <w:highlight w:val="none"/>
        </w:rPr>
        <w:t>đổi,</w:t>
      </w:r>
      <w:r>
        <w:rPr>
          <w:spacing w:val="-4"/>
          <w:highlight w:val="none"/>
        </w:rPr>
        <w:t xml:space="preserve"> </w:t>
      </w:r>
      <w:r>
        <w:rPr>
          <w:highlight w:val="none"/>
        </w:rPr>
        <w:t>bổ</w:t>
      </w:r>
      <w:r>
        <w:rPr>
          <w:spacing w:val="-1"/>
          <w:highlight w:val="none"/>
        </w:rPr>
        <w:t xml:space="preserve"> </w:t>
      </w:r>
      <w:r>
        <w:rPr>
          <w:highlight w:val="none"/>
        </w:rPr>
        <w:t>sung</w:t>
      </w:r>
      <w:r>
        <w:rPr>
          <w:spacing w:val="-1"/>
          <w:highlight w:val="none"/>
        </w:rPr>
        <w:t xml:space="preserve"> </w:t>
      </w:r>
      <w:r>
        <w:rPr>
          <w:highlight w:val="none"/>
        </w:rPr>
        <w:t>Bản</w:t>
      </w:r>
      <w:r>
        <w:rPr>
          <w:spacing w:val="-1"/>
          <w:highlight w:val="none"/>
        </w:rPr>
        <w:t xml:space="preserve"> </w:t>
      </w:r>
      <w:r>
        <w:rPr>
          <w:highlight w:val="none"/>
        </w:rPr>
        <w:t>Điều khoản</w:t>
      </w:r>
      <w:r>
        <w:rPr>
          <w:spacing w:val="-1"/>
          <w:highlight w:val="none"/>
        </w:rPr>
        <w:t xml:space="preserve"> </w:t>
      </w:r>
      <w:r>
        <w:rPr>
          <w:highlight w:val="none"/>
        </w:rPr>
        <w:t>và</w:t>
      </w:r>
      <w:r>
        <w:rPr>
          <w:spacing w:val="-1"/>
          <w:highlight w:val="none"/>
        </w:rPr>
        <w:t xml:space="preserve"> </w:t>
      </w:r>
      <w:r>
        <w:rPr>
          <w:highlight w:val="none"/>
        </w:rPr>
        <w:t>Điều</w:t>
      </w:r>
      <w:r>
        <w:rPr>
          <w:spacing w:val="-1"/>
          <w:highlight w:val="none"/>
        </w:rPr>
        <w:t xml:space="preserve"> </w:t>
      </w:r>
      <w:r>
        <w:rPr>
          <w:highlight w:val="none"/>
        </w:rPr>
        <w:t>kiện này: BVBank</w:t>
      </w:r>
      <w:r>
        <w:rPr>
          <w:spacing w:val="-1"/>
          <w:highlight w:val="none"/>
        </w:rPr>
        <w:t xml:space="preserve"> </w:t>
      </w:r>
      <w:r>
        <w:rPr>
          <w:highlight w:val="none"/>
        </w:rPr>
        <w:t>được</w:t>
      </w:r>
      <w:r>
        <w:rPr>
          <w:spacing w:val="-1"/>
          <w:highlight w:val="none"/>
        </w:rPr>
        <w:t xml:space="preserve"> </w:t>
      </w:r>
      <w:r>
        <w:rPr>
          <w:highlight w:val="none"/>
        </w:rPr>
        <w:t>phép thay</w:t>
      </w:r>
      <w:r>
        <w:rPr>
          <w:spacing w:val="-1"/>
          <w:highlight w:val="none"/>
        </w:rPr>
        <w:t xml:space="preserve"> </w:t>
      </w:r>
      <w:r>
        <w:rPr>
          <w:highlight w:val="none"/>
        </w:rPr>
        <w:t>thế,</w:t>
      </w:r>
      <w:r>
        <w:rPr>
          <w:spacing w:val="-1"/>
          <w:highlight w:val="none"/>
        </w:rPr>
        <w:t xml:space="preserve"> </w:t>
      </w:r>
      <w:r>
        <w:rPr>
          <w:highlight w:val="none"/>
        </w:rPr>
        <w:t>sửa</w:t>
      </w:r>
      <w:r>
        <w:rPr>
          <w:spacing w:val="-3"/>
          <w:highlight w:val="none"/>
        </w:rPr>
        <w:t xml:space="preserve"> </w:t>
      </w:r>
      <w:r>
        <w:rPr>
          <w:highlight w:val="none"/>
        </w:rPr>
        <w:t>đổi,</w:t>
      </w:r>
      <w:r>
        <w:rPr>
          <w:spacing w:val="-1"/>
          <w:highlight w:val="none"/>
        </w:rPr>
        <w:t xml:space="preserve"> </w:t>
      </w:r>
      <w:r>
        <w:rPr>
          <w:highlight w:val="none"/>
        </w:rPr>
        <w:t>bổ</w:t>
      </w:r>
      <w:r>
        <w:rPr>
          <w:spacing w:val="-1"/>
          <w:highlight w:val="none"/>
        </w:rPr>
        <w:t xml:space="preserve"> </w:t>
      </w:r>
      <w:r>
        <w:rPr>
          <w:highlight w:val="none"/>
        </w:rPr>
        <w:t>sung</w:t>
      </w:r>
      <w:r>
        <w:rPr>
          <w:spacing w:val="-4"/>
          <w:highlight w:val="none"/>
        </w:rPr>
        <w:t xml:space="preserve"> </w:t>
      </w:r>
      <w:r>
        <w:rPr>
          <w:highlight w:val="none"/>
        </w:rPr>
        <w:t>Bản Điều</w:t>
      </w:r>
      <w:r>
        <w:rPr>
          <w:spacing w:val="-1"/>
          <w:highlight w:val="none"/>
        </w:rPr>
        <w:t xml:space="preserve"> </w:t>
      </w:r>
      <w:r>
        <w:rPr>
          <w:highlight w:val="none"/>
        </w:rPr>
        <w:t>khoản và Điều</w:t>
      </w:r>
      <w:r>
        <w:rPr>
          <w:spacing w:val="-1"/>
          <w:highlight w:val="none"/>
        </w:rPr>
        <w:t xml:space="preserve"> </w:t>
      </w:r>
      <w:r>
        <w:rPr>
          <w:highlight w:val="none"/>
        </w:rPr>
        <w:t>kiện</w:t>
      </w:r>
      <w:r>
        <w:rPr>
          <w:spacing w:val="-1"/>
          <w:highlight w:val="none"/>
        </w:rPr>
        <w:t xml:space="preserve"> </w:t>
      </w:r>
      <w:r>
        <w:rPr>
          <w:highlight w:val="none"/>
        </w:rPr>
        <w:t>phát hành</w:t>
      </w:r>
      <w:r>
        <w:rPr>
          <w:spacing w:val="-1"/>
          <w:highlight w:val="none"/>
        </w:rPr>
        <w:t xml:space="preserve"> </w:t>
      </w:r>
      <w:r>
        <w:rPr>
          <w:highlight w:val="none"/>
        </w:rPr>
        <w:t>và sử dụng</w:t>
      </w:r>
      <w:r>
        <w:rPr>
          <w:spacing w:val="-1"/>
          <w:highlight w:val="none"/>
        </w:rPr>
        <w:t xml:space="preserve"> </w:t>
      </w:r>
      <w:r>
        <w:rPr>
          <w:highlight w:val="none"/>
        </w:rPr>
        <w:t>thẻ tín</w:t>
      </w:r>
      <w:r>
        <w:rPr>
          <w:spacing w:val="-1"/>
          <w:highlight w:val="none"/>
        </w:rPr>
        <w:t xml:space="preserve"> </w:t>
      </w:r>
      <w:r>
        <w:rPr>
          <w:highlight w:val="none"/>
        </w:rPr>
        <w:t>dụng</w:t>
      </w:r>
      <w:r>
        <w:rPr>
          <w:spacing w:val="-1"/>
          <w:highlight w:val="none"/>
        </w:rPr>
        <w:t xml:space="preserve"> </w:t>
      </w:r>
      <w:r>
        <w:rPr>
          <w:highlight w:val="none"/>
        </w:rPr>
        <w:t>này và</w:t>
      </w:r>
      <w:r>
        <w:rPr>
          <w:spacing w:val="-1"/>
          <w:highlight w:val="none"/>
        </w:rPr>
        <w:t xml:space="preserve"> </w:t>
      </w:r>
      <w:r>
        <w:rPr>
          <w:highlight w:val="none"/>
        </w:rPr>
        <w:t>thông</w:t>
      </w:r>
      <w:r>
        <w:rPr>
          <w:spacing w:val="-1"/>
          <w:highlight w:val="none"/>
        </w:rPr>
        <w:t xml:space="preserve"> </w:t>
      </w:r>
      <w:r>
        <w:rPr>
          <w:highlight w:val="none"/>
        </w:rPr>
        <w:t>báo</w:t>
      </w:r>
      <w:r>
        <w:rPr>
          <w:spacing w:val="-1"/>
          <w:highlight w:val="none"/>
        </w:rPr>
        <w:t xml:space="preserve"> </w:t>
      </w:r>
      <w:r>
        <w:rPr>
          <w:highlight w:val="none"/>
        </w:rPr>
        <w:t>cho</w:t>
      </w:r>
      <w:r>
        <w:rPr>
          <w:spacing w:val="-1"/>
          <w:highlight w:val="none"/>
        </w:rPr>
        <w:t xml:space="preserve"> </w:t>
      </w:r>
      <w:r>
        <w:rPr>
          <w:highlight w:val="none"/>
        </w:rPr>
        <w:t>Chủ</w:t>
      </w:r>
      <w:r>
        <w:rPr>
          <w:spacing w:val="-1"/>
          <w:highlight w:val="none"/>
        </w:rPr>
        <w:t xml:space="preserve"> </w:t>
      </w:r>
      <w:r>
        <w:rPr>
          <w:highlight w:val="none"/>
        </w:rPr>
        <w:t>thẻ</w:t>
      </w:r>
      <w:r>
        <w:rPr>
          <w:spacing w:val="-1"/>
          <w:highlight w:val="none"/>
        </w:rPr>
        <w:t xml:space="preserve"> </w:t>
      </w:r>
      <w:r>
        <w:rPr>
          <w:highlight w:val="none"/>
        </w:rPr>
        <w:t>theo</w:t>
      </w:r>
      <w:r>
        <w:rPr>
          <w:spacing w:val="-1"/>
          <w:highlight w:val="none"/>
        </w:rPr>
        <w:t xml:space="preserve"> </w:t>
      </w:r>
      <w:r>
        <w:rPr>
          <w:highlight w:val="none"/>
        </w:rPr>
        <w:t>các</w:t>
      </w:r>
      <w:r>
        <w:rPr>
          <w:spacing w:val="-1"/>
          <w:highlight w:val="none"/>
        </w:rPr>
        <w:t xml:space="preserve"> </w:t>
      </w:r>
      <w:r>
        <w:rPr>
          <w:highlight w:val="none"/>
        </w:rPr>
        <w:t>hình thức: gửi thư</w:t>
      </w:r>
      <w:r>
        <w:rPr>
          <w:spacing w:val="-1"/>
          <w:highlight w:val="none"/>
        </w:rPr>
        <w:t xml:space="preserve"> </w:t>
      </w:r>
      <w:r>
        <w:rPr>
          <w:highlight w:val="none"/>
        </w:rPr>
        <w:t>(hoặc</w:t>
      </w:r>
      <w:r>
        <w:rPr>
          <w:spacing w:val="-1"/>
          <w:highlight w:val="none"/>
        </w:rPr>
        <w:t xml:space="preserve"> </w:t>
      </w:r>
      <w:r>
        <w:rPr>
          <w:highlight w:val="none"/>
        </w:rPr>
        <w:t>thư điện tử) trực tiếp đến địa chỉ của Chủ thẻ đã cung cấp cho BVBank hoặc công bố trên website của https://bvbank.net.vn hoặc niêm yết tại các điểm giao dịch của BVBank . Các nội dung được thay thế, sửa đổi, bổ sung có giá trị nếu Chủ thẻ vẫn tiếp tục sử dụng Thẻ sau khi sự thay thế, sửa đổi, bổ sung nêu trên có hiệu lực trừ khi Chủ thẻ phản đối bằng cách liên hệ BVBank để biểu lộ ý định chấm dứt việc sử dụng Thẻ tại Bản Điều khoản và Điều kiện này.</w:t>
      </w:r>
    </w:p>
    <w:p>
      <w:pPr>
        <w:pStyle w:val="11"/>
        <w:numPr>
          <w:ilvl w:val="0"/>
          <w:numId w:val="25"/>
        </w:numPr>
        <w:tabs>
          <w:tab w:val="left" w:pos="873"/>
          <w:tab w:val="left" w:pos="876"/>
        </w:tabs>
        <w:spacing w:before="61"/>
        <w:ind w:right="86"/>
        <w:rPr>
          <w:highlight w:val="none"/>
        </w:rPr>
      </w:pPr>
      <w:r>
        <w:rPr>
          <w:highlight w:val="none"/>
        </w:rPr>
        <w:t>Trao</w:t>
      </w:r>
      <w:r>
        <w:rPr>
          <w:spacing w:val="-1"/>
          <w:highlight w:val="none"/>
        </w:rPr>
        <w:t xml:space="preserve"> </w:t>
      </w:r>
      <w:r>
        <w:rPr>
          <w:highlight w:val="none"/>
        </w:rPr>
        <w:t>đổi bằng</w:t>
      </w:r>
      <w:r>
        <w:rPr>
          <w:spacing w:val="-1"/>
          <w:highlight w:val="none"/>
        </w:rPr>
        <w:t xml:space="preserve"> </w:t>
      </w:r>
      <w:r>
        <w:rPr>
          <w:highlight w:val="none"/>
        </w:rPr>
        <w:t>điện thoại:</w:t>
      </w:r>
      <w:r>
        <w:rPr>
          <w:spacing w:val="-3"/>
          <w:highlight w:val="none"/>
        </w:rPr>
        <w:t xml:space="preserve"> </w:t>
      </w:r>
      <w:r>
        <w:rPr>
          <w:highlight w:val="none"/>
        </w:rPr>
        <w:t>Chủ thẻ đồng ý</w:t>
      </w:r>
      <w:r>
        <w:rPr>
          <w:spacing w:val="-1"/>
          <w:highlight w:val="none"/>
        </w:rPr>
        <w:t xml:space="preserve"> </w:t>
      </w:r>
      <w:r>
        <w:rPr>
          <w:highlight w:val="none"/>
        </w:rPr>
        <w:t>bằng hình</w:t>
      </w:r>
      <w:r>
        <w:rPr>
          <w:spacing w:val="-1"/>
          <w:highlight w:val="none"/>
        </w:rPr>
        <w:t xml:space="preserve"> </w:t>
      </w:r>
      <w:r>
        <w:rPr>
          <w:highlight w:val="none"/>
        </w:rPr>
        <w:t>thức gọi điện</w:t>
      </w:r>
      <w:r>
        <w:rPr>
          <w:spacing w:val="-1"/>
          <w:highlight w:val="none"/>
        </w:rPr>
        <w:t xml:space="preserve"> </w:t>
      </w:r>
      <w:r>
        <w:rPr>
          <w:highlight w:val="none"/>
        </w:rPr>
        <w:t>thoại hoặc</w:t>
      </w:r>
      <w:r>
        <w:rPr>
          <w:spacing w:val="-1"/>
          <w:highlight w:val="none"/>
        </w:rPr>
        <w:t xml:space="preserve"> </w:t>
      </w:r>
      <w:r>
        <w:rPr>
          <w:highlight w:val="none"/>
        </w:rPr>
        <w:t>chấp nhận cuộc</w:t>
      </w:r>
      <w:r>
        <w:rPr>
          <w:spacing w:val="-1"/>
          <w:highlight w:val="none"/>
        </w:rPr>
        <w:t xml:space="preserve"> </w:t>
      </w:r>
      <w:r>
        <w:rPr>
          <w:highlight w:val="none"/>
        </w:rPr>
        <w:t>điện</w:t>
      </w:r>
      <w:r>
        <w:rPr>
          <w:spacing w:val="-1"/>
          <w:highlight w:val="none"/>
        </w:rPr>
        <w:t xml:space="preserve"> </w:t>
      </w:r>
      <w:r>
        <w:rPr>
          <w:highlight w:val="none"/>
        </w:rPr>
        <w:t>thoại từ BVBank hoặc</w:t>
      </w:r>
      <w:r>
        <w:rPr>
          <w:spacing w:val="-1"/>
          <w:highlight w:val="none"/>
        </w:rPr>
        <w:t xml:space="preserve"> </w:t>
      </w:r>
      <w:r>
        <w:rPr>
          <w:highlight w:val="none"/>
        </w:rPr>
        <w:t>Bên thứ</w:t>
      </w:r>
      <w:r>
        <w:rPr>
          <w:spacing w:val="-1"/>
          <w:highlight w:val="none"/>
        </w:rPr>
        <w:t xml:space="preserve"> </w:t>
      </w:r>
      <w:r>
        <w:rPr>
          <w:highlight w:val="none"/>
        </w:rPr>
        <w:t>ba</w:t>
      </w:r>
      <w:r>
        <w:rPr>
          <w:spacing w:val="-1"/>
          <w:highlight w:val="none"/>
        </w:rPr>
        <w:t xml:space="preserve"> </w:t>
      </w:r>
      <w:r>
        <w:rPr>
          <w:highlight w:val="none"/>
        </w:rPr>
        <w:t>được</w:t>
      </w:r>
      <w:r>
        <w:rPr>
          <w:spacing w:val="-1"/>
          <w:highlight w:val="none"/>
        </w:rPr>
        <w:t xml:space="preserve"> </w:t>
      </w:r>
      <w:r>
        <w:rPr>
          <w:highlight w:val="none"/>
        </w:rPr>
        <w:t>BVBank</w:t>
      </w:r>
      <w:r>
        <w:rPr>
          <w:spacing w:val="-1"/>
          <w:highlight w:val="none"/>
        </w:rPr>
        <w:t xml:space="preserve"> </w:t>
      </w:r>
      <w:r>
        <w:rPr>
          <w:highlight w:val="none"/>
        </w:rPr>
        <w:t>ủy</w:t>
      </w:r>
      <w:r>
        <w:rPr>
          <w:spacing w:val="-1"/>
          <w:highlight w:val="none"/>
        </w:rPr>
        <w:t xml:space="preserve"> </w:t>
      </w:r>
      <w:r>
        <w:rPr>
          <w:highlight w:val="none"/>
        </w:rPr>
        <w:t>quyền,</w:t>
      </w:r>
      <w:r>
        <w:rPr>
          <w:spacing w:val="-1"/>
          <w:highlight w:val="none"/>
        </w:rPr>
        <w:t xml:space="preserve"> </w:t>
      </w:r>
      <w:r>
        <w:rPr>
          <w:highlight w:val="none"/>
        </w:rPr>
        <w:t>BVBank</w:t>
      </w:r>
      <w:r>
        <w:rPr>
          <w:spacing w:val="-1"/>
          <w:highlight w:val="none"/>
        </w:rPr>
        <w:t xml:space="preserve"> </w:t>
      </w:r>
      <w:r>
        <w:rPr>
          <w:highlight w:val="none"/>
        </w:rPr>
        <w:t>hoặc</w:t>
      </w:r>
      <w:r>
        <w:rPr>
          <w:spacing w:val="-1"/>
          <w:highlight w:val="none"/>
        </w:rPr>
        <w:t xml:space="preserve"> </w:t>
      </w:r>
      <w:r>
        <w:rPr>
          <w:highlight w:val="none"/>
        </w:rPr>
        <w:t>Bên thứ</w:t>
      </w:r>
      <w:r>
        <w:rPr>
          <w:spacing w:val="-1"/>
          <w:highlight w:val="none"/>
        </w:rPr>
        <w:t xml:space="preserve"> </w:t>
      </w:r>
      <w:r>
        <w:rPr>
          <w:highlight w:val="none"/>
        </w:rPr>
        <w:t>ba</w:t>
      </w:r>
      <w:r>
        <w:rPr>
          <w:spacing w:val="-1"/>
          <w:highlight w:val="none"/>
        </w:rPr>
        <w:t xml:space="preserve"> </w:t>
      </w:r>
      <w:r>
        <w:rPr>
          <w:highlight w:val="none"/>
        </w:rPr>
        <w:t>được</w:t>
      </w:r>
      <w:r>
        <w:rPr>
          <w:spacing w:val="-1"/>
          <w:highlight w:val="none"/>
        </w:rPr>
        <w:t xml:space="preserve"> </w:t>
      </w:r>
      <w:r>
        <w:rPr>
          <w:highlight w:val="none"/>
        </w:rPr>
        <w:t>BVBank</w:t>
      </w:r>
      <w:r>
        <w:rPr>
          <w:spacing w:val="-1"/>
          <w:highlight w:val="none"/>
        </w:rPr>
        <w:t xml:space="preserve"> </w:t>
      </w:r>
      <w:r>
        <w:rPr>
          <w:highlight w:val="none"/>
        </w:rPr>
        <w:t>ủy</w:t>
      </w:r>
      <w:r>
        <w:rPr>
          <w:spacing w:val="-1"/>
          <w:highlight w:val="none"/>
        </w:rPr>
        <w:t xml:space="preserve"> </w:t>
      </w:r>
      <w:r>
        <w:rPr>
          <w:highlight w:val="none"/>
        </w:rPr>
        <w:t>quyền</w:t>
      </w:r>
      <w:r>
        <w:rPr>
          <w:spacing w:val="-1"/>
          <w:highlight w:val="none"/>
        </w:rPr>
        <w:t xml:space="preserve"> </w:t>
      </w:r>
      <w:r>
        <w:rPr>
          <w:highlight w:val="none"/>
        </w:rPr>
        <w:t>có</w:t>
      </w:r>
      <w:r>
        <w:rPr>
          <w:spacing w:val="-1"/>
          <w:highlight w:val="none"/>
        </w:rPr>
        <w:t xml:space="preserve"> </w:t>
      </w:r>
      <w:r>
        <w:rPr>
          <w:highlight w:val="none"/>
        </w:rPr>
        <w:t>thể</w:t>
      </w:r>
      <w:r>
        <w:rPr>
          <w:spacing w:val="-3"/>
          <w:highlight w:val="none"/>
        </w:rPr>
        <w:t xml:space="preserve"> </w:t>
      </w:r>
      <w:r>
        <w:rPr>
          <w:highlight w:val="none"/>
        </w:rPr>
        <w:t>ghi âm</w:t>
      </w:r>
      <w:r>
        <w:rPr>
          <w:spacing w:val="-3"/>
          <w:highlight w:val="none"/>
        </w:rPr>
        <w:t xml:space="preserve"> </w:t>
      </w:r>
      <w:r>
        <w:rPr>
          <w:highlight w:val="none"/>
        </w:rPr>
        <w:t>lại cuộc gọi và sử dụng bao gồm nhưng không giới hạn cho những mục đích như nâng cao chất lượng sản phẩm, dịch vụ cung cấp cho Chủ thẻ, làm chứng cứ trong quá trình giải quyết tranh chấp hoặc trong quá trình tiến hành các thủ</w:t>
      </w:r>
      <w:r>
        <w:rPr>
          <w:spacing w:val="80"/>
          <w:highlight w:val="none"/>
        </w:rPr>
        <w:t xml:space="preserve"> </w:t>
      </w:r>
      <w:r>
        <w:rPr>
          <w:highlight w:val="none"/>
        </w:rPr>
        <w:t>tục hành chính, tố tụng (nếu có).</w:t>
      </w:r>
    </w:p>
    <w:p>
      <w:pPr>
        <w:pStyle w:val="11"/>
        <w:numPr>
          <w:ilvl w:val="0"/>
          <w:numId w:val="25"/>
        </w:numPr>
        <w:tabs>
          <w:tab w:val="left" w:pos="873"/>
          <w:tab w:val="left" w:pos="876"/>
        </w:tabs>
        <w:spacing w:before="60"/>
        <w:ind w:right="87"/>
        <w:rPr>
          <w:highlight w:val="none"/>
        </w:rPr>
      </w:pPr>
      <w:r>
        <w:rPr>
          <w:highlight w:val="none"/>
        </w:rPr>
        <w:t>Chuyển nhượng: Chủ thẻ không được phép chuyển nhượng một phần hoặc toàn bộ quyền và/hoặc nghĩa vụ của</w:t>
      </w:r>
      <w:r>
        <w:rPr>
          <w:spacing w:val="40"/>
          <w:highlight w:val="none"/>
        </w:rPr>
        <w:t xml:space="preserve"> </w:t>
      </w:r>
      <w:r>
        <w:rPr>
          <w:highlight w:val="none"/>
        </w:rPr>
        <w:t>Chủ thẻ theo Hợp đồng cho bất kỳ Bên thứ ba nào. BVBank có quyền chuyển nhượng hay chuyển giao bằng hình thức khác toàn bộ hay một phần quyền và/hoặc nghĩa vụ của mình theo Hợp đồng với bên thứ ba bằng việc thông báo trước cho Chủ thẻ. Chủ thẻ sẽ thực hiện bất kỳ hành động nào hay chấp nhận tài liệu nào khi BVBank hướng dẫn để tác động đến việc chuyển nhượng và chuyển giao được quy định tại điều này.</w:t>
      </w:r>
    </w:p>
    <w:p>
      <w:pPr>
        <w:pStyle w:val="11"/>
        <w:numPr>
          <w:ilvl w:val="0"/>
          <w:numId w:val="25"/>
        </w:numPr>
        <w:tabs>
          <w:tab w:val="left" w:pos="873"/>
          <w:tab w:val="left" w:pos="876"/>
        </w:tabs>
        <w:spacing w:before="59"/>
        <w:ind w:right="87"/>
        <w:rPr>
          <w:highlight w:val="none"/>
        </w:rPr>
      </w:pPr>
      <w:r>
        <w:rPr>
          <w:highlight w:val="none"/>
        </w:rPr>
        <w:t>Khách</w:t>
      </w:r>
      <w:r>
        <w:rPr>
          <w:spacing w:val="-1"/>
          <w:highlight w:val="none"/>
        </w:rPr>
        <w:t xml:space="preserve"> </w:t>
      </w:r>
      <w:r>
        <w:rPr>
          <w:highlight w:val="none"/>
        </w:rPr>
        <w:t>hàng</w:t>
      </w:r>
      <w:r>
        <w:rPr>
          <w:spacing w:val="-1"/>
          <w:highlight w:val="none"/>
        </w:rPr>
        <w:t xml:space="preserve"> </w:t>
      </w:r>
      <w:r>
        <w:rPr>
          <w:highlight w:val="none"/>
        </w:rPr>
        <w:t>thừa</w:t>
      </w:r>
      <w:r>
        <w:rPr>
          <w:spacing w:val="-1"/>
          <w:highlight w:val="none"/>
        </w:rPr>
        <w:t xml:space="preserve"> </w:t>
      </w:r>
      <w:r>
        <w:rPr>
          <w:highlight w:val="none"/>
        </w:rPr>
        <w:t>nhận và</w:t>
      </w:r>
      <w:r>
        <w:rPr>
          <w:spacing w:val="-1"/>
          <w:highlight w:val="none"/>
        </w:rPr>
        <w:t xml:space="preserve"> </w:t>
      </w:r>
      <w:r>
        <w:rPr>
          <w:highlight w:val="none"/>
        </w:rPr>
        <w:t>đồng</w:t>
      </w:r>
      <w:r>
        <w:rPr>
          <w:spacing w:val="-1"/>
          <w:highlight w:val="none"/>
        </w:rPr>
        <w:t xml:space="preserve"> </w:t>
      </w:r>
      <w:r>
        <w:rPr>
          <w:highlight w:val="none"/>
        </w:rPr>
        <w:t>ý</w:t>
      </w:r>
      <w:r>
        <w:rPr>
          <w:spacing w:val="-1"/>
          <w:highlight w:val="none"/>
        </w:rPr>
        <w:t xml:space="preserve"> </w:t>
      </w:r>
      <w:r>
        <w:rPr>
          <w:highlight w:val="none"/>
        </w:rPr>
        <w:t>với các</w:t>
      </w:r>
      <w:r>
        <w:rPr>
          <w:spacing w:val="-1"/>
          <w:highlight w:val="none"/>
        </w:rPr>
        <w:t xml:space="preserve"> </w:t>
      </w:r>
      <w:r>
        <w:rPr>
          <w:highlight w:val="none"/>
        </w:rPr>
        <w:t>phương</w:t>
      </w:r>
      <w:r>
        <w:rPr>
          <w:spacing w:val="-4"/>
          <w:highlight w:val="none"/>
        </w:rPr>
        <w:t xml:space="preserve"> </w:t>
      </w:r>
      <w:r>
        <w:rPr>
          <w:highlight w:val="none"/>
        </w:rPr>
        <w:t>thức</w:t>
      </w:r>
      <w:r>
        <w:rPr>
          <w:spacing w:val="-3"/>
          <w:highlight w:val="none"/>
        </w:rPr>
        <w:t xml:space="preserve"> </w:t>
      </w:r>
      <w:r>
        <w:rPr>
          <w:highlight w:val="none"/>
        </w:rPr>
        <w:t>thông</w:t>
      </w:r>
      <w:r>
        <w:rPr>
          <w:spacing w:val="-1"/>
          <w:highlight w:val="none"/>
        </w:rPr>
        <w:t xml:space="preserve"> </w:t>
      </w:r>
      <w:r>
        <w:rPr>
          <w:highlight w:val="none"/>
        </w:rPr>
        <w:t>báo,</w:t>
      </w:r>
      <w:r>
        <w:rPr>
          <w:spacing w:val="-1"/>
          <w:highlight w:val="none"/>
        </w:rPr>
        <w:t xml:space="preserve"> </w:t>
      </w:r>
      <w:r>
        <w:rPr>
          <w:highlight w:val="none"/>
        </w:rPr>
        <w:t>giải pháp</w:t>
      </w:r>
      <w:r>
        <w:rPr>
          <w:spacing w:val="-1"/>
          <w:highlight w:val="none"/>
        </w:rPr>
        <w:t xml:space="preserve"> </w:t>
      </w:r>
      <w:r>
        <w:rPr>
          <w:highlight w:val="none"/>
        </w:rPr>
        <w:t>bảo</w:t>
      </w:r>
      <w:r>
        <w:rPr>
          <w:spacing w:val="-4"/>
          <w:highlight w:val="none"/>
        </w:rPr>
        <w:t xml:space="preserve"> </w:t>
      </w:r>
      <w:r>
        <w:rPr>
          <w:highlight w:val="none"/>
        </w:rPr>
        <w:t>mật do</w:t>
      </w:r>
      <w:r>
        <w:rPr>
          <w:spacing w:val="-1"/>
          <w:highlight w:val="none"/>
        </w:rPr>
        <w:t xml:space="preserve"> </w:t>
      </w:r>
      <w:r>
        <w:rPr>
          <w:highlight w:val="none"/>
        </w:rPr>
        <w:t>BVBank</w:t>
      </w:r>
      <w:r>
        <w:rPr>
          <w:spacing w:val="-1"/>
          <w:highlight w:val="none"/>
        </w:rPr>
        <w:t xml:space="preserve"> </w:t>
      </w:r>
      <w:r>
        <w:rPr>
          <w:highlight w:val="none"/>
        </w:rPr>
        <w:t>cung</w:t>
      </w:r>
      <w:r>
        <w:rPr>
          <w:spacing w:val="-1"/>
          <w:highlight w:val="none"/>
        </w:rPr>
        <w:t xml:space="preserve"> </w:t>
      </w:r>
      <w:r>
        <w:rPr>
          <w:highlight w:val="none"/>
        </w:rPr>
        <w:t>cấp</w:t>
      </w:r>
      <w:r>
        <w:rPr>
          <w:spacing w:val="-1"/>
          <w:highlight w:val="none"/>
        </w:rPr>
        <w:t xml:space="preserve"> </w:t>
      </w:r>
      <w:r>
        <w:rPr>
          <w:highlight w:val="none"/>
        </w:rPr>
        <w:t>từng</w:t>
      </w:r>
      <w:r>
        <w:rPr>
          <w:spacing w:val="-1"/>
          <w:highlight w:val="none"/>
        </w:rPr>
        <w:t xml:space="preserve"> </w:t>
      </w:r>
      <w:r>
        <w:rPr>
          <w:highlight w:val="none"/>
        </w:rPr>
        <w:t xml:space="preserve">thời </w:t>
      </w:r>
      <w:r>
        <w:rPr>
          <w:spacing w:val="-4"/>
          <w:highlight w:val="none"/>
        </w:rPr>
        <w:t>kỳ.</w:t>
      </w:r>
    </w:p>
    <w:p>
      <w:pPr>
        <w:pStyle w:val="11"/>
        <w:numPr>
          <w:ilvl w:val="0"/>
          <w:numId w:val="25"/>
        </w:numPr>
        <w:tabs>
          <w:tab w:val="left" w:pos="873"/>
        </w:tabs>
        <w:spacing w:before="1" w:line="252" w:lineRule="exact"/>
        <w:ind w:left="873" w:hanging="425"/>
        <w:rPr>
          <w:highlight w:val="none"/>
        </w:rPr>
      </w:pPr>
      <w:r>
        <w:rPr>
          <w:highlight w:val="none"/>
        </w:rPr>
        <w:t>Khách</w:t>
      </w:r>
      <w:r>
        <w:rPr>
          <w:spacing w:val="-5"/>
          <w:highlight w:val="none"/>
        </w:rPr>
        <w:t xml:space="preserve"> </w:t>
      </w:r>
      <w:r>
        <w:rPr>
          <w:highlight w:val="none"/>
        </w:rPr>
        <w:t>hàng</w:t>
      </w:r>
      <w:r>
        <w:rPr>
          <w:spacing w:val="-6"/>
          <w:highlight w:val="none"/>
        </w:rPr>
        <w:t xml:space="preserve"> </w:t>
      </w:r>
      <w:r>
        <w:rPr>
          <w:highlight w:val="none"/>
        </w:rPr>
        <w:t>cam</w:t>
      </w:r>
      <w:r>
        <w:rPr>
          <w:spacing w:val="-5"/>
          <w:highlight w:val="none"/>
        </w:rPr>
        <w:t xml:space="preserve"> </w:t>
      </w:r>
      <w:r>
        <w:rPr>
          <w:highlight w:val="none"/>
        </w:rPr>
        <w:t>kết</w:t>
      </w:r>
      <w:r>
        <w:rPr>
          <w:spacing w:val="-5"/>
          <w:highlight w:val="none"/>
        </w:rPr>
        <w:t xml:space="preserve"> </w:t>
      </w:r>
      <w:r>
        <w:rPr>
          <w:highlight w:val="none"/>
        </w:rPr>
        <w:t>thực</w:t>
      </w:r>
      <w:r>
        <w:rPr>
          <w:spacing w:val="-3"/>
          <w:highlight w:val="none"/>
        </w:rPr>
        <w:t xml:space="preserve"> </w:t>
      </w:r>
      <w:r>
        <w:rPr>
          <w:highlight w:val="none"/>
        </w:rPr>
        <w:t>hiện</w:t>
      </w:r>
      <w:r>
        <w:rPr>
          <w:spacing w:val="-6"/>
          <w:highlight w:val="none"/>
        </w:rPr>
        <w:t xml:space="preserve"> </w:t>
      </w:r>
      <w:r>
        <w:rPr>
          <w:highlight w:val="none"/>
        </w:rPr>
        <w:t>theo</w:t>
      </w:r>
      <w:r>
        <w:rPr>
          <w:spacing w:val="-3"/>
          <w:highlight w:val="none"/>
        </w:rPr>
        <w:t xml:space="preserve"> </w:t>
      </w:r>
      <w:r>
        <w:rPr>
          <w:highlight w:val="none"/>
        </w:rPr>
        <w:t>các</w:t>
      </w:r>
      <w:r>
        <w:rPr>
          <w:spacing w:val="-3"/>
          <w:highlight w:val="none"/>
        </w:rPr>
        <w:t xml:space="preserve"> </w:t>
      </w:r>
      <w:r>
        <w:rPr>
          <w:highlight w:val="none"/>
        </w:rPr>
        <w:t>yêu</w:t>
      </w:r>
      <w:r>
        <w:rPr>
          <w:spacing w:val="-3"/>
          <w:highlight w:val="none"/>
        </w:rPr>
        <w:t xml:space="preserve"> </w:t>
      </w:r>
      <w:r>
        <w:rPr>
          <w:highlight w:val="none"/>
        </w:rPr>
        <w:t>cầu,</w:t>
      </w:r>
      <w:r>
        <w:rPr>
          <w:spacing w:val="-5"/>
          <w:highlight w:val="none"/>
        </w:rPr>
        <w:t xml:space="preserve"> </w:t>
      </w:r>
      <w:r>
        <w:rPr>
          <w:highlight w:val="none"/>
        </w:rPr>
        <w:t>thông</w:t>
      </w:r>
      <w:r>
        <w:rPr>
          <w:spacing w:val="-6"/>
          <w:highlight w:val="none"/>
        </w:rPr>
        <w:t xml:space="preserve"> </w:t>
      </w:r>
      <w:r>
        <w:rPr>
          <w:highlight w:val="none"/>
        </w:rPr>
        <w:t>báo</w:t>
      </w:r>
      <w:r>
        <w:rPr>
          <w:spacing w:val="-3"/>
          <w:highlight w:val="none"/>
        </w:rPr>
        <w:t xml:space="preserve"> </w:t>
      </w:r>
      <w:r>
        <w:rPr>
          <w:highlight w:val="none"/>
        </w:rPr>
        <w:t>của</w:t>
      </w:r>
      <w:r>
        <w:rPr>
          <w:spacing w:val="-3"/>
          <w:highlight w:val="none"/>
        </w:rPr>
        <w:t xml:space="preserve"> </w:t>
      </w:r>
      <w:r>
        <w:rPr>
          <w:highlight w:val="none"/>
        </w:rPr>
        <w:t>BVBank</w:t>
      </w:r>
      <w:r>
        <w:rPr>
          <w:spacing w:val="-6"/>
          <w:highlight w:val="none"/>
        </w:rPr>
        <w:t xml:space="preserve"> </w:t>
      </w:r>
      <w:r>
        <w:rPr>
          <w:highlight w:val="none"/>
        </w:rPr>
        <w:t>theo</w:t>
      </w:r>
      <w:r>
        <w:rPr>
          <w:spacing w:val="-3"/>
          <w:highlight w:val="none"/>
        </w:rPr>
        <w:t xml:space="preserve"> </w:t>
      </w:r>
      <w:r>
        <w:rPr>
          <w:highlight w:val="none"/>
        </w:rPr>
        <w:t>quy</w:t>
      </w:r>
      <w:r>
        <w:rPr>
          <w:spacing w:val="-3"/>
          <w:highlight w:val="none"/>
        </w:rPr>
        <w:t xml:space="preserve"> </w:t>
      </w:r>
      <w:r>
        <w:rPr>
          <w:highlight w:val="none"/>
        </w:rPr>
        <w:t>định</w:t>
      </w:r>
      <w:r>
        <w:rPr>
          <w:spacing w:val="-6"/>
          <w:highlight w:val="none"/>
        </w:rPr>
        <w:t xml:space="preserve"> </w:t>
      </w:r>
      <w:r>
        <w:rPr>
          <w:highlight w:val="none"/>
        </w:rPr>
        <w:t>pháp</w:t>
      </w:r>
      <w:r>
        <w:rPr>
          <w:spacing w:val="-2"/>
          <w:highlight w:val="none"/>
        </w:rPr>
        <w:t xml:space="preserve"> </w:t>
      </w:r>
      <w:r>
        <w:rPr>
          <w:spacing w:val="-4"/>
          <w:highlight w:val="none"/>
        </w:rPr>
        <w:t>luật</w:t>
      </w:r>
    </w:p>
    <w:p>
      <w:pPr>
        <w:pStyle w:val="11"/>
        <w:widowControl w:val="0"/>
        <w:numPr>
          <w:ilvl w:val="0"/>
          <w:numId w:val="25"/>
        </w:numPr>
        <w:tabs>
          <w:tab w:val="left" w:pos="873"/>
        </w:tabs>
        <w:autoSpaceDE w:val="0"/>
        <w:autoSpaceDN w:val="0"/>
        <w:spacing w:before="0" w:after="0" w:line="252" w:lineRule="exact"/>
        <w:ind w:left="873" w:hanging="425"/>
        <w:contextualSpacing w:val="0"/>
        <w:rPr>
          <w:highlight w:val="none"/>
        </w:rPr>
      </w:pPr>
      <w:r>
        <w:rPr>
          <w:highlight w:val="none"/>
        </w:rPr>
        <w:t>Luật</w:t>
      </w:r>
      <w:r>
        <w:rPr>
          <w:spacing w:val="-6"/>
          <w:highlight w:val="none"/>
        </w:rPr>
        <w:t xml:space="preserve"> </w:t>
      </w:r>
      <w:r>
        <w:rPr>
          <w:highlight w:val="none"/>
        </w:rPr>
        <w:t>điều</w:t>
      </w:r>
      <w:r>
        <w:rPr>
          <w:spacing w:val="-3"/>
          <w:highlight w:val="none"/>
        </w:rPr>
        <w:t xml:space="preserve"> </w:t>
      </w:r>
      <w:r>
        <w:rPr>
          <w:highlight w:val="none"/>
        </w:rPr>
        <w:t>chỉnh</w:t>
      </w:r>
      <w:r>
        <w:rPr>
          <w:spacing w:val="-6"/>
          <w:highlight w:val="none"/>
        </w:rPr>
        <w:t xml:space="preserve"> </w:t>
      </w:r>
      <w:r>
        <w:rPr>
          <w:highlight w:val="none"/>
        </w:rPr>
        <w:t>và</w:t>
      </w:r>
      <w:r>
        <w:rPr>
          <w:spacing w:val="-4"/>
          <w:highlight w:val="none"/>
        </w:rPr>
        <w:t xml:space="preserve"> </w:t>
      </w:r>
      <w:r>
        <w:rPr>
          <w:highlight w:val="none"/>
        </w:rPr>
        <w:t>giải</w:t>
      </w:r>
      <w:r>
        <w:rPr>
          <w:spacing w:val="-5"/>
          <w:highlight w:val="none"/>
        </w:rPr>
        <w:t xml:space="preserve"> </w:t>
      </w:r>
      <w:r>
        <w:rPr>
          <w:highlight w:val="none"/>
        </w:rPr>
        <w:t>quyết</w:t>
      </w:r>
      <w:r>
        <w:rPr>
          <w:spacing w:val="-2"/>
          <w:highlight w:val="none"/>
        </w:rPr>
        <w:t xml:space="preserve"> </w:t>
      </w:r>
      <w:r>
        <w:rPr>
          <w:highlight w:val="none"/>
        </w:rPr>
        <w:t>tranh</w:t>
      </w:r>
      <w:r>
        <w:rPr>
          <w:spacing w:val="-6"/>
          <w:highlight w:val="none"/>
        </w:rPr>
        <w:t xml:space="preserve"> </w:t>
      </w:r>
      <w:r>
        <w:rPr>
          <w:spacing w:val="-4"/>
          <w:highlight w:val="none"/>
        </w:rPr>
        <w:t>chấp:</w:t>
      </w:r>
      <w:r>
        <w:rPr>
          <w:spacing w:val="-4"/>
          <w:highlight w:val="none"/>
          <w:lang w:val="en-US"/>
        </w:rPr>
        <w:t xml:space="preserve"> </w:t>
      </w:r>
      <w:r>
        <w:rPr>
          <w:highlight w:val="none"/>
        </w:rPr>
        <w:t>Bản Điều khoản và Điều kiện này được điều chỉnh theo quy định pháp luật Việt Nam</w:t>
      </w:r>
      <w:r>
        <w:rPr>
          <w:highlight w:val="none"/>
          <w:lang w:val="en-US"/>
        </w:rPr>
        <w:t xml:space="preserve">. </w:t>
      </w:r>
      <w:r>
        <w:rPr>
          <w:highlight w:val="none"/>
        </w:rPr>
        <w:t>Bất kỳ tranh chấp nào phát sinh từ và/hoặc liên quan đến Hợp đồng này và các Hợp đồng sửa đổi bổ sung/Phụ lục hợp đồng sẽ được giải quyết tại Trung tâm Trọng tài Thương mại Phía Nam (STAC) hoặc Trung tâm Trọng tài Thương nhân Việt Nam (VTA) hoặc Trung tâm trọng tài thương mại khác hoặc tại Tòa án có thẩm quyền tùy theo sự lựa chọn của BVBank.</w:t>
      </w:r>
    </w:p>
    <w:p>
      <w:pPr>
        <w:pStyle w:val="11"/>
        <w:widowControl/>
        <w:numPr>
          <w:ilvl w:val="0"/>
          <w:numId w:val="0"/>
        </w:numPr>
        <w:tabs>
          <w:tab w:val="left" w:pos="425"/>
        </w:tabs>
        <w:autoSpaceDE/>
        <w:autoSpaceDN/>
        <w:spacing w:before="80" w:after="80" w:line="276" w:lineRule="auto"/>
        <w:ind w:left="780" w:firstLine="0"/>
        <w:contextualSpacing/>
        <w:rPr>
          <w:rFonts w:ascii="Times New Roman" w:hAnsi="Times New Roman"/>
          <w:sz w:val="22"/>
          <w:szCs w:val="22"/>
          <w:highlight w:val="none"/>
        </w:rPr>
      </w:pPr>
      <w:r>
        <w:rPr>
          <w:rFonts w:ascii="Times New Roman" w:hAnsi="Times New Roman"/>
          <w:sz w:val="22"/>
          <w:szCs w:val="22"/>
          <w:highlight w:val="none"/>
        </w:rPr>
        <w:t>Trường hợp BVBank lựa chọn Trung tâm trọng tài giải quyết tranh chấp, các bên thỏa thuận:</w:t>
      </w:r>
    </w:p>
    <w:p>
      <w:pPr>
        <w:pStyle w:val="11"/>
        <w:widowControl/>
        <w:numPr>
          <w:ilvl w:val="0"/>
          <w:numId w:val="26"/>
        </w:numPr>
        <w:tabs>
          <w:tab w:val="clear" w:pos="432"/>
        </w:tabs>
        <w:autoSpaceDE/>
        <w:autoSpaceDN/>
        <w:spacing w:before="80" w:after="80" w:line="276" w:lineRule="auto"/>
        <w:ind w:left="1300"/>
        <w:contextualSpacing/>
        <w:rPr>
          <w:rFonts w:ascii="Times New Roman" w:hAnsi="Times New Roman"/>
          <w:sz w:val="22"/>
          <w:szCs w:val="22"/>
          <w:highlight w:val="none"/>
        </w:rPr>
      </w:pPr>
      <w:r>
        <w:rPr>
          <w:rFonts w:ascii="Times New Roman" w:hAnsi="Times New Roman"/>
          <w:sz w:val="22"/>
          <w:szCs w:val="22"/>
          <w:highlight w:val="none"/>
        </w:rPr>
        <w:t>Trung tâm trọng tài cụ thể và địa điểm giải quyết tranh chấp: theo sự lựa chọn của BVBank.</w:t>
      </w:r>
    </w:p>
    <w:p>
      <w:pPr>
        <w:pStyle w:val="11"/>
        <w:widowControl/>
        <w:numPr>
          <w:ilvl w:val="0"/>
          <w:numId w:val="26"/>
        </w:numPr>
        <w:tabs>
          <w:tab w:val="clear" w:pos="432"/>
        </w:tabs>
        <w:autoSpaceDE/>
        <w:autoSpaceDN/>
        <w:spacing w:before="80" w:after="80" w:line="276" w:lineRule="auto"/>
        <w:ind w:left="1300"/>
        <w:contextualSpacing/>
        <w:rPr>
          <w:rFonts w:ascii="Times New Roman" w:hAnsi="Times New Roman"/>
          <w:sz w:val="22"/>
          <w:szCs w:val="22"/>
          <w:highlight w:val="none"/>
        </w:rPr>
      </w:pPr>
      <w:r>
        <w:rPr>
          <w:rFonts w:ascii="Times New Roman" w:hAnsi="Times New Roman"/>
          <w:sz w:val="22"/>
          <w:szCs w:val="22"/>
          <w:highlight w:val="none"/>
        </w:rPr>
        <w:t>Trình tự, thủ tục giải quyết tranh chấp tuân theo Quy tắc tố tụng trọng tài của Trung tâm trọng tài được BVBank lựa chọn. Việc giải quyết tranh chấp tại Trung tâm trọng tài sẽ được thực hiện theo thủ tục thông thường hoặc thủ tục rút gọn quy định tại Quy tắc tố tụng của Trung tâm Trọng tài đó theo sự lựa chọn của BVBank.</w:t>
      </w:r>
    </w:p>
    <w:p>
      <w:pPr>
        <w:pStyle w:val="11"/>
        <w:widowControl/>
        <w:numPr>
          <w:ilvl w:val="0"/>
          <w:numId w:val="26"/>
        </w:numPr>
        <w:tabs>
          <w:tab w:val="clear" w:pos="432"/>
        </w:tabs>
        <w:autoSpaceDE/>
        <w:autoSpaceDN/>
        <w:spacing w:before="80" w:after="80" w:line="276" w:lineRule="auto"/>
        <w:ind w:left="1300"/>
        <w:contextualSpacing/>
        <w:rPr>
          <w:rFonts w:ascii="Times New Roman" w:hAnsi="Times New Roman" w:cs="Times New Roman"/>
          <w:sz w:val="22"/>
          <w:szCs w:val="22"/>
          <w:highlight w:val="none"/>
        </w:rPr>
      </w:pPr>
      <w:r>
        <w:rPr>
          <w:rFonts w:ascii="Times New Roman" w:hAnsi="Times New Roman"/>
          <w:sz w:val="22"/>
          <w:szCs w:val="22"/>
          <w:highlight w:val="none"/>
        </w:rPr>
        <w:t>Số lượng trọng tài viên: 01 Trọng tài viên duy nhất do Chủ tịch Trung tâm trọng tài chỉ định.</w:t>
      </w:r>
    </w:p>
    <w:p>
      <w:pPr>
        <w:pStyle w:val="11"/>
        <w:widowControl/>
        <w:numPr>
          <w:ilvl w:val="0"/>
          <w:numId w:val="26"/>
        </w:numPr>
        <w:tabs>
          <w:tab w:val="clear" w:pos="432"/>
        </w:tabs>
        <w:autoSpaceDE/>
        <w:autoSpaceDN/>
        <w:spacing w:before="80" w:after="80" w:line="276" w:lineRule="auto"/>
        <w:ind w:left="1300"/>
        <w:contextualSpacing/>
        <w:rPr>
          <w:rFonts w:ascii="Times New Roman" w:hAnsi="Times New Roman" w:cs="Times New Roman"/>
          <w:sz w:val="22"/>
          <w:szCs w:val="22"/>
          <w:highlight w:val="none"/>
        </w:rPr>
      </w:pPr>
      <w:r>
        <w:rPr>
          <w:rFonts w:ascii="Times New Roman" w:hAnsi="Times New Roman"/>
          <w:sz w:val="22"/>
          <w:szCs w:val="22"/>
          <w:highlight w:val="none"/>
        </w:rPr>
        <w:t>Ngôn ngữ sử dụng giải quyết tranh chấp là tiếng Việt, luật áp dụng giải quyết tranh chấp là pháp luật Việt Nam</w:t>
      </w:r>
    </w:p>
    <w:p>
      <w:pPr>
        <w:pStyle w:val="11"/>
        <w:numPr>
          <w:ilvl w:val="0"/>
          <w:numId w:val="0"/>
        </w:numPr>
        <w:tabs>
          <w:tab w:val="left" w:pos="873"/>
        </w:tabs>
        <w:spacing w:line="252" w:lineRule="exact"/>
        <w:ind w:left="873" w:firstLine="0"/>
        <w:rPr>
          <w:highlight w:val="none"/>
        </w:rPr>
      </w:pPr>
    </w:p>
    <w:p>
      <w:pPr>
        <w:pStyle w:val="11"/>
        <w:widowControl/>
        <w:numPr>
          <w:ilvl w:val="0"/>
          <w:numId w:val="25"/>
        </w:numPr>
        <w:autoSpaceDE/>
        <w:autoSpaceDN/>
        <w:spacing w:before="80" w:after="80" w:line="276" w:lineRule="auto"/>
        <w:contextualSpacing/>
        <w:rPr>
          <w:highlight w:val="none"/>
        </w:rPr>
      </w:pPr>
      <w:r>
        <w:rPr>
          <w:rFonts w:ascii="Times New Roman" w:hAnsi="Times New Roman" w:cs="Times New Roman"/>
          <w:sz w:val="22"/>
          <w:szCs w:val="22"/>
          <w:highlight w:val="none"/>
        </w:rPr>
        <w:t xml:space="preserve">Trường hợp Chủ thẻ và/hoặc Bên bảo đảm vi phạm nghĩa vụ thông báo về sự thay đổi địa chỉ thường trú, tạm trú, nơi cư trú mới mà không thông báo địa chỉ nơi cư trú mới, Chủ Thẻ và/hoặc Bên bảo đảm được xem là giấu địa chỉ nhằm trốn tránh nghĩa vụ trả nợ. Trong trường hợp này, nơi cư trú nêu tại hợp đồng này là nơi cư trú cuối cùng của Chủ thẻ và/hoặc Bên bảo đảm, BVBank được quyền yêu cầu Tòa án </w:t>
      </w:r>
      <w:r>
        <w:rPr>
          <w:rFonts w:ascii="Times New Roman" w:hAnsi="Times New Roman"/>
          <w:sz w:val="22"/>
          <w:szCs w:val="22"/>
          <w:highlight w:val="none"/>
        </w:rPr>
        <w:t>có thẩm quyền hoặc Trung tâm trọng tài thương mại</w:t>
      </w:r>
      <w:r>
        <w:rPr>
          <w:rFonts w:ascii="Times New Roman" w:hAnsi="Times New Roman" w:cs="Times New Roman"/>
          <w:sz w:val="22"/>
          <w:szCs w:val="22"/>
          <w:highlight w:val="none"/>
        </w:rPr>
        <w:t xml:space="preserve"> xét xử, giải quyết vắng mặt. Chủ Thẻ và/hoặc Bên bảo đảm chấp nhận việc Tòa </w:t>
      </w:r>
      <w:r>
        <w:rPr>
          <w:rFonts w:ascii="Times New Roman" w:hAnsi="Times New Roman"/>
          <w:sz w:val="22"/>
          <w:szCs w:val="22"/>
          <w:highlight w:val="none"/>
        </w:rPr>
        <w:t>án hoặc Trung tâm trọng tài</w:t>
      </w:r>
      <w:r>
        <w:rPr>
          <w:rFonts w:ascii="Times New Roman" w:hAnsi="Times New Roman" w:cs="Times New Roman"/>
          <w:sz w:val="22"/>
          <w:szCs w:val="22"/>
          <w:highlight w:val="none"/>
        </w:rPr>
        <w:t xml:space="preserve"> xét xử giải quyết vắng mặt, kể cả trường hợp không lấy được lời khai của Chủ thẻ và/hoặc Bên bảo đảm.</w:t>
      </w:r>
      <w:r>
        <w:rPr>
          <w:rFonts w:ascii="Arial" w:hAnsi="Arial" w:cs="Arial"/>
          <w:sz w:val="22"/>
          <w:szCs w:val="22"/>
          <w:highlight w:val="none"/>
        </w:rPr>
        <w:t xml:space="preserve"> </w:t>
      </w:r>
    </w:p>
    <w:p>
      <w:pPr>
        <w:pStyle w:val="11"/>
        <w:numPr>
          <w:ilvl w:val="255"/>
          <w:numId w:val="0"/>
        </w:numPr>
        <w:tabs>
          <w:tab w:val="left" w:pos="1168"/>
        </w:tabs>
        <w:spacing w:before="61"/>
        <w:ind w:left="808" w:right="87"/>
        <w:rPr>
          <w:highlight w:val="none"/>
        </w:rPr>
      </w:pPr>
      <w:r>
        <w:rPr>
          <w:highlight w:val="none"/>
        </w:rPr>
        <w:t>Trường hợp Tòa án có thẩm quyền và/hoặc Trung tâm trọng tài thương</w:t>
      </w:r>
      <w:r>
        <w:rPr>
          <w:spacing w:val="-1"/>
          <w:highlight w:val="none"/>
        </w:rPr>
        <w:t xml:space="preserve"> </w:t>
      </w:r>
      <w:r>
        <w:rPr>
          <w:highlight w:val="none"/>
        </w:rPr>
        <w:t>mại buộc Chủ thẻ và/hoặc Bên bảo đảm phải trả nợ,</w:t>
      </w:r>
      <w:r>
        <w:rPr>
          <w:spacing w:val="-1"/>
          <w:highlight w:val="none"/>
        </w:rPr>
        <w:t xml:space="preserve"> </w:t>
      </w:r>
      <w:r>
        <w:rPr>
          <w:highlight w:val="none"/>
        </w:rPr>
        <w:t>Chủ thẻ và/hoặc Bên bảo</w:t>
      </w:r>
      <w:r>
        <w:rPr>
          <w:spacing w:val="-1"/>
          <w:highlight w:val="none"/>
        </w:rPr>
        <w:t xml:space="preserve"> </w:t>
      </w:r>
      <w:r>
        <w:rPr>
          <w:highlight w:val="none"/>
        </w:rPr>
        <w:t>đảm phải chịu</w:t>
      </w:r>
      <w:r>
        <w:rPr>
          <w:spacing w:val="-1"/>
          <w:highlight w:val="none"/>
        </w:rPr>
        <w:t xml:space="preserve"> </w:t>
      </w:r>
      <w:r>
        <w:rPr>
          <w:highlight w:val="none"/>
        </w:rPr>
        <w:t>án phí theo quy</w:t>
      </w:r>
      <w:r>
        <w:rPr>
          <w:spacing w:val="-1"/>
          <w:highlight w:val="none"/>
        </w:rPr>
        <w:t xml:space="preserve"> </w:t>
      </w:r>
      <w:r>
        <w:rPr>
          <w:highlight w:val="none"/>
        </w:rPr>
        <w:t>định</w:t>
      </w:r>
      <w:r>
        <w:rPr>
          <w:spacing w:val="-1"/>
          <w:highlight w:val="none"/>
        </w:rPr>
        <w:t xml:space="preserve"> </w:t>
      </w:r>
      <w:r>
        <w:rPr>
          <w:highlight w:val="none"/>
        </w:rPr>
        <w:t>của</w:t>
      </w:r>
      <w:r>
        <w:rPr>
          <w:spacing w:val="-1"/>
          <w:highlight w:val="none"/>
        </w:rPr>
        <w:t xml:space="preserve"> </w:t>
      </w:r>
      <w:r>
        <w:rPr>
          <w:highlight w:val="none"/>
        </w:rPr>
        <w:t>pháp luật và chịu</w:t>
      </w:r>
      <w:r>
        <w:rPr>
          <w:spacing w:val="-1"/>
          <w:highlight w:val="none"/>
        </w:rPr>
        <w:t xml:space="preserve"> </w:t>
      </w:r>
      <w:r>
        <w:rPr>
          <w:highlight w:val="none"/>
        </w:rPr>
        <w:t>mọi chi phí phát sinh của BVBank trong quá trình khởi kiện bao gồm: chi phí đi lại, phí luật sư (trường hợp thuê luật sư).</w:t>
      </w:r>
    </w:p>
    <w:p>
      <w:pPr>
        <w:pStyle w:val="11"/>
        <w:numPr>
          <w:ilvl w:val="0"/>
          <w:numId w:val="25"/>
        </w:numPr>
        <w:tabs>
          <w:tab w:val="left" w:pos="873"/>
          <w:tab w:val="left" w:pos="876"/>
        </w:tabs>
        <w:spacing w:before="59"/>
        <w:ind w:right="87"/>
        <w:rPr>
          <w:highlight w:val="none"/>
        </w:rPr>
      </w:pPr>
      <w:r>
        <w:rPr>
          <w:highlight w:val="none"/>
        </w:rPr>
        <w:t>Giới hạn trách nhiệm: Bất kỳ kiện tụng nào phát sinh từ Hợp đồng hoặc bất kỳ hành động nào có liên quan đến mà Chủ thẻ hay bất kỳ bên nào đại diện cho Chủ thẻ có thể thực hiện khởi kiện chống lại BVBank, trách nhiệm của BVBank sẽ không vượt quá số tiền 350.000 VND (ba trăm năm mươi ngàn đồng) hay</w:t>
      </w:r>
      <w:r>
        <w:rPr>
          <w:spacing w:val="-1"/>
          <w:highlight w:val="none"/>
        </w:rPr>
        <w:t xml:space="preserve"> </w:t>
      </w:r>
      <w:r>
        <w:rPr>
          <w:highlight w:val="none"/>
        </w:rPr>
        <w:t>ít hơn tùy theo tổn thất được chứng minh thực tế.</w:t>
      </w:r>
    </w:p>
    <w:p>
      <w:pPr>
        <w:pStyle w:val="11"/>
        <w:numPr>
          <w:ilvl w:val="0"/>
          <w:numId w:val="25"/>
        </w:numPr>
        <w:tabs>
          <w:tab w:val="left" w:pos="873"/>
          <w:tab w:val="left" w:pos="876"/>
        </w:tabs>
        <w:spacing w:before="1"/>
        <w:ind w:right="86"/>
        <w:rPr>
          <w:highlight w:val="none"/>
        </w:rPr>
      </w:pPr>
      <w:r>
        <w:rPr>
          <w:highlight w:val="none"/>
        </w:rPr>
        <w:t>Sự riêng biệt: Nếu có bất kỳ điều khoản, điều kiện hay bất kỳ phần nào hoặc khoản mục nào của Bản Điều khoản</w:t>
      </w:r>
      <w:r>
        <w:rPr>
          <w:spacing w:val="40"/>
          <w:highlight w:val="none"/>
        </w:rPr>
        <w:t xml:space="preserve"> </w:t>
      </w:r>
      <w:r>
        <w:rPr>
          <w:highlight w:val="none"/>
        </w:rPr>
        <w:t>và Điều kiện này bị tuyên bố là không có hiệu lực hay không buộc thực hiện bởi cơ quan nhà nước có thẩm quyền, thì những</w:t>
      </w:r>
      <w:r>
        <w:rPr>
          <w:spacing w:val="-1"/>
          <w:highlight w:val="none"/>
        </w:rPr>
        <w:t xml:space="preserve"> </w:t>
      </w:r>
      <w:r>
        <w:rPr>
          <w:highlight w:val="none"/>
        </w:rPr>
        <w:t>điều đó sẽ không làm vô hiệu các</w:t>
      </w:r>
      <w:r>
        <w:rPr>
          <w:spacing w:val="-1"/>
          <w:highlight w:val="none"/>
        </w:rPr>
        <w:t xml:space="preserve"> </w:t>
      </w:r>
      <w:r>
        <w:rPr>
          <w:highlight w:val="none"/>
        </w:rPr>
        <w:t>điều khoản và điều</w:t>
      </w:r>
      <w:r>
        <w:rPr>
          <w:spacing w:val="-1"/>
          <w:highlight w:val="none"/>
        </w:rPr>
        <w:t xml:space="preserve"> </w:t>
      </w:r>
      <w:r>
        <w:rPr>
          <w:highlight w:val="none"/>
        </w:rPr>
        <w:t>kiện khác,</w:t>
      </w:r>
      <w:r>
        <w:rPr>
          <w:spacing w:val="-1"/>
          <w:highlight w:val="none"/>
        </w:rPr>
        <w:t xml:space="preserve"> </w:t>
      </w:r>
      <w:r>
        <w:rPr>
          <w:highlight w:val="none"/>
        </w:rPr>
        <w:t>một phần hoặc tất cả</w:t>
      </w:r>
      <w:r>
        <w:rPr>
          <w:spacing w:val="-1"/>
          <w:highlight w:val="none"/>
        </w:rPr>
        <w:t xml:space="preserve"> </w:t>
      </w:r>
      <w:r>
        <w:rPr>
          <w:highlight w:val="none"/>
        </w:rPr>
        <w:t>các khoản mục của Bản Điều khoản và Điều kiện này.</w:t>
      </w:r>
    </w:p>
    <w:p>
      <w:pPr>
        <w:pStyle w:val="11"/>
        <w:numPr>
          <w:ilvl w:val="0"/>
          <w:numId w:val="25"/>
        </w:numPr>
        <w:tabs>
          <w:tab w:val="left" w:pos="873"/>
          <w:tab w:val="left" w:pos="876"/>
        </w:tabs>
        <w:spacing w:before="61"/>
        <w:ind w:right="86"/>
        <w:rPr>
          <w:highlight w:val="none"/>
        </w:rPr>
      </w:pPr>
      <w:r>
        <w:rPr>
          <w:highlight w:val="none"/>
        </w:rPr>
        <w:t>Thẻ có bảo đảm: BVBank có thể thỏa thuận với Chủ thẻ biện pháp bảo đảm việc thanh toán đối với các nghĩa vụ Chủ thẻ theo Hợp đồng. Nếu Thẻ kèm theo biện pháp bảo đảm được phát hành bởi BVBank thì phương thức bảo đảm do</w:t>
      </w:r>
      <w:r>
        <w:rPr>
          <w:spacing w:val="-1"/>
          <w:highlight w:val="none"/>
        </w:rPr>
        <w:t xml:space="preserve"> </w:t>
      </w:r>
      <w:r>
        <w:rPr>
          <w:highlight w:val="none"/>
        </w:rPr>
        <w:t>BVBank quy định sẽ được lập thành văn bản và/hoặc theo phương thức điện tử do BVBank triển khai từng thời kỳ. Theo</w:t>
      </w:r>
      <w:r>
        <w:rPr>
          <w:spacing w:val="-1"/>
          <w:highlight w:val="none"/>
        </w:rPr>
        <w:t xml:space="preserve"> </w:t>
      </w:r>
      <w:r>
        <w:rPr>
          <w:highlight w:val="none"/>
        </w:rPr>
        <w:t>đó thỏa</w:t>
      </w:r>
      <w:r>
        <w:rPr>
          <w:spacing w:val="-1"/>
          <w:highlight w:val="none"/>
        </w:rPr>
        <w:t xml:space="preserve"> </w:t>
      </w:r>
      <w:r>
        <w:rPr>
          <w:highlight w:val="none"/>
        </w:rPr>
        <w:t>thuận này trở</w:t>
      </w:r>
      <w:r>
        <w:rPr>
          <w:spacing w:val="-1"/>
          <w:highlight w:val="none"/>
        </w:rPr>
        <w:t xml:space="preserve"> </w:t>
      </w:r>
      <w:r>
        <w:rPr>
          <w:highlight w:val="none"/>
        </w:rPr>
        <w:t>thành một bộ phận không thể</w:t>
      </w:r>
      <w:r>
        <w:rPr>
          <w:spacing w:val="-1"/>
          <w:highlight w:val="none"/>
        </w:rPr>
        <w:t xml:space="preserve"> </w:t>
      </w:r>
      <w:r>
        <w:rPr>
          <w:highlight w:val="none"/>
        </w:rPr>
        <w:t>tách</w:t>
      </w:r>
      <w:r>
        <w:rPr>
          <w:spacing w:val="-1"/>
          <w:highlight w:val="none"/>
        </w:rPr>
        <w:t xml:space="preserve"> </w:t>
      </w:r>
      <w:r>
        <w:rPr>
          <w:highlight w:val="none"/>
        </w:rPr>
        <w:t>rời của Hợp</w:t>
      </w:r>
      <w:r>
        <w:rPr>
          <w:spacing w:val="-1"/>
          <w:highlight w:val="none"/>
        </w:rPr>
        <w:t xml:space="preserve"> </w:t>
      </w:r>
      <w:r>
        <w:rPr>
          <w:highlight w:val="none"/>
        </w:rPr>
        <w:t>đồng. Việc</w:t>
      </w:r>
      <w:r>
        <w:rPr>
          <w:spacing w:val="-1"/>
          <w:highlight w:val="none"/>
        </w:rPr>
        <w:t xml:space="preserve"> </w:t>
      </w:r>
      <w:r>
        <w:rPr>
          <w:highlight w:val="none"/>
        </w:rPr>
        <w:t>Chủ thẻ bị chấm dứt cấp</w:t>
      </w:r>
      <w:r>
        <w:rPr>
          <w:spacing w:val="-1"/>
          <w:highlight w:val="none"/>
        </w:rPr>
        <w:t xml:space="preserve"> </w:t>
      </w:r>
      <w:r>
        <w:rPr>
          <w:highlight w:val="none"/>
        </w:rPr>
        <w:t>tín dụng</w:t>
      </w:r>
      <w:r>
        <w:rPr>
          <w:spacing w:val="-1"/>
          <w:highlight w:val="none"/>
        </w:rPr>
        <w:t xml:space="preserve"> </w:t>
      </w:r>
      <w:r>
        <w:rPr>
          <w:highlight w:val="none"/>
        </w:rPr>
        <w:t>tại BVBank</w:t>
      </w:r>
      <w:r>
        <w:rPr>
          <w:spacing w:val="-1"/>
          <w:highlight w:val="none"/>
        </w:rPr>
        <w:t xml:space="preserve"> </w:t>
      </w:r>
      <w:r>
        <w:rPr>
          <w:highlight w:val="none"/>
        </w:rPr>
        <w:t>vì bất cứ</w:t>
      </w:r>
      <w:r>
        <w:rPr>
          <w:spacing w:val="-1"/>
          <w:highlight w:val="none"/>
        </w:rPr>
        <w:t xml:space="preserve"> </w:t>
      </w:r>
      <w:r>
        <w:rPr>
          <w:highlight w:val="none"/>
        </w:rPr>
        <w:t>lí do</w:t>
      </w:r>
      <w:r>
        <w:rPr>
          <w:spacing w:val="-1"/>
          <w:highlight w:val="none"/>
        </w:rPr>
        <w:t xml:space="preserve"> </w:t>
      </w:r>
      <w:r>
        <w:rPr>
          <w:highlight w:val="none"/>
        </w:rPr>
        <w:t>gì có thể</w:t>
      </w:r>
      <w:r>
        <w:rPr>
          <w:spacing w:val="-1"/>
          <w:highlight w:val="none"/>
        </w:rPr>
        <w:t xml:space="preserve"> </w:t>
      </w:r>
      <w:r>
        <w:rPr>
          <w:highlight w:val="none"/>
        </w:rPr>
        <w:t>dẫn đến việc</w:t>
      </w:r>
      <w:r>
        <w:rPr>
          <w:spacing w:val="-1"/>
          <w:highlight w:val="none"/>
        </w:rPr>
        <w:t xml:space="preserve"> </w:t>
      </w:r>
      <w:r>
        <w:rPr>
          <w:highlight w:val="none"/>
        </w:rPr>
        <w:t>chấm dứt sử dụng Thẻ và/hoặc</w:t>
      </w:r>
      <w:r>
        <w:rPr>
          <w:spacing w:val="-1"/>
          <w:highlight w:val="none"/>
        </w:rPr>
        <w:t xml:space="preserve"> </w:t>
      </w:r>
      <w:r>
        <w:rPr>
          <w:highlight w:val="none"/>
        </w:rPr>
        <w:t>xử</w:t>
      </w:r>
      <w:r>
        <w:rPr>
          <w:spacing w:val="-1"/>
          <w:highlight w:val="none"/>
        </w:rPr>
        <w:t xml:space="preserve"> </w:t>
      </w:r>
      <w:r>
        <w:rPr>
          <w:highlight w:val="none"/>
        </w:rPr>
        <w:t>lý</w:t>
      </w:r>
      <w:r>
        <w:rPr>
          <w:spacing w:val="-1"/>
          <w:highlight w:val="none"/>
        </w:rPr>
        <w:t xml:space="preserve"> </w:t>
      </w:r>
      <w:r>
        <w:rPr>
          <w:highlight w:val="none"/>
        </w:rPr>
        <w:t>tài sản bảo đảm theo quyết định của BVBank.</w:t>
      </w:r>
    </w:p>
    <w:p>
      <w:pPr>
        <w:pStyle w:val="11"/>
        <w:numPr>
          <w:ilvl w:val="0"/>
          <w:numId w:val="25"/>
        </w:numPr>
        <w:tabs>
          <w:tab w:val="left" w:pos="873"/>
        </w:tabs>
        <w:spacing w:before="59"/>
        <w:ind w:left="873" w:hanging="425"/>
        <w:rPr>
          <w:highlight w:val="none"/>
        </w:rPr>
      </w:pPr>
      <w:r>
        <w:rPr>
          <w:highlight w:val="none"/>
        </w:rPr>
        <w:t>Chỉ</w:t>
      </w:r>
      <w:r>
        <w:rPr>
          <w:spacing w:val="-5"/>
          <w:highlight w:val="none"/>
        </w:rPr>
        <w:t xml:space="preserve"> </w:t>
      </w:r>
      <w:r>
        <w:rPr>
          <w:highlight w:val="none"/>
        </w:rPr>
        <w:t>thị</w:t>
      </w:r>
      <w:r>
        <w:rPr>
          <w:spacing w:val="-3"/>
          <w:highlight w:val="none"/>
        </w:rPr>
        <w:t xml:space="preserve"> </w:t>
      </w:r>
      <w:r>
        <w:rPr>
          <w:highlight w:val="none"/>
        </w:rPr>
        <w:t>của</w:t>
      </w:r>
      <w:r>
        <w:rPr>
          <w:spacing w:val="-3"/>
          <w:highlight w:val="none"/>
        </w:rPr>
        <w:t xml:space="preserve"> </w:t>
      </w:r>
      <w:r>
        <w:rPr>
          <w:highlight w:val="none"/>
        </w:rPr>
        <w:t>Chủ</w:t>
      </w:r>
      <w:r>
        <w:rPr>
          <w:spacing w:val="-6"/>
          <w:highlight w:val="none"/>
        </w:rPr>
        <w:t xml:space="preserve"> </w:t>
      </w:r>
      <w:r>
        <w:rPr>
          <w:spacing w:val="-5"/>
          <w:highlight w:val="none"/>
        </w:rPr>
        <w:t>thẻ</w:t>
      </w:r>
    </w:p>
    <w:p>
      <w:pPr>
        <w:pStyle w:val="11"/>
        <w:numPr>
          <w:ilvl w:val="1"/>
          <w:numId w:val="25"/>
        </w:numPr>
        <w:tabs>
          <w:tab w:val="left" w:pos="1260"/>
        </w:tabs>
        <w:spacing w:before="61"/>
        <w:ind w:left="1260" w:right="86"/>
        <w:rPr>
          <w:highlight w:val="none"/>
        </w:rPr>
      </w:pPr>
      <w:r>
        <w:rPr>
          <w:highlight w:val="none"/>
        </w:rPr>
        <w:t>Chủ</w:t>
      </w:r>
      <w:r>
        <w:rPr>
          <w:spacing w:val="-1"/>
          <w:highlight w:val="none"/>
        </w:rPr>
        <w:t xml:space="preserve"> </w:t>
      </w:r>
      <w:r>
        <w:rPr>
          <w:highlight w:val="none"/>
        </w:rPr>
        <w:t>thẻ</w:t>
      </w:r>
      <w:r>
        <w:rPr>
          <w:spacing w:val="-1"/>
          <w:highlight w:val="none"/>
        </w:rPr>
        <w:t xml:space="preserve"> </w:t>
      </w:r>
      <w:r>
        <w:rPr>
          <w:highlight w:val="none"/>
        </w:rPr>
        <w:t>ủy</w:t>
      </w:r>
      <w:r>
        <w:rPr>
          <w:spacing w:val="-4"/>
          <w:highlight w:val="none"/>
        </w:rPr>
        <w:t xml:space="preserve"> </w:t>
      </w:r>
      <w:r>
        <w:rPr>
          <w:highlight w:val="none"/>
        </w:rPr>
        <w:t>quyền</w:t>
      </w:r>
      <w:r>
        <w:rPr>
          <w:spacing w:val="-4"/>
          <w:highlight w:val="none"/>
        </w:rPr>
        <w:t xml:space="preserve"> </w:t>
      </w:r>
      <w:r>
        <w:rPr>
          <w:highlight w:val="none"/>
        </w:rPr>
        <w:t>cho</w:t>
      </w:r>
      <w:r>
        <w:rPr>
          <w:spacing w:val="-1"/>
          <w:highlight w:val="none"/>
        </w:rPr>
        <w:t xml:space="preserve"> </w:t>
      </w:r>
      <w:r>
        <w:rPr>
          <w:highlight w:val="none"/>
        </w:rPr>
        <w:t>BVBank</w:t>
      </w:r>
      <w:r>
        <w:rPr>
          <w:spacing w:val="-1"/>
          <w:highlight w:val="none"/>
        </w:rPr>
        <w:t xml:space="preserve"> </w:t>
      </w:r>
      <w:r>
        <w:rPr>
          <w:highlight w:val="none"/>
        </w:rPr>
        <w:t>thực</w:t>
      </w:r>
      <w:r>
        <w:rPr>
          <w:spacing w:val="-1"/>
          <w:highlight w:val="none"/>
        </w:rPr>
        <w:t xml:space="preserve"> </w:t>
      </w:r>
      <w:r>
        <w:rPr>
          <w:highlight w:val="none"/>
        </w:rPr>
        <w:t>hiện</w:t>
      </w:r>
      <w:r>
        <w:rPr>
          <w:spacing w:val="-1"/>
          <w:highlight w:val="none"/>
        </w:rPr>
        <w:t xml:space="preserve"> </w:t>
      </w:r>
      <w:r>
        <w:rPr>
          <w:highlight w:val="none"/>
        </w:rPr>
        <w:t>các</w:t>
      </w:r>
      <w:r>
        <w:rPr>
          <w:spacing w:val="-1"/>
          <w:highlight w:val="none"/>
        </w:rPr>
        <w:t xml:space="preserve"> </w:t>
      </w:r>
      <w:r>
        <w:rPr>
          <w:highlight w:val="none"/>
        </w:rPr>
        <w:t>công</w:t>
      </w:r>
      <w:r>
        <w:rPr>
          <w:spacing w:val="-4"/>
          <w:highlight w:val="none"/>
        </w:rPr>
        <w:t xml:space="preserve"> </w:t>
      </w:r>
      <w:r>
        <w:rPr>
          <w:highlight w:val="none"/>
        </w:rPr>
        <w:t>việc</w:t>
      </w:r>
      <w:r>
        <w:rPr>
          <w:spacing w:val="-1"/>
          <w:highlight w:val="none"/>
        </w:rPr>
        <w:t xml:space="preserve"> </w:t>
      </w:r>
      <w:r>
        <w:rPr>
          <w:highlight w:val="none"/>
        </w:rPr>
        <w:t>mà</w:t>
      </w:r>
      <w:r>
        <w:rPr>
          <w:spacing w:val="-1"/>
          <w:highlight w:val="none"/>
        </w:rPr>
        <w:t xml:space="preserve"> </w:t>
      </w:r>
      <w:r>
        <w:rPr>
          <w:highlight w:val="none"/>
        </w:rPr>
        <w:t>BVBank</w:t>
      </w:r>
      <w:r>
        <w:rPr>
          <w:spacing w:val="-1"/>
          <w:highlight w:val="none"/>
        </w:rPr>
        <w:t xml:space="preserve"> </w:t>
      </w:r>
      <w:r>
        <w:rPr>
          <w:highlight w:val="none"/>
        </w:rPr>
        <w:t>cho</w:t>
      </w:r>
      <w:r>
        <w:rPr>
          <w:spacing w:val="-1"/>
          <w:highlight w:val="none"/>
        </w:rPr>
        <w:t xml:space="preserve"> </w:t>
      </w:r>
      <w:r>
        <w:rPr>
          <w:highlight w:val="none"/>
        </w:rPr>
        <w:t>rằng</w:t>
      </w:r>
      <w:r>
        <w:rPr>
          <w:spacing w:val="-4"/>
          <w:highlight w:val="none"/>
        </w:rPr>
        <w:t xml:space="preserve"> </w:t>
      </w:r>
      <w:r>
        <w:rPr>
          <w:highlight w:val="none"/>
        </w:rPr>
        <w:t>phù</w:t>
      </w:r>
      <w:r>
        <w:rPr>
          <w:spacing w:val="-1"/>
          <w:highlight w:val="none"/>
        </w:rPr>
        <w:t xml:space="preserve"> </w:t>
      </w:r>
      <w:r>
        <w:rPr>
          <w:highlight w:val="none"/>
        </w:rPr>
        <w:t>hợp</w:t>
      </w:r>
      <w:r>
        <w:rPr>
          <w:spacing w:val="-1"/>
          <w:highlight w:val="none"/>
        </w:rPr>
        <w:t xml:space="preserve"> </w:t>
      </w:r>
      <w:r>
        <w:rPr>
          <w:highlight w:val="none"/>
        </w:rPr>
        <w:t>dựa</w:t>
      </w:r>
      <w:r>
        <w:rPr>
          <w:spacing w:val="-1"/>
          <w:highlight w:val="none"/>
        </w:rPr>
        <w:t xml:space="preserve"> </w:t>
      </w:r>
      <w:r>
        <w:rPr>
          <w:highlight w:val="none"/>
        </w:rPr>
        <w:t>trên</w:t>
      </w:r>
      <w:r>
        <w:rPr>
          <w:spacing w:val="-1"/>
          <w:highlight w:val="none"/>
        </w:rPr>
        <w:t xml:space="preserve"> </w:t>
      </w:r>
      <w:r>
        <w:rPr>
          <w:highlight w:val="none"/>
        </w:rPr>
        <w:t>chỉ thị</w:t>
      </w:r>
      <w:r>
        <w:rPr>
          <w:spacing w:val="-3"/>
          <w:highlight w:val="none"/>
        </w:rPr>
        <w:t xml:space="preserve"> </w:t>
      </w:r>
      <w:r>
        <w:rPr>
          <w:highlight w:val="none"/>
        </w:rPr>
        <w:t>của</w:t>
      </w:r>
      <w:r>
        <w:rPr>
          <w:spacing w:val="-1"/>
          <w:highlight w:val="none"/>
        </w:rPr>
        <w:t xml:space="preserve"> </w:t>
      </w:r>
      <w:r>
        <w:rPr>
          <w:highlight w:val="none"/>
        </w:rPr>
        <w:t>Chủ thẻ cho BVBank. Chỉ thị của Chủ thẻ có thể được thông báo hay trao đổi với BVBank trong từng thời điểm thông qua thư, điện thoại, fax đã đăng ký với BVBank.</w:t>
      </w:r>
    </w:p>
    <w:p>
      <w:pPr>
        <w:pStyle w:val="11"/>
        <w:numPr>
          <w:ilvl w:val="1"/>
          <w:numId w:val="25"/>
        </w:numPr>
        <w:tabs>
          <w:tab w:val="left" w:pos="1258"/>
          <w:tab w:val="left" w:pos="1260"/>
        </w:tabs>
        <w:spacing w:before="57"/>
        <w:ind w:left="1260" w:right="87"/>
        <w:rPr>
          <w:highlight w:val="none"/>
        </w:rPr>
      </w:pPr>
      <w:r>
        <w:rPr>
          <w:highlight w:val="none"/>
        </w:rPr>
        <w:t>BVBank có quyền yêu cầu những chỉ thị này của Chủ thẻ phải được gửi theo một mẫu cụ thể hoặc những chỉ thị này phải được xác nhận bằng văn bản hoặc dưới hình</w:t>
      </w:r>
      <w:r>
        <w:rPr>
          <w:spacing w:val="-1"/>
          <w:highlight w:val="none"/>
        </w:rPr>
        <w:t xml:space="preserve"> </w:t>
      </w:r>
      <w:r>
        <w:rPr>
          <w:highlight w:val="none"/>
        </w:rPr>
        <w:t>thức khác</w:t>
      </w:r>
      <w:r>
        <w:rPr>
          <w:spacing w:val="-1"/>
          <w:highlight w:val="none"/>
        </w:rPr>
        <w:t xml:space="preserve"> </w:t>
      </w:r>
      <w:r>
        <w:rPr>
          <w:highlight w:val="none"/>
        </w:rPr>
        <w:t>trước khi BVBank thực hiện công việc dựa trên những chỉ thị này. BVBank có quyền xử lý chỉ thị của Chủ thẻ như được ủy quyền hoàn toàn. Chủ thẻ bị ràng buộc trách nhiệm đối với việc thực hiện các bước liên quan đến chỉ thị này. BVBank sẽ không chịu trách nhiệm về những thiệt hại do hậu quả của việc thực hiện hay tuân theo các chỉ thị của Chủ thẻ.</w:t>
      </w:r>
    </w:p>
    <w:p>
      <w:pPr>
        <w:pStyle w:val="11"/>
        <w:numPr>
          <w:ilvl w:val="1"/>
          <w:numId w:val="25"/>
        </w:numPr>
        <w:tabs>
          <w:tab w:val="left" w:pos="1260"/>
        </w:tabs>
        <w:spacing w:before="60"/>
        <w:ind w:left="1260" w:right="86"/>
        <w:rPr>
          <w:highlight w:val="none"/>
        </w:rPr>
      </w:pPr>
      <w:r>
        <w:rPr>
          <w:highlight w:val="none"/>
        </w:rPr>
        <w:t>BVBank có quyền nhưng không có nghĩa vụ xác định người cung cấp chính xác các thông tin của Chủ thẻ đã đăng ký với BVBank là Chủ thẻ. Việc xác định Chủ thẻ bằng cách kiểm tra các thông tin Chủ thẻ đã đăng ký</w:t>
      </w:r>
      <w:r>
        <w:rPr>
          <w:spacing w:val="40"/>
          <w:highlight w:val="none"/>
        </w:rPr>
        <w:t xml:space="preserve"> </w:t>
      </w:r>
      <w:r>
        <w:rPr>
          <w:highlight w:val="none"/>
        </w:rPr>
        <w:t>có thể được BVBank thực hiện qua điện thoại hoặc bằng thông điệp dữ liệu có giá trị pháp lý.</w:t>
      </w:r>
    </w:p>
    <w:p>
      <w:pPr>
        <w:pStyle w:val="11"/>
        <w:numPr>
          <w:ilvl w:val="0"/>
          <w:numId w:val="25"/>
        </w:numPr>
        <w:tabs>
          <w:tab w:val="left" w:pos="873"/>
        </w:tabs>
        <w:spacing w:before="59"/>
        <w:ind w:left="873" w:hanging="425"/>
        <w:rPr>
          <w:highlight w:val="none"/>
        </w:rPr>
      </w:pPr>
      <w:r>
        <w:rPr>
          <w:highlight w:val="none"/>
        </w:rPr>
        <w:t xml:space="preserve">Ngôn ngữ: ngôn ngữ chính được sử dụng trong </w:t>
      </w:r>
      <w:r>
        <w:rPr>
          <w:highlight w:val="none"/>
          <w:lang w:val="en-US"/>
        </w:rPr>
        <w:t>Hợp đồng phát hành và sử dụng Thẻ tín dụng</w:t>
      </w:r>
      <w:r>
        <w:rPr>
          <w:highlight w:val="none"/>
        </w:rPr>
        <w:t>, Bản Điều khoản và Điều</w:t>
      </w:r>
      <w:r>
        <w:rPr>
          <w:spacing w:val="13"/>
          <w:highlight w:val="none"/>
        </w:rPr>
        <w:t xml:space="preserve"> </w:t>
      </w:r>
      <w:r>
        <w:rPr>
          <w:highlight w:val="none"/>
        </w:rPr>
        <w:t>kiện</w:t>
      </w:r>
      <w:r>
        <w:rPr>
          <w:spacing w:val="13"/>
          <w:highlight w:val="none"/>
        </w:rPr>
        <w:t xml:space="preserve"> </w:t>
      </w:r>
      <w:r>
        <w:rPr>
          <w:highlight w:val="none"/>
        </w:rPr>
        <w:t>phát</w:t>
      </w:r>
      <w:r>
        <w:rPr>
          <w:spacing w:val="14"/>
          <w:highlight w:val="none"/>
        </w:rPr>
        <w:t xml:space="preserve"> </w:t>
      </w:r>
      <w:r>
        <w:rPr>
          <w:highlight w:val="none"/>
        </w:rPr>
        <w:t>hành</w:t>
      </w:r>
      <w:r>
        <w:rPr>
          <w:spacing w:val="13"/>
          <w:highlight w:val="none"/>
        </w:rPr>
        <w:t xml:space="preserve"> </w:t>
      </w:r>
      <w:r>
        <w:rPr>
          <w:highlight w:val="none"/>
        </w:rPr>
        <w:t>và</w:t>
      </w:r>
      <w:r>
        <w:rPr>
          <w:spacing w:val="13"/>
          <w:highlight w:val="none"/>
        </w:rPr>
        <w:t xml:space="preserve"> </w:t>
      </w:r>
      <w:r>
        <w:rPr>
          <w:highlight w:val="none"/>
        </w:rPr>
        <w:t>sử</w:t>
      </w:r>
      <w:r>
        <w:rPr>
          <w:spacing w:val="16"/>
          <w:highlight w:val="none"/>
        </w:rPr>
        <w:t xml:space="preserve"> </w:t>
      </w:r>
      <w:r>
        <w:rPr>
          <w:highlight w:val="none"/>
        </w:rPr>
        <w:t>dụng</w:t>
      </w:r>
      <w:r>
        <w:rPr>
          <w:spacing w:val="13"/>
          <w:highlight w:val="none"/>
        </w:rPr>
        <w:t xml:space="preserve"> </w:t>
      </w:r>
      <w:r>
        <w:rPr>
          <w:highlight w:val="none"/>
        </w:rPr>
        <w:t>thẻ</w:t>
      </w:r>
      <w:r>
        <w:rPr>
          <w:spacing w:val="13"/>
          <w:highlight w:val="none"/>
        </w:rPr>
        <w:t xml:space="preserve"> </w:t>
      </w:r>
      <w:r>
        <w:rPr>
          <w:highlight w:val="none"/>
        </w:rPr>
        <w:t>tín</w:t>
      </w:r>
      <w:r>
        <w:rPr>
          <w:spacing w:val="13"/>
          <w:highlight w:val="none"/>
        </w:rPr>
        <w:t xml:space="preserve"> </w:t>
      </w:r>
      <w:r>
        <w:rPr>
          <w:highlight w:val="none"/>
        </w:rPr>
        <w:t>dụng</w:t>
      </w:r>
      <w:r>
        <w:rPr>
          <w:spacing w:val="13"/>
          <w:highlight w:val="none"/>
        </w:rPr>
        <w:t xml:space="preserve"> </w:t>
      </w:r>
      <w:r>
        <w:rPr>
          <w:highlight w:val="none"/>
        </w:rPr>
        <w:t>và</w:t>
      </w:r>
      <w:r>
        <w:rPr>
          <w:spacing w:val="13"/>
          <w:highlight w:val="none"/>
        </w:rPr>
        <w:t xml:space="preserve"> </w:t>
      </w:r>
      <w:r>
        <w:rPr>
          <w:highlight w:val="none"/>
        </w:rPr>
        <w:t>các</w:t>
      </w:r>
      <w:r>
        <w:rPr>
          <w:spacing w:val="13"/>
          <w:highlight w:val="none"/>
        </w:rPr>
        <w:t xml:space="preserve"> </w:t>
      </w:r>
      <w:r>
        <w:rPr>
          <w:highlight w:val="none"/>
        </w:rPr>
        <w:t>văn</w:t>
      </w:r>
      <w:r>
        <w:rPr>
          <w:spacing w:val="13"/>
          <w:highlight w:val="none"/>
        </w:rPr>
        <w:t xml:space="preserve"> </w:t>
      </w:r>
      <w:r>
        <w:rPr>
          <w:highlight w:val="none"/>
        </w:rPr>
        <w:t>bản,</w:t>
      </w:r>
      <w:r>
        <w:rPr>
          <w:spacing w:val="13"/>
          <w:highlight w:val="none"/>
        </w:rPr>
        <w:t xml:space="preserve"> </w:t>
      </w:r>
      <w:r>
        <w:rPr>
          <w:highlight w:val="none"/>
        </w:rPr>
        <w:t>tài</w:t>
      </w:r>
      <w:r>
        <w:rPr>
          <w:spacing w:val="14"/>
          <w:highlight w:val="none"/>
        </w:rPr>
        <w:t xml:space="preserve"> </w:t>
      </w:r>
      <w:r>
        <w:rPr>
          <w:highlight w:val="none"/>
        </w:rPr>
        <w:t>liệu</w:t>
      </w:r>
      <w:r>
        <w:rPr>
          <w:spacing w:val="15"/>
          <w:highlight w:val="none"/>
        </w:rPr>
        <w:t xml:space="preserve"> </w:t>
      </w:r>
      <w:r>
        <w:rPr>
          <w:highlight w:val="none"/>
        </w:rPr>
        <w:t>liên</w:t>
      </w:r>
      <w:r>
        <w:rPr>
          <w:spacing w:val="13"/>
          <w:highlight w:val="none"/>
        </w:rPr>
        <w:t xml:space="preserve"> </w:t>
      </w:r>
      <w:r>
        <w:rPr>
          <w:highlight w:val="none"/>
        </w:rPr>
        <w:t>quan</w:t>
      </w:r>
      <w:r>
        <w:rPr>
          <w:spacing w:val="13"/>
          <w:highlight w:val="none"/>
        </w:rPr>
        <w:t xml:space="preserve"> </w:t>
      </w:r>
      <w:r>
        <w:rPr>
          <w:highlight w:val="none"/>
        </w:rPr>
        <w:t>giữa</w:t>
      </w:r>
      <w:r>
        <w:rPr>
          <w:spacing w:val="13"/>
          <w:highlight w:val="none"/>
        </w:rPr>
        <w:t xml:space="preserve"> </w:t>
      </w:r>
      <w:r>
        <w:rPr>
          <w:highlight w:val="none"/>
        </w:rPr>
        <w:t>BVBank</w:t>
      </w:r>
      <w:r>
        <w:rPr>
          <w:spacing w:val="13"/>
          <w:highlight w:val="none"/>
        </w:rPr>
        <w:t xml:space="preserve"> </w:t>
      </w:r>
      <w:r>
        <w:rPr>
          <w:highlight w:val="none"/>
        </w:rPr>
        <w:t>và</w:t>
      </w:r>
      <w:r>
        <w:rPr>
          <w:spacing w:val="13"/>
          <w:highlight w:val="none"/>
        </w:rPr>
        <w:t xml:space="preserve"> </w:t>
      </w:r>
      <w:r>
        <w:rPr>
          <w:highlight w:val="none"/>
        </w:rPr>
        <w:t>Chủ</w:t>
      </w:r>
      <w:r>
        <w:rPr>
          <w:spacing w:val="13"/>
          <w:highlight w:val="none"/>
        </w:rPr>
        <w:t xml:space="preserve"> </w:t>
      </w:r>
      <w:r>
        <w:rPr>
          <w:highlight w:val="none"/>
        </w:rPr>
        <w:t>thẻ</w:t>
      </w:r>
      <w:r>
        <w:rPr>
          <w:spacing w:val="13"/>
          <w:highlight w:val="none"/>
        </w:rPr>
        <w:t xml:space="preserve"> </w:t>
      </w:r>
      <w:r>
        <w:rPr>
          <w:highlight w:val="none"/>
        </w:rPr>
        <w:t>là</w:t>
      </w:r>
      <w:r>
        <w:rPr>
          <w:spacing w:val="13"/>
          <w:highlight w:val="none"/>
        </w:rPr>
        <w:t xml:space="preserve"> </w:t>
      </w:r>
      <w:r>
        <w:rPr>
          <w:highlight w:val="none"/>
        </w:rPr>
        <w:t>tiếng</w:t>
      </w:r>
      <w:r>
        <w:rPr>
          <w:highlight w:val="none"/>
          <w:lang w:val="en-US"/>
        </w:rPr>
        <w:t xml:space="preserve"> </w:t>
      </w:r>
      <w:r>
        <w:rPr>
          <w:highlight w:val="none"/>
        </w:rPr>
        <w:t>Việt. Nếu có bên nước ngoài tham gia, các Bên có thể thỏa thuận sử dụng tiếng nước ngoài thông dụng kèm theo bản tiếng Việt. Trong trường hợp có mâu thuẫn về nội dung giữa bản tiếng Việt và bản tiếng nước ngoài thì bản tiếng Việt sẽ có giá trị áp dụng.</w:t>
      </w:r>
    </w:p>
    <w:sectPr>
      <w:pgSz w:w="12240" w:h="15840"/>
      <w:pgMar w:top="1340" w:right="720" w:bottom="1220" w:left="360" w:header="334" w:footer="102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egoe UI">
    <w:panose1 w:val="020B0502040204020203"/>
    <w:charset w:val="00"/>
    <w:family w:val="swiss"/>
    <w:pitch w:val="default"/>
    <w:sig w:usb0="E00022FF" w:usb1="C000205B" w:usb2="00000009" w:usb3="00000000" w:csb0="200001DF" w:csb1="20080000"/>
  </w:font>
  <w:font w:name="Consolas">
    <w:panose1 w:val="020B0609020204030204"/>
    <w:charset w:val="00"/>
    <w:family w:val="auto"/>
    <w:pitch w:val="default"/>
    <w:sig w:usb0="A00002EF" w:usb1="4000204B" w:usb2="00000000" w:usb3="00000000" w:csb0="2000009F" w:csb1="00000000"/>
  </w:font>
  <w:font w:name="Yu Gothic Light">
    <w:panose1 w:val="020B03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A00002EF" w:usb1="420020EB" w:usb2="00000000" w:usb3="00000000" w:csb0="2000009F" w:csb1="00000000"/>
  </w:font>
  <w:font w:name="Yu Gothic">
    <w:panose1 w:val="020B0400000000000000"/>
    <w:charset w:val="80"/>
    <w:family w:val="swiss"/>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firstLine="0"/>
      <w:jc w:val="left"/>
      <w:rPr>
        <w:sz w:val="20"/>
      </w:rPr>
    </w:pPr>
    <w:r>
      <w:rPr>
        <w:sz w:val="20"/>
        <w:lang w:val="en-US"/>
      </w:rPr>
      <w:drawing>
        <wp:anchor distT="0" distB="0" distL="0" distR="0" simplePos="0" relativeHeight="251660288" behindDoc="1" locked="0" layoutInCell="1" allowOverlap="1">
          <wp:simplePos x="0" y="0"/>
          <wp:positionH relativeFrom="page">
            <wp:posOffset>420370</wp:posOffset>
          </wp:positionH>
          <wp:positionV relativeFrom="page">
            <wp:posOffset>9747250</wp:posOffset>
          </wp:positionV>
          <wp:extent cx="1444625" cy="9144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44752" cy="91439"/>
                  </a:xfrm>
                  <a:prstGeom prst="rect">
                    <a:avLst/>
                  </a:prstGeom>
                </pic:spPr>
              </pic:pic>
            </a:graphicData>
          </a:graphic>
        </wp:anchor>
      </w:drawing>
    </w:r>
    <w:r>
      <w:rPr>
        <w:sz w:val="20"/>
        <w:lang w:val="en-US"/>
      </w:rPr>
      <mc:AlternateContent>
        <mc:Choice Requires="wps">
          <w:drawing>
            <wp:anchor distT="0" distB="0" distL="0" distR="0" simplePos="0" relativeHeight="251661312" behindDoc="1" locked="0" layoutInCell="1" allowOverlap="1">
              <wp:simplePos x="0" y="0"/>
              <wp:positionH relativeFrom="page">
                <wp:posOffset>3728720</wp:posOffset>
              </wp:positionH>
              <wp:positionV relativeFrom="page">
                <wp:posOffset>9267190</wp:posOffset>
              </wp:positionV>
              <wp:extent cx="314325"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314325" cy="165735"/>
                      </a:xfrm>
                      <a:prstGeom prst="rect">
                        <a:avLst/>
                      </a:prstGeom>
                    </wps:spPr>
                    <wps:txbx>
                      <w:txbxContent>
                        <w:p>
                          <w:pPr>
                            <w:spacing w:before="10"/>
                            <w:ind w:left="20"/>
                            <w:rPr>
                              <w:sz w:val="20"/>
                            </w:rPr>
                          </w:pPr>
                          <w:r>
                            <w:rPr>
                              <w:spacing w:val="-2"/>
                              <w:sz w:val="20"/>
                            </w:rPr>
                            <w:fldChar w:fldCharType="begin"/>
                          </w:r>
                          <w:r>
                            <w:rPr>
                              <w:spacing w:val="-2"/>
                              <w:sz w:val="20"/>
                            </w:rPr>
                            <w:instrText xml:space="preserve"> PAGE </w:instrText>
                          </w:r>
                          <w:r>
                            <w:rPr>
                              <w:spacing w:val="-2"/>
                              <w:sz w:val="20"/>
                            </w:rPr>
                            <w:fldChar w:fldCharType="separate"/>
                          </w:r>
                          <w:r>
                            <w:rPr>
                              <w:spacing w:val="-2"/>
                              <w:sz w:val="20"/>
                            </w:rPr>
                            <w:t>21</w:t>
                          </w:r>
                          <w:r>
                            <w:rPr>
                              <w:spacing w:val="-2"/>
                              <w:sz w:val="20"/>
                            </w:rPr>
                            <w:fldChar w:fldCharType="end"/>
                          </w:r>
                          <w:r>
                            <w:rPr>
                              <w:spacing w:val="-2"/>
                              <w:sz w:val="20"/>
                            </w:rPr>
                            <w:t>/</w:t>
                          </w:r>
                          <w:r>
                            <w:rPr>
                              <w:spacing w:val="-2"/>
                              <w:sz w:val="20"/>
                            </w:rPr>
                            <w:fldChar w:fldCharType="begin"/>
                          </w:r>
                          <w:r>
                            <w:rPr>
                              <w:spacing w:val="-2"/>
                              <w:sz w:val="20"/>
                            </w:rPr>
                            <w:instrText xml:space="preserve"> NUMPAGES </w:instrText>
                          </w:r>
                          <w:r>
                            <w:rPr>
                              <w:spacing w:val="-2"/>
                              <w:sz w:val="20"/>
                            </w:rPr>
                            <w:fldChar w:fldCharType="separate"/>
                          </w:r>
                          <w:r>
                            <w:rPr>
                              <w:spacing w:val="-2"/>
                              <w:sz w:val="20"/>
                            </w:rPr>
                            <w:t>28</w:t>
                          </w:r>
                          <w:r>
                            <w:rPr>
                              <w:spacing w:val="-2"/>
                              <w:sz w:val="20"/>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293.6pt;margin-top:729.7pt;height:13.05pt;width:24.75pt;mso-position-horizontal-relative:page;mso-position-vertical-relative:page;z-index:-251655168;mso-width-relative:page;mso-height-relative:page;" filled="f" stroked="f" coordsize="21600,21600" o:gfxdata="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ia/vjbAAAADQEAAA8AAAAAAAAAAQAgAAAAIgAAAGRycy9kb3ducmV2LnhtbFBLAQIUABQAAAAI&#10;AIdO4kCpdB6+sQEAAHMDAAAOAAAAAAAAAAEAIAAAACoBAABkcnMvZTJvRG9jLnhtbFBLBQYAAAAA&#10;BgAGAFkBAABNBQAAAAA=&#10;">
              <v:fill on="f" focussize="0,0"/>
              <v:stroke on="f"/>
              <v:imagedata o:title=""/>
              <o:lock v:ext="edit" aspectratio="f"/>
              <v:textbox inset="0mm,0mm,0mm,0mm">
                <w:txbxContent>
                  <w:p>
                    <w:pPr>
                      <w:spacing w:before="10"/>
                      <w:ind w:left="20"/>
                      <w:rPr>
                        <w:sz w:val="20"/>
                      </w:rPr>
                    </w:pPr>
                    <w:r>
                      <w:rPr>
                        <w:spacing w:val="-2"/>
                        <w:sz w:val="20"/>
                      </w:rPr>
                      <w:fldChar w:fldCharType="begin"/>
                    </w:r>
                    <w:r>
                      <w:rPr>
                        <w:spacing w:val="-2"/>
                        <w:sz w:val="20"/>
                      </w:rPr>
                      <w:instrText xml:space="preserve"> PAGE </w:instrText>
                    </w:r>
                    <w:r>
                      <w:rPr>
                        <w:spacing w:val="-2"/>
                        <w:sz w:val="20"/>
                      </w:rPr>
                      <w:fldChar w:fldCharType="separate"/>
                    </w:r>
                    <w:r>
                      <w:rPr>
                        <w:spacing w:val="-2"/>
                        <w:sz w:val="20"/>
                      </w:rPr>
                      <w:t>21</w:t>
                    </w:r>
                    <w:r>
                      <w:rPr>
                        <w:spacing w:val="-2"/>
                        <w:sz w:val="20"/>
                      </w:rPr>
                      <w:fldChar w:fldCharType="end"/>
                    </w:r>
                    <w:r>
                      <w:rPr>
                        <w:spacing w:val="-2"/>
                        <w:sz w:val="20"/>
                      </w:rPr>
                      <w:t>/</w:t>
                    </w:r>
                    <w:r>
                      <w:rPr>
                        <w:spacing w:val="-2"/>
                        <w:sz w:val="20"/>
                      </w:rPr>
                      <w:fldChar w:fldCharType="begin"/>
                    </w:r>
                    <w:r>
                      <w:rPr>
                        <w:spacing w:val="-2"/>
                        <w:sz w:val="20"/>
                      </w:rPr>
                      <w:instrText xml:space="preserve"> NUMPAGES </w:instrText>
                    </w:r>
                    <w:r>
                      <w:rPr>
                        <w:spacing w:val="-2"/>
                        <w:sz w:val="20"/>
                      </w:rPr>
                      <w:fldChar w:fldCharType="separate"/>
                    </w:r>
                    <w:r>
                      <w:rPr>
                        <w:spacing w:val="-2"/>
                        <w:sz w:val="20"/>
                      </w:rPr>
                      <w:t>28</w:t>
                    </w:r>
                    <w:r>
                      <w:rPr>
                        <w:spacing w:val="-2"/>
                        <w:sz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firstLine="0"/>
      <w:jc w:val="left"/>
      <w:rPr>
        <w:sz w:val="20"/>
      </w:rPr>
    </w:pPr>
    <w:r>
      <w:rPr>
        <w:sz w:val="20"/>
        <w:lang w:val="en-US"/>
      </w:rPr>
      <w:drawing>
        <wp:anchor distT="0" distB="0" distL="0" distR="0" simplePos="0" relativeHeight="251659264" behindDoc="1" locked="0" layoutInCell="1" allowOverlap="1">
          <wp:simplePos x="0" y="0"/>
          <wp:positionH relativeFrom="page">
            <wp:posOffset>426720</wp:posOffset>
          </wp:positionH>
          <wp:positionV relativeFrom="page">
            <wp:posOffset>212090</wp:posOffset>
          </wp:positionV>
          <wp:extent cx="1546860" cy="53721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46939" cy="5369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836" w:hanging="360"/>
      </w:pPr>
      <w:rPr>
        <w:rFonts w:hint="default"/>
        <w:lang w:val="vi" w:eastAsia="en-US" w:bidi="ar-SA"/>
      </w:rPr>
    </w:lvl>
    <w:lvl w:ilvl="2" w:tentative="0">
      <w:start w:val="0"/>
      <w:numFmt w:val="bullet"/>
      <w:lvlText w:val="•"/>
      <w:lvlJc w:val="left"/>
      <w:pPr>
        <w:ind w:left="2872" w:hanging="360"/>
      </w:pPr>
      <w:rPr>
        <w:rFonts w:hint="default"/>
        <w:lang w:val="vi" w:eastAsia="en-US" w:bidi="ar-SA"/>
      </w:rPr>
    </w:lvl>
    <w:lvl w:ilvl="3" w:tentative="0">
      <w:start w:val="0"/>
      <w:numFmt w:val="bullet"/>
      <w:lvlText w:val="•"/>
      <w:lvlJc w:val="left"/>
      <w:pPr>
        <w:ind w:left="3908" w:hanging="360"/>
      </w:pPr>
      <w:rPr>
        <w:rFonts w:hint="default"/>
        <w:lang w:val="vi" w:eastAsia="en-US" w:bidi="ar-SA"/>
      </w:rPr>
    </w:lvl>
    <w:lvl w:ilvl="4" w:tentative="0">
      <w:start w:val="0"/>
      <w:numFmt w:val="bullet"/>
      <w:lvlText w:val="•"/>
      <w:lvlJc w:val="left"/>
      <w:pPr>
        <w:ind w:left="4944" w:hanging="360"/>
      </w:pPr>
      <w:rPr>
        <w:rFonts w:hint="default"/>
        <w:lang w:val="vi" w:eastAsia="en-US" w:bidi="ar-SA"/>
      </w:rPr>
    </w:lvl>
    <w:lvl w:ilvl="5" w:tentative="0">
      <w:start w:val="0"/>
      <w:numFmt w:val="bullet"/>
      <w:lvlText w:val="•"/>
      <w:lvlJc w:val="left"/>
      <w:pPr>
        <w:ind w:left="5980" w:hanging="360"/>
      </w:pPr>
      <w:rPr>
        <w:rFonts w:hint="default"/>
        <w:lang w:val="vi" w:eastAsia="en-US" w:bidi="ar-SA"/>
      </w:rPr>
    </w:lvl>
    <w:lvl w:ilvl="6" w:tentative="0">
      <w:start w:val="0"/>
      <w:numFmt w:val="bullet"/>
      <w:lvlText w:val="•"/>
      <w:lvlJc w:val="left"/>
      <w:pPr>
        <w:ind w:left="7016" w:hanging="360"/>
      </w:pPr>
      <w:rPr>
        <w:rFonts w:hint="default"/>
        <w:lang w:val="vi" w:eastAsia="en-US" w:bidi="ar-SA"/>
      </w:rPr>
    </w:lvl>
    <w:lvl w:ilvl="7" w:tentative="0">
      <w:start w:val="0"/>
      <w:numFmt w:val="bullet"/>
      <w:lvlText w:val="•"/>
      <w:lvlJc w:val="left"/>
      <w:pPr>
        <w:ind w:left="8052" w:hanging="360"/>
      </w:pPr>
      <w:rPr>
        <w:rFonts w:hint="default"/>
        <w:lang w:val="vi" w:eastAsia="en-US" w:bidi="ar-SA"/>
      </w:rPr>
    </w:lvl>
    <w:lvl w:ilvl="8" w:tentative="0">
      <w:start w:val="0"/>
      <w:numFmt w:val="bullet"/>
      <w:lvlText w:val="•"/>
      <w:lvlJc w:val="left"/>
      <w:pPr>
        <w:ind w:left="9088" w:hanging="360"/>
      </w:pPr>
      <w:rPr>
        <w:rFonts w:hint="default"/>
        <w:lang w:val="vi" w:eastAsia="en-US" w:bidi="ar-SA"/>
      </w:rPr>
    </w:lvl>
  </w:abstractNum>
  <w:abstractNum w:abstractNumId="1">
    <w:nsid w:val="9C8AC8EF"/>
    <w:multiLevelType w:val="multilevel"/>
    <w:tmpl w:val="9C8AC8EF"/>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836" w:hanging="360"/>
      </w:pPr>
      <w:rPr>
        <w:rFonts w:hint="default"/>
        <w:lang w:val="vi" w:eastAsia="en-US" w:bidi="ar-SA"/>
      </w:rPr>
    </w:lvl>
    <w:lvl w:ilvl="2" w:tentative="0">
      <w:start w:val="0"/>
      <w:numFmt w:val="bullet"/>
      <w:lvlText w:val="•"/>
      <w:lvlJc w:val="left"/>
      <w:pPr>
        <w:ind w:left="2872" w:hanging="360"/>
      </w:pPr>
      <w:rPr>
        <w:rFonts w:hint="default"/>
        <w:lang w:val="vi" w:eastAsia="en-US" w:bidi="ar-SA"/>
      </w:rPr>
    </w:lvl>
    <w:lvl w:ilvl="3" w:tentative="0">
      <w:start w:val="0"/>
      <w:numFmt w:val="bullet"/>
      <w:lvlText w:val="•"/>
      <w:lvlJc w:val="left"/>
      <w:pPr>
        <w:ind w:left="3908" w:hanging="360"/>
      </w:pPr>
      <w:rPr>
        <w:rFonts w:hint="default"/>
        <w:lang w:val="vi" w:eastAsia="en-US" w:bidi="ar-SA"/>
      </w:rPr>
    </w:lvl>
    <w:lvl w:ilvl="4" w:tentative="0">
      <w:start w:val="0"/>
      <w:numFmt w:val="bullet"/>
      <w:lvlText w:val="•"/>
      <w:lvlJc w:val="left"/>
      <w:pPr>
        <w:ind w:left="4944" w:hanging="360"/>
      </w:pPr>
      <w:rPr>
        <w:rFonts w:hint="default"/>
        <w:lang w:val="vi" w:eastAsia="en-US" w:bidi="ar-SA"/>
      </w:rPr>
    </w:lvl>
    <w:lvl w:ilvl="5" w:tentative="0">
      <w:start w:val="0"/>
      <w:numFmt w:val="bullet"/>
      <w:lvlText w:val="•"/>
      <w:lvlJc w:val="left"/>
      <w:pPr>
        <w:ind w:left="5980" w:hanging="360"/>
      </w:pPr>
      <w:rPr>
        <w:rFonts w:hint="default"/>
        <w:lang w:val="vi" w:eastAsia="en-US" w:bidi="ar-SA"/>
      </w:rPr>
    </w:lvl>
    <w:lvl w:ilvl="6" w:tentative="0">
      <w:start w:val="0"/>
      <w:numFmt w:val="bullet"/>
      <w:lvlText w:val="•"/>
      <w:lvlJc w:val="left"/>
      <w:pPr>
        <w:ind w:left="7016" w:hanging="360"/>
      </w:pPr>
      <w:rPr>
        <w:rFonts w:hint="default"/>
        <w:lang w:val="vi" w:eastAsia="en-US" w:bidi="ar-SA"/>
      </w:rPr>
    </w:lvl>
    <w:lvl w:ilvl="7" w:tentative="0">
      <w:start w:val="0"/>
      <w:numFmt w:val="bullet"/>
      <w:lvlText w:val="•"/>
      <w:lvlJc w:val="left"/>
      <w:pPr>
        <w:ind w:left="8052" w:hanging="360"/>
      </w:pPr>
      <w:rPr>
        <w:rFonts w:hint="default"/>
        <w:lang w:val="vi" w:eastAsia="en-US" w:bidi="ar-SA"/>
      </w:rPr>
    </w:lvl>
    <w:lvl w:ilvl="8" w:tentative="0">
      <w:start w:val="0"/>
      <w:numFmt w:val="bullet"/>
      <w:lvlText w:val="•"/>
      <w:lvlJc w:val="left"/>
      <w:pPr>
        <w:ind w:left="9088" w:hanging="360"/>
      </w:pPr>
      <w:rPr>
        <w:rFonts w:hint="default"/>
        <w:lang w:val="vi" w:eastAsia="en-US" w:bidi="ar-SA"/>
      </w:rPr>
    </w:lvl>
  </w:abstractNum>
  <w:abstractNum w:abstractNumId="2">
    <w:nsid w:val="B0F1ACD9"/>
    <w:multiLevelType w:val="multilevel"/>
    <w:tmpl w:val="B0F1ACD9"/>
    <w:lvl w:ilvl="0" w:tentative="0">
      <w:start w:val="1"/>
      <w:numFmt w:val="decimal"/>
      <w:lvlText w:val="%1."/>
      <w:lvlJc w:val="left"/>
      <w:pPr>
        <w:ind w:left="876" w:hanging="428"/>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1"/>
      <w:numFmt w:val="lowerLetter"/>
      <w:lvlText w:val="%2."/>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0"/>
      <w:numFmt w:val="bullet"/>
      <w:lvlText w:val="–"/>
      <w:lvlJc w:val="left"/>
      <w:pPr>
        <w:ind w:left="1615" w:hanging="360"/>
      </w:pPr>
      <w:rPr>
        <w:rFonts w:hint="default" w:ascii="Yu Gothic Light" w:hAnsi="Yu Gothic Light" w:eastAsia="Yu Gothic Light" w:cs="Yu Gothic Light"/>
        <w:b w:val="0"/>
        <w:bCs w:val="0"/>
        <w:i w:val="0"/>
        <w:iCs w:val="0"/>
        <w:spacing w:val="0"/>
        <w:w w:val="83"/>
        <w:sz w:val="22"/>
        <w:szCs w:val="22"/>
        <w:lang w:val="vi" w:eastAsia="en-US" w:bidi="ar-SA"/>
      </w:rPr>
    </w:lvl>
    <w:lvl w:ilvl="3" w:tentative="0">
      <w:start w:val="0"/>
      <w:numFmt w:val="bullet"/>
      <w:lvlText w:val="•"/>
      <w:lvlJc w:val="left"/>
      <w:pPr>
        <w:ind w:left="1620" w:hanging="360"/>
      </w:pPr>
      <w:rPr>
        <w:rFonts w:hint="default"/>
        <w:lang w:val="vi" w:eastAsia="en-US" w:bidi="ar-SA"/>
      </w:rPr>
    </w:lvl>
    <w:lvl w:ilvl="4" w:tentative="0">
      <w:start w:val="0"/>
      <w:numFmt w:val="bullet"/>
      <w:lvlText w:val="•"/>
      <w:lvlJc w:val="left"/>
      <w:pPr>
        <w:ind w:left="2982" w:hanging="360"/>
      </w:pPr>
      <w:rPr>
        <w:rFonts w:hint="default"/>
        <w:lang w:val="vi" w:eastAsia="en-US" w:bidi="ar-SA"/>
      </w:rPr>
    </w:lvl>
    <w:lvl w:ilvl="5" w:tentative="0">
      <w:start w:val="0"/>
      <w:numFmt w:val="bullet"/>
      <w:lvlText w:val="•"/>
      <w:lvlJc w:val="left"/>
      <w:pPr>
        <w:ind w:left="4345" w:hanging="360"/>
      </w:pPr>
      <w:rPr>
        <w:rFonts w:hint="default"/>
        <w:lang w:val="vi" w:eastAsia="en-US" w:bidi="ar-SA"/>
      </w:rPr>
    </w:lvl>
    <w:lvl w:ilvl="6" w:tentative="0">
      <w:start w:val="0"/>
      <w:numFmt w:val="bullet"/>
      <w:lvlText w:val="•"/>
      <w:lvlJc w:val="left"/>
      <w:pPr>
        <w:ind w:left="5708" w:hanging="360"/>
      </w:pPr>
      <w:rPr>
        <w:rFonts w:hint="default"/>
        <w:lang w:val="vi" w:eastAsia="en-US" w:bidi="ar-SA"/>
      </w:rPr>
    </w:lvl>
    <w:lvl w:ilvl="7" w:tentative="0">
      <w:start w:val="0"/>
      <w:numFmt w:val="bullet"/>
      <w:lvlText w:val="•"/>
      <w:lvlJc w:val="left"/>
      <w:pPr>
        <w:ind w:left="7071" w:hanging="360"/>
      </w:pPr>
      <w:rPr>
        <w:rFonts w:hint="default"/>
        <w:lang w:val="vi" w:eastAsia="en-US" w:bidi="ar-SA"/>
      </w:rPr>
    </w:lvl>
    <w:lvl w:ilvl="8" w:tentative="0">
      <w:start w:val="0"/>
      <w:numFmt w:val="bullet"/>
      <w:lvlText w:val="•"/>
      <w:lvlJc w:val="left"/>
      <w:pPr>
        <w:ind w:left="8434" w:hanging="360"/>
      </w:pPr>
      <w:rPr>
        <w:rFonts w:hint="default"/>
        <w:lang w:val="vi" w:eastAsia="en-US" w:bidi="ar-SA"/>
      </w:rPr>
    </w:lvl>
  </w:abstractNum>
  <w:abstractNum w:abstractNumId="3">
    <w:nsid w:val="B5E306ED"/>
    <w:multiLevelType w:val="multilevel"/>
    <w:tmpl w:val="B5E306ED"/>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836" w:hanging="360"/>
      </w:pPr>
      <w:rPr>
        <w:rFonts w:hint="default"/>
        <w:lang w:val="vi" w:eastAsia="en-US" w:bidi="ar-SA"/>
      </w:rPr>
    </w:lvl>
    <w:lvl w:ilvl="2" w:tentative="0">
      <w:start w:val="0"/>
      <w:numFmt w:val="bullet"/>
      <w:lvlText w:val="•"/>
      <w:lvlJc w:val="left"/>
      <w:pPr>
        <w:ind w:left="2872" w:hanging="360"/>
      </w:pPr>
      <w:rPr>
        <w:rFonts w:hint="default"/>
        <w:lang w:val="vi" w:eastAsia="en-US" w:bidi="ar-SA"/>
      </w:rPr>
    </w:lvl>
    <w:lvl w:ilvl="3" w:tentative="0">
      <w:start w:val="0"/>
      <w:numFmt w:val="bullet"/>
      <w:lvlText w:val="•"/>
      <w:lvlJc w:val="left"/>
      <w:pPr>
        <w:ind w:left="3908" w:hanging="360"/>
      </w:pPr>
      <w:rPr>
        <w:rFonts w:hint="default"/>
        <w:lang w:val="vi" w:eastAsia="en-US" w:bidi="ar-SA"/>
      </w:rPr>
    </w:lvl>
    <w:lvl w:ilvl="4" w:tentative="0">
      <w:start w:val="0"/>
      <w:numFmt w:val="bullet"/>
      <w:lvlText w:val="•"/>
      <w:lvlJc w:val="left"/>
      <w:pPr>
        <w:ind w:left="4944" w:hanging="360"/>
      </w:pPr>
      <w:rPr>
        <w:rFonts w:hint="default"/>
        <w:lang w:val="vi" w:eastAsia="en-US" w:bidi="ar-SA"/>
      </w:rPr>
    </w:lvl>
    <w:lvl w:ilvl="5" w:tentative="0">
      <w:start w:val="0"/>
      <w:numFmt w:val="bullet"/>
      <w:lvlText w:val="•"/>
      <w:lvlJc w:val="left"/>
      <w:pPr>
        <w:ind w:left="5980" w:hanging="360"/>
      </w:pPr>
      <w:rPr>
        <w:rFonts w:hint="default"/>
        <w:lang w:val="vi" w:eastAsia="en-US" w:bidi="ar-SA"/>
      </w:rPr>
    </w:lvl>
    <w:lvl w:ilvl="6" w:tentative="0">
      <w:start w:val="0"/>
      <w:numFmt w:val="bullet"/>
      <w:lvlText w:val="•"/>
      <w:lvlJc w:val="left"/>
      <w:pPr>
        <w:ind w:left="7016" w:hanging="360"/>
      </w:pPr>
      <w:rPr>
        <w:rFonts w:hint="default"/>
        <w:lang w:val="vi" w:eastAsia="en-US" w:bidi="ar-SA"/>
      </w:rPr>
    </w:lvl>
    <w:lvl w:ilvl="7" w:tentative="0">
      <w:start w:val="0"/>
      <w:numFmt w:val="bullet"/>
      <w:lvlText w:val="•"/>
      <w:lvlJc w:val="left"/>
      <w:pPr>
        <w:ind w:left="8052" w:hanging="360"/>
      </w:pPr>
      <w:rPr>
        <w:rFonts w:hint="default"/>
        <w:lang w:val="vi" w:eastAsia="en-US" w:bidi="ar-SA"/>
      </w:rPr>
    </w:lvl>
    <w:lvl w:ilvl="8" w:tentative="0">
      <w:start w:val="0"/>
      <w:numFmt w:val="bullet"/>
      <w:lvlText w:val="•"/>
      <w:lvlJc w:val="left"/>
      <w:pPr>
        <w:ind w:left="9088" w:hanging="360"/>
      </w:pPr>
      <w:rPr>
        <w:rFonts w:hint="default"/>
        <w:lang w:val="vi" w:eastAsia="en-US" w:bidi="ar-SA"/>
      </w:rPr>
    </w:lvl>
  </w:abstractNum>
  <w:abstractNum w:abstractNumId="4">
    <w:nsid w:val="BF205925"/>
    <w:multiLevelType w:val="multilevel"/>
    <w:tmpl w:val="BF205925"/>
    <w:lvl w:ilvl="0" w:tentative="0">
      <w:start w:val="0"/>
      <w:numFmt w:val="bullet"/>
      <w:lvlText w:val="-"/>
      <w:lvlJc w:val="left"/>
      <w:pPr>
        <w:ind w:left="2068" w:hanging="360"/>
      </w:pPr>
      <w:rPr>
        <w:rFonts w:hint="default" w:ascii="Yu Gothic" w:hAnsi="Yu Gothic" w:eastAsia="Yu Gothic" w:cs="Yu Gothic"/>
        <w:b w:val="0"/>
        <w:bCs w:val="0"/>
        <w:i w:val="0"/>
        <w:iCs w:val="0"/>
        <w:spacing w:val="0"/>
        <w:w w:val="100"/>
        <w:sz w:val="22"/>
        <w:szCs w:val="22"/>
        <w:lang w:val="vi" w:eastAsia="en-US" w:bidi="ar-SA"/>
      </w:rPr>
    </w:lvl>
    <w:lvl w:ilvl="1" w:tentative="0">
      <w:start w:val="0"/>
      <w:numFmt w:val="bullet"/>
      <w:lvlText w:val="•"/>
      <w:lvlJc w:val="left"/>
      <w:pPr>
        <w:ind w:left="2970" w:hanging="360"/>
      </w:pPr>
      <w:rPr>
        <w:rFonts w:hint="default"/>
        <w:lang w:val="vi" w:eastAsia="en-US" w:bidi="ar-SA"/>
      </w:rPr>
    </w:lvl>
    <w:lvl w:ilvl="2" w:tentative="0">
      <w:start w:val="0"/>
      <w:numFmt w:val="bullet"/>
      <w:lvlText w:val="•"/>
      <w:lvlJc w:val="left"/>
      <w:pPr>
        <w:ind w:left="3880" w:hanging="360"/>
      </w:pPr>
      <w:rPr>
        <w:rFonts w:hint="default"/>
        <w:lang w:val="vi" w:eastAsia="en-US" w:bidi="ar-SA"/>
      </w:rPr>
    </w:lvl>
    <w:lvl w:ilvl="3" w:tentative="0">
      <w:start w:val="0"/>
      <w:numFmt w:val="bullet"/>
      <w:lvlText w:val="•"/>
      <w:lvlJc w:val="left"/>
      <w:pPr>
        <w:ind w:left="4790" w:hanging="360"/>
      </w:pPr>
      <w:rPr>
        <w:rFonts w:hint="default"/>
        <w:lang w:val="vi" w:eastAsia="en-US" w:bidi="ar-SA"/>
      </w:rPr>
    </w:lvl>
    <w:lvl w:ilvl="4" w:tentative="0">
      <w:start w:val="0"/>
      <w:numFmt w:val="bullet"/>
      <w:lvlText w:val="•"/>
      <w:lvlJc w:val="left"/>
      <w:pPr>
        <w:ind w:left="5700" w:hanging="360"/>
      </w:pPr>
      <w:rPr>
        <w:rFonts w:hint="default"/>
        <w:lang w:val="vi" w:eastAsia="en-US" w:bidi="ar-SA"/>
      </w:rPr>
    </w:lvl>
    <w:lvl w:ilvl="5" w:tentative="0">
      <w:start w:val="0"/>
      <w:numFmt w:val="bullet"/>
      <w:lvlText w:val="•"/>
      <w:lvlJc w:val="left"/>
      <w:pPr>
        <w:ind w:left="6610" w:hanging="360"/>
      </w:pPr>
      <w:rPr>
        <w:rFonts w:hint="default"/>
        <w:lang w:val="vi" w:eastAsia="en-US" w:bidi="ar-SA"/>
      </w:rPr>
    </w:lvl>
    <w:lvl w:ilvl="6" w:tentative="0">
      <w:start w:val="0"/>
      <w:numFmt w:val="bullet"/>
      <w:lvlText w:val="•"/>
      <w:lvlJc w:val="left"/>
      <w:pPr>
        <w:ind w:left="7520" w:hanging="360"/>
      </w:pPr>
      <w:rPr>
        <w:rFonts w:hint="default"/>
        <w:lang w:val="vi" w:eastAsia="en-US" w:bidi="ar-SA"/>
      </w:rPr>
    </w:lvl>
    <w:lvl w:ilvl="7" w:tentative="0">
      <w:start w:val="0"/>
      <w:numFmt w:val="bullet"/>
      <w:lvlText w:val="•"/>
      <w:lvlJc w:val="left"/>
      <w:pPr>
        <w:ind w:left="8430" w:hanging="360"/>
      </w:pPr>
      <w:rPr>
        <w:rFonts w:hint="default"/>
        <w:lang w:val="vi" w:eastAsia="en-US" w:bidi="ar-SA"/>
      </w:rPr>
    </w:lvl>
    <w:lvl w:ilvl="8" w:tentative="0">
      <w:start w:val="0"/>
      <w:numFmt w:val="bullet"/>
      <w:lvlText w:val="•"/>
      <w:lvlJc w:val="left"/>
      <w:pPr>
        <w:ind w:left="9340" w:hanging="360"/>
      </w:pPr>
      <w:rPr>
        <w:rFonts w:hint="default"/>
        <w:lang w:val="vi" w:eastAsia="en-US" w:bidi="ar-SA"/>
      </w:rPr>
    </w:lvl>
  </w:abstractNum>
  <w:abstractNum w:abstractNumId="5">
    <w:nsid w:val="C590D504"/>
    <w:multiLevelType w:val="singleLevel"/>
    <w:tmpl w:val="C590D504"/>
    <w:lvl w:ilvl="0" w:tentative="0">
      <w:start w:val="1"/>
      <w:numFmt w:val="lowerLetter"/>
      <w:suff w:val="space"/>
      <w:lvlText w:val="%1)"/>
      <w:lvlJc w:val="left"/>
      <w:pPr>
        <w:ind w:left="806" w:firstLine="0"/>
      </w:pPr>
    </w:lvl>
  </w:abstractNum>
  <w:abstractNum w:abstractNumId="6">
    <w:nsid w:val="C8879AEF"/>
    <w:multiLevelType w:val="multilevel"/>
    <w:tmpl w:val="C8879AEF"/>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1"/>
      <w:numFmt w:val="lowerLetter"/>
      <w:lvlText w:val="%2."/>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0"/>
      <w:numFmt w:val="bullet"/>
      <w:lvlText w:val="•"/>
      <w:lvlJc w:val="left"/>
      <w:pPr>
        <w:ind w:left="2271" w:hanging="360"/>
      </w:pPr>
      <w:rPr>
        <w:rFonts w:hint="default"/>
        <w:lang w:val="vi" w:eastAsia="en-US" w:bidi="ar-SA"/>
      </w:rPr>
    </w:lvl>
    <w:lvl w:ilvl="3" w:tentative="0">
      <w:start w:val="0"/>
      <w:numFmt w:val="bullet"/>
      <w:lvlText w:val="•"/>
      <w:lvlJc w:val="left"/>
      <w:pPr>
        <w:ind w:left="3382" w:hanging="360"/>
      </w:pPr>
      <w:rPr>
        <w:rFonts w:hint="default"/>
        <w:lang w:val="vi" w:eastAsia="en-US" w:bidi="ar-SA"/>
      </w:rPr>
    </w:lvl>
    <w:lvl w:ilvl="4" w:tentative="0">
      <w:start w:val="0"/>
      <w:numFmt w:val="bullet"/>
      <w:lvlText w:val="•"/>
      <w:lvlJc w:val="left"/>
      <w:pPr>
        <w:ind w:left="4493" w:hanging="360"/>
      </w:pPr>
      <w:rPr>
        <w:rFonts w:hint="default"/>
        <w:lang w:val="vi" w:eastAsia="en-US" w:bidi="ar-SA"/>
      </w:rPr>
    </w:lvl>
    <w:lvl w:ilvl="5" w:tentative="0">
      <w:start w:val="0"/>
      <w:numFmt w:val="bullet"/>
      <w:lvlText w:val="•"/>
      <w:lvlJc w:val="left"/>
      <w:pPr>
        <w:ind w:left="5604" w:hanging="360"/>
      </w:pPr>
      <w:rPr>
        <w:rFonts w:hint="default"/>
        <w:lang w:val="vi" w:eastAsia="en-US" w:bidi="ar-SA"/>
      </w:rPr>
    </w:lvl>
    <w:lvl w:ilvl="6" w:tentative="0">
      <w:start w:val="0"/>
      <w:numFmt w:val="bullet"/>
      <w:lvlText w:val="•"/>
      <w:lvlJc w:val="left"/>
      <w:pPr>
        <w:ind w:left="6715" w:hanging="360"/>
      </w:pPr>
      <w:rPr>
        <w:rFonts w:hint="default"/>
        <w:lang w:val="vi" w:eastAsia="en-US" w:bidi="ar-SA"/>
      </w:rPr>
    </w:lvl>
    <w:lvl w:ilvl="7" w:tentative="0">
      <w:start w:val="0"/>
      <w:numFmt w:val="bullet"/>
      <w:lvlText w:val="•"/>
      <w:lvlJc w:val="left"/>
      <w:pPr>
        <w:ind w:left="7826" w:hanging="360"/>
      </w:pPr>
      <w:rPr>
        <w:rFonts w:hint="default"/>
        <w:lang w:val="vi" w:eastAsia="en-US" w:bidi="ar-SA"/>
      </w:rPr>
    </w:lvl>
    <w:lvl w:ilvl="8" w:tentative="0">
      <w:start w:val="0"/>
      <w:numFmt w:val="bullet"/>
      <w:lvlText w:val="•"/>
      <w:lvlJc w:val="left"/>
      <w:pPr>
        <w:ind w:left="8937" w:hanging="360"/>
      </w:pPr>
      <w:rPr>
        <w:rFonts w:hint="default"/>
        <w:lang w:val="vi" w:eastAsia="en-US" w:bidi="ar-SA"/>
      </w:rPr>
    </w:lvl>
  </w:abstractNum>
  <w:abstractNum w:abstractNumId="7">
    <w:nsid w:val="CF092B84"/>
    <w:multiLevelType w:val="multilevel"/>
    <w:tmpl w:val="CF092B84"/>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836" w:hanging="360"/>
      </w:pPr>
      <w:rPr>
        <w:rFonts w:hint="default"/>
        <w:lang w:val="vi" w:eastAsia="en-US" w:bidi="ar-SA"/>
      </w:rPr>
    </w:lvl>
    <w:lvl w:ilvl="2" w:tentative="0">
      <w:start w:val="0"/>
      <w:numFmt w:val="bullet"/>
      <w:lvlText w:val="•"/>
      <w:lvlJc w:val="left"/>
      <w:pPr>
        <w:ind w:left="2872" w:hanging="360"/>
      </w:pPr>
      <w:rPr>
        <w:rFonts w:hint="default"/>
        <w:lang w:val="vi" w:eastAsia="en-US" w:bidi="ar-SA"/>
      </w:rPr>
    </w:lvl>
    <w:lvl w:ilvl="3" w:tentative="0">
      <w:start w:val="0"/>
      <w:numFmt w:val="bullet"/>
      <w:lvlText w:val="•"/>
      <w:lvlJc w:val="left"/>
      <w:pPr>
        <w:ind w:left="3908" w:hanging="360"/>
      </w:pPr>
      <w:rPr>
        <w:rFonts w:hint="default"/>
        <w:lang w:val="vi" w:eastAsia="en-US" w:bidi="ar-SA"/>
      </w:rPr>
    </w:lvl>
    <w:lvl w:ilvl="4" w:tentative="0">
      <w:start w:val="0"/>
      <w:numFmt w:val="bullet"/>
      <w:lvlText w:val="•"/>
      <w:lvlJc w:val="left"/>
      <w:pPr>
        <w:ind w:left="4944" w:hanging="360"/>
      </w:pPr>
      <w:rPr>
        <w:rFonts w:hint="default"/>
        <w:lang w:val="vi" w:eastAsia="en-US" w:bidi="ar-SA"/>
      </w:rPr>
    </w:lvl>
    <w:lvl w:ilvl="5" w:tentative="0">
      <w:start w:val="0"/>
      <w:numFmt w:val="bullet"/>
      <w:lvlText w:val="•"/>
      <w:lvlJc w:val="left"/>
      <w:pPr>
        <w:ind w:left="5980" w:hanging="360"/>
      </w:pPr>
      <w:rPr>
        <w:rFonts w:hint="default"/>
        <w:lang w:val="vi" w:eastAsia="en-US" w:bidi="ar-SA"/>
      </w:rPr>
    </w:lvl>
    <w:lvl w:ilvl="6" w:tentative="0">
      <w:start w:val="0"/>
      <w:numFmt w:val="bullet"/>
      <w:lvlText w:val="•"/>
      <w:lvlJc w:val="left"/>
      <w:pPr>
        <w:ind w:left="7016" w:hanging="360"/>
      </w:pPr>
      <w:rPr>
        <w:rFonts w:hint="default"/>
        <w:lang w:val="vi" w:eastAsia="en-US" w:bidi="ar-SA"/>
      </w:rPr>
    </w:lvl>
    <w:lvl w:ilvl="7" w:tentative="0">
      <w:start w:val="0"/>
      <w:numFmt w:val="bullet"/>
      <w:lvlText w:val="•"/>
      <w:lvlJc w:val="left"/>
      <w:pPr>
        <w:ind w:left="8052" w:hanging="360"/>
      </w:pPr>
      <w:rPr>
        <w:rFonts w:hint="default"/>
        <w:lang w:val="vi" w:eastAsia="en-US" w:bidi="ar-SA"/>
      </w:rPr>
    </w:lvl>
    <w:lvl w:ilvl="8" w:tentative="0">
      <w:start w:val="0"/>
      <w:numFmt w:val="bullet"/>
      <w:lvlText w:val="•"/>
      <w:lvlJc w:val="left"/>
      <w:pPr>
        <w:ind w:left="9088" w:hanging="360"/>
      </w:pPr>
      <w:rPr>
        <w:rFonts w:hint="default"/>
        <w:lang w:val="vi" w:eastAsia="en-US" w:bidi="ar-SA"/>
      </w:rPr>
    </w:lvl>
  </w:abstractNum>
  <w:abstractNum w:abstractNumId="8">
    <w:nsid w:val="D7F9FE59"/>
    <w:multiLevelType w:val="multilevel"/>
    <w:tmpl w:val="D7F9FE59"/>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1"/>
      <w:numFmt w:val="lowerLetter"/>
      <w:lvlText w:val="%2."/>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0"/>
      <w:numFmt w:val="bullet"/>
      <w:lvlText w:val="–"/>
      <w:lvlJc w:val="left"/>
      <w:pPr>
        <w:ind w:left="1615" w:hanging="360"/>
      </w:pPr>
      <w:rPr>
        <w:rFonts w:hint="default" w:ascii="Yu Gothic Light" w:hAnsi="Yu Gothic Light" w:eastAsia="Yu Gothic Light" w:cs="Yu Gothic Light"/>
        <w:b w:val="0"/>
        <w:bCs w:val="0"/>
        <w:i w:val="0"/>
        <w:iCs w:val="0"/>
        <w:spacing w:val="0"/>
        <w:w w:val="83"/>
        <w:sz w:val="22"/>
        <w:szCs w:val="22"/>
        <w:lang w:val="vi" w:eastAsia="en-US" w:bidi="ar-SA"/>
      </w:rPr>
    </w:lvl>
    <w:lvl w:ilvl="3" w:tentative="0">
      <w:start w:val="0"/>
      <w:numFmt w:val="bullet"/>
      <w:lvlText w:val="•"/>
      <w:lvlJc w:val="left"/>
      <w:pPr>
        <w:ind w:left="2812" w:hanging="360"/>
      </w:pPr>
      <w:rPr>
        <w:rFonts w:hint="default"/>
        <w:lang w:val="vi" w:eastAsia="en-US" w:bidi="ar-SA"/>
      </w:rPr>
    </w:lvl>
    <w:lvl w:ilvl="4" w:tentative="0">
      <w:start w:val="0"/>
      <w:numFmt w:val="bullet"/>
      <w:lvlText w:val="•"/>
      <w:lvlJc w:val="left"/>
      <w:pPr>
        <w:ind w:left="4005" w:hanging="360"/>
      </w:pPr>
      <w:rPr>
        <w:rFonts w:hint="default"/>
        <w:lang w:val="vi" w:eastAsia="en-US" w:bidi="ar-SA"/>
      </w:rPr>
    </w:lvl>
    <w:lvl w:ilvl="5" w:tentative="0">
      <w:start w:val="0"/>
      <w:numFmt w:val="bullet"/>
      <w:lvlText w:val="•"/>
      <w:lvlJc w:val="left"/>
      <w:pPr>
        <w:ind w:left="5197" w:hanging="360"/>
      </w:pPr>
      <w:rPr>
        <w:rFonts w:hint="default"/>
        <w:lang w:val="vi" w:eastAsia="en-US" w:bidi="ar-SA"/>
      </w:rPr>
    </w:lvl>
    <w:lvl w:ilvl="6" w:tentative="0">
      <w:start w:val="0"/>
      <w:numFmt w:val="bullet"/>
      <w:lvlText w:val="•"/>
      <w:lvlJc w:val="left"/>
      <w:pPr>
        <w:ind w:left="6390" w:hanging="360"/>
      </w:pPr>
      <w:rPr>
        <w:rFonts w:hint="default"/>
        <w:lang w:val="vi" w:eastAsia="en-US" w:bidi="ar-SA"/>
      </w:rPr>
    </w:lvl>
    <w:lvl w:ilvl="7" w:tentative="0">
      <w:start w:val="0"/>
      <w:numFmt w:val="bullet"/>
      <w:lvlText w:val="•"/>
      <w:lvlJc w:val="left"/>
      <w:pPr>
        <w:ind w:left="7582" w:hanging="360"/>
      </w:pPr>
      <w:rPr>
        <w:rFonts w:hint="default"/>
        <w:lang w:val="vi" w:eastAsia="en-US" w:bidi="ar-SA"/>
      </w:rPr>
    </w:lvl>
    <w:lvl w:ilvl="8" w:tentative="0">
      <w:start w:val="0"/>
      <w:numFmt w:val="bullet"/>
      <w:lvlText w:val="•"/>
      <w:lvlJc w:val="left"/>
      <w:pPr>
        <w:ind w:left="8775" w:hanging="360"/>
      </w:pPr>
      <w:rPr>
        <w:rFonts w:hint="default"/>
        <w:lang w:val="vi" w:eastAsia="en-US" w:bidi="ar-SA"/>
      </w:rPr>
    </w:lvl>
  </w:abstractNum>
  <w:abstractNum w:abstractNumId="9">
    <w:nsid w:val="DCBA6B53"/>
    <w:multiLevelType w:val="multilevel"/>
    <w:tmpl w:val="DCBA6B53"/>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1"/>
      <w:numFmt w:val="lowerLetter"/>
      <w:lvlText w:val="%2."/>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0"/>
      <w:numFmt w:val="bullet"/>
      <w:lvlText w:val="•"/>
      <w:lvlJc w:val="left"/>
      <w:pPr>
        <w:ind w:left="2271" w:hanging="360"/>
      </w:pPr>
      <w:rPr>
        <w:rFonts w:hint="default"/>
        <w:lang w:val="vi" w:eastAsia="en-US" w:bidi="ar-SA"/>
      </w:rPr>
    </w:lvl>
    <w:lvl w:ilvl="3" w:tentative="0">
      <w:start w:val="0"/>
      <w:numFmt w:val="bullet"/>
      <w:lvlText w:val="•"/>
      <w:lvlJc w:val="left"/>
      <w:pPr>
        <w:ind w:left="3382" w:hanging="360"/>
      </w:pPr>
      <w:rPr>
        <w:rFonts w:hint="default"/>
        <w:lang w:val="vi" w:eastAsia="en-US" w:bidi="ar-SA"/>
      </w:rPr>
    </w:lvl>
    <w:lvl w:ilvl="4" w:tentative="0">
      <w:start w:val="0"/>
      <w:numFmt w:val="bullet"/>
      <w:lvlText w:val="•"/>
      <w:lvlJc w:val="left"/>
      <w:pPr>
        <w:ind w:left="4493" w:hanging="360"/>
      </w:pPr>
      <w:rPr>
        <w:rFonts w:hint="default"/>
        <w:lang w:val="vi" w:eastAsia="en-US" w:bidi="ar-SA"/>
      </w:rPr>
    </w:lvl>
    <w:lvl w:ilvl="5" w:tentative="0">
      <w:start w:val="0"/>
      <w:numFmt w:val="bullet"/>
      <w:lvlText w:val="•"/>
      <w:lvlJc w:val="left"/>
      <w:pPr>
        <w:ind w:left="5604" w:hanging="360"/>
      </w:pPr>
      <w:rPr>
        <w:rFonts w:hint="default"/>
        <w:lang w:val="vi" w:eastAsia="en-US" w:bidi="ar-SA"/>
      </w:rPr>
    </w:lvl>
    <w:lvl w:ilvl="6" w:tentative="0">
      <w:start w:val="0"/>
      <w:numFmt w:val="bullet"/>
      <w:lvlText w:val="•"/>
      <w:lvlJc w:val="left"/>
      <w:pPr>
        <w:ind w:left="6715" w:hanging="360"/>
      </w:pPr>
      <w:rPr>
        <w:rFonts w:hint="default"/>
        <w:lang w:val="vi" w:eastAsia="en-US" w:bidi="ar-SA"/>
      </w:rPr>
    </w:lvl>
    <w:lvl w:ilvl="7" w:tentative="0">
      <w:start w:val="0"/>
      <w:numFmt w:val="bullet"/>
      <w:lvlText w:val="•"/>
      <w:lvlJc w:val="left"/>
      <w:pPr>
        <w:ind w:left="7826" w:hanging="360"/>
      </w:pPr>
      <w:rPr>
        <w:rFonts w:hint="default"/>
        <w:lang w:val="vi" w:eastAsia="en-US" w:bidi="ar-SA"/>
      </w:rPr>
    </w:lvl>
    <w:lvl w:ilvl="8" w:tentative="0">
      <w:start w:val="0"/>
      <w:numFmt w:val="bullet"/>
      <w:lvlText w:val="•"/>
      <w:lvlJc w:val="left"/>
      <w:pPr>
        <w:ind w:left="8937" w:hanging="360"/>
      </w:pPr>
      <w:rPr>
        <w:rFonts w:hint="default"/>
        <w:lang w:val="vi" w:eastAsia="en-US" w:bidi="ar-SA"/>
      </w:rPr>
    </w:lvl>
  </w:abstractNum>
  <w:abstractNum w:abstractNumId="10">
    <w:nsid w:val="F4B5D9F5"/>
    <w:multiLevelType w:val="multilevel"/>
    <w:tmpl w:val="F4B5D9F5"/>
    <w:lvl w:ilvl="0" w:tentative="0">
      <w:start w:val="1"/>
      <w:numFmt w:val="decimal"/>
      <w:lvlText w:val="%1."/>
      <w:lvlJc w:val="left"/>
      <w:pPr>
        <w:ind w:left="900" w:hanging="452"/>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926" w:hanging="452"/>
      </w:pPr>
      <w:rPr>
        <w:rFonts w:hint="default"/>
        <w:lang w:val="vi" w:eastAsia="en-US" w:bidi="ar-SA"/>
      </w:rPr>
    </w:lvl>
    <w:lvl w:ilvl="2" w:tentative="0">
      <w:start w:val="0"/>
      <w:numFmt w:val="bullet"/>
      <w:lvlText w:val="•"/>
      <w:lvlJc w:val="left"/>
      <w:pPr>
        <w:ind w:left="2952" w:hanging="452"/>
      </w:pPr>
      <w:rPr>
        <w:rFonts w:hint="default"/>
        <w:lang w:val="vi" w:eastAsia="en-US" w:bidi="ar-SA"/>
      </w:rPr>
    </w:lvl>
    <w:lvl w:ilvl="3" w:tentative="0">
      <w:start w:val="0"/>
      <w:numFmt w:val="bullet"/>
      <w:lvlText w:val="•"/>
      <w:lvlJc w:val="left"/>
      <w:pPr>
        <w:ind w:left="3978" w:hanging="452"/>
      </w:pPr>
      <w:rPr>
        <w:rFonts w:hint="default"/>
        <w:lang w:val="vi" w:eastAsia="en-US" w:bidi="ar-SA"/>
      </w:rPr>
    </w:lvl>
    <w:lvl w:ilvl="4" w:tentative="0">
      <w:start w:val="0"/>
      <w:numFmt w:val="bullet"/>
      <w:lvlText w:val="•"/>
      <w:lvlJc w:val="left"/>
      <w:pPr>
        <w:ind w:left="5004" w:hanging="452"/>
      </w:pPr>
      <w:rPr>
        <w:rFonts w:hint="default"/>
        <w:lang w:val="vi" w:eastAsia="en-US" w:bidi="ar-SA"/>
      </w:rPr>
    </w:lvl>
    <w:lvl w:ilvl="5" w:tentative="0">
      <w:start w:val="0"/>
      <w:numFmt w:val="bullet"/>
      <w:lvlText w:val="•"/>
      <w:lvlJc w:val="left"/>
      <w:pPr>
        <w:ind w:left="6030" w:hanging="452"/>
      </w:pPr>
      <w:rPr>
        <w:rFonts w:hint="default"/>
        <w:lang w:val="vi" w:eastAsia="en-US" w:bidi="ar-SA"/>
      </w:rPr>
    </w:lvl>
    <w:lvl w:ilvl="6" w:tentative="0">
      <w:start w:val="0"/>
      <w:numFmt w:val="bullet"/>
      <w:lvlText w:val="•"/>
      <w:lvlJc w:val="left"/>
      <w:pPr>
        <w:ind w:left="7056" w:hanging="452"/>
      </w:pPr>
      <w:rPr>
        <w:rFonts w:hint="default"/>
        <w:lang w:val="vi" w:eastAsia="en-US" w:bidi="ar-SA"/>
      </w:rPr>
    </w:lvl>
    <w:lvl w:ilvl="7" w:tentative="0">
      <w:start w:val="0"/>
      <w:numFmt w:val="bullet"/>
      <w:lvlText w:val="•"/>
      <w:lvlJc w:val="left"/>
      <w:pPr>
        <w:ind w:left="8082" w:hanging="452"/>
      </w:pPr>
      <w:rPr>
        <w:rFonts w:hint="default"/>
        <w:lang w:val="vi" w:eastAsia="en-US" w:bidi="ar-SA"/>
      </w:rPr>
    </w:lvl>
    <w:lvl w:ilvl="8" w:tentative="0">
      <w:start w:val="0"/>
      <w:numFmt w:val="bullet"/>
      <w:lvlText w:val="•"/>
      <w:lvlJc w:val="left"/>
      <w:pPr>
        <w:ind w:left="9108" w:hanging="452"/>
      </w:pPr>
      <w:rPr>
        <w:rFonts w:hint="default"/>
        <w:lang w:val="vi" w:eastAsia="en-US" w:bidi="ar-SA"/>
      </w:rPr>
    </w:lvl>
  </w:abstractNum>
  <w:abstractNum w:abstractNumId="11">
    <w:nsid w:val="0053208E"/>
    <w:multiLevelType w:val="multilevel"/>
    <w:tmpl w:val="0053208E"/>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260" w:hanging="418"/>
      </w:pPr>
      <w:rPr>
        <w:rFonts w:hint="default" w:ascii="Yu Gothic Light" w:hAnsi="Yu Gothic Light" w:eastAsia="Yu Gothic Light" w:cs="Yu Gothic Light"/>
        <w:b w:val="0"/>
        <w:bCs w:val="0"/>
        <w:i w:val="0"/>
        <w:iCs w:val="0"/>
        <w:spacing w:val="0"/>
        <w:w w:val="83"/>
        <w:sz w:val="22"/>
        <w:szCs w:val="22"/>
        <w:lang w:val="vi" w:eastAsia="en-US" w:bidi="ar-SA"/>
      </w:rPr>
    </w:lvl>
    <w:lvl w:ilvl="2" w:tentative="0">
      <w:start w:val="1"/>
      <w:numFmt w:val="lowerRoman"/>
      <w:lvlText w:val="%3."/>
      <w:lvlJc w:val="left"/>
      <w:pPr>
        <w:ind w:left="1708" w:hanging="425"/>
      </w:pPr>
      <w:rPr>
        <w:rFonts w:hint="default" w:ascii="Times New Roman" w:hAnsi="Times New Roman" w:eastAsia="Times New Roman" w:cs="Times New Roman"/>
        <w:b w:val="0"/>
        <w:bCs w:val="0"/>
        <w:i w:val="0"/>
        <w:iCs w:val="0"/>
        <w:spacing w:val="0"/>
        <w:w w:val="100"/>
        <w:sz w:val="22"/>
        <w:szCs w:val="22"/>
        <w:lang w:val="vi" w:eastAsia="en-US" w:bidi="ar-SA"/>
      </w:rPr>
    </w:lvl>
    <w:lvl w:ilvl="3" w:tentative="0">
      <w:start w:val="0"/>
      <w:numFmt w:val="bullet"/>
      <w:lvlText w:val="•"/>
      <w:lvlJc w:val="left"/>
      <w:pPr>
        <w:ind w:left="2882" w:hanging="425"/>
      </w:pPr>
      <w:rPr>
        <w:rFonts w:hint="default"/>
        <w:lang w:val="vi" w:eastAsia="en-US" w:bidi="ar-SA"/>
      </w:rPr>
    </w:lvl>
    <w:lvl w:ilvl="4" w:tentative="0">
      <w:start w:val="0"/>
      <w:numFmt w:val="bullet"/>
      <w:lvlText w:val="•"/>
      <w:lvlJc w:val="left"/>
      <w:pPr>
        <w:ind w:left="4065" w:hanging="425"/>
      </w:pPr>
      <w:rPr>
        <w:rFonts w:hint="default"/>
        <w:lang w:val="vi" w:eastAsia="en-US" w:bidi="ar-SA"/>
      </w:rPr>
    </w:lvl>
    <w:lvl w:ilvl="5" w:tentative="0">
      <w:start w:val="0"/>
      <w:numFmt w:val="bullet"/>
      <w:lvlText w:val="•"/>
      <w:lvlJc w:val="left"/>
      <w:pPr>
        <w:ind w:left="5247" w:hanging="425"/>
      </w:pPr>
      <w:rPr>
        <w:rFonts w:hint="default"/>
        <w:lang w:val="vi" w:eastAsia="en-US" w:bidi="ar-SA"/>
      </w:rPr>
    </w:lvl>
    <w:lvl w:ilvl="6" w:tentative="0">
      <w:start w:val="0"/>
      <w:numFmt w:val="bullet"/>
      <w:lvlText w:val="•"/>
      <w:lvlJc w:val="left"/>
      <w:pPr>
        <w:ind w:left="6430" w:hanging="425"/>
      </w:pPr>
      <w:rPr>
        <w:rFonts w:hint="default"/>
        <w:lang w:val="vi" w:eastAsia="en-US" w:bidi="ar-SA"/>
      </w:rPr>
    </w:lvl>
    <w:lvl w:ilvl="7" w:tentative="0">
      <w:start w:val="0"/>
      <w:numFmt w:val="bullet"/>
      <w:lvlText w:val="•"/>
      <w:lvlJc w:val="left"/>
      <w:pPr>
        <w:ind w:left="7612" w:hanging="425"/>
      </w:pPr>
      <w:rPr>
        <w:rFonts w:hint="default"/>
        <w:lang w:val="vi" w:eastAsia="en-US" w:bidi="ar-SA"/>
      </w:rPr>
    </w:lvl>
    <w:lvl w:ilvl="8" w:tentative="0">
      <w:start w:val="0"/>
      <w:numFmt w:val="bullet"/>
      <w:lvlText w:val="•"/>
      <w:lvlJc w:val="left"/>
      <w:pPr>
        <w:ind w:left="8795" w:hanging="425"/>
      </w:pPr>
      <w:rPr>
        <w:rFonts w:hint="default"/>
        <w:lang w:val="vi" w:eastAsia="en-US" w:bidi="ar-SA"/>
      </w:rPr>
    </w:lvl>
  </w:abstractNum>
  <w:abstractNum w:abstractNumId="12">
    <w:nsid w:val="0248C179"/>
    <w:multiLevelType w:val="multilevel"/>
    <w:tmpl w:val="0248C179"/>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836" w:hanging="360"/>
      </w:pPr>
      <w:rPr>
        <w:rFonts w:hint="default"/>
        <w:lang w:val="vi" w:eastAsia="en-US" w:bidi="ar-SA"/>
      </w:rPr>
    </w:lvl>
    <w:lvl w:ilvl="2" w:tentative="0">
      <w:start w:val="0"/>
      <w:numFmt w:val="bullet"/>
      <w:lvlText w:val="•"/>
      <w:lvlJc w:val="left"/>
      <w:pPr>
        <w:ind w:left="2872" w:hanging="360"/>
      </w:pPr>
      <w:rPr>
        <w:rFonts w:hint="default"/>
        <w:lang w:val="vi" w:eastAsia="en-US" w:bidi="ar-SA"/>
      </w:rPr>
    </w:lvl>
    <w:lvl w:ilvl="3" w:tentative="0">
      <w:start w:val="0"/>
      <w:numFmt w:val="bullet"/>
      <w:lvlText w:val="•"/>
      <w:lvlJc w:val="left"/>
      <w:pPr>
        <w:ind w:left="3908" w:hanging="360"/>
      </w:pPr>
      <w:rPr>
        <w:rFonts w:hint="default"/>
        <w:lang w:val="vi" w:eastAsia="en-US" w:bidi="ar-SA"/>
      </w:rPr>
    </w:lvl>
    <w:lvl w:ilvl="4" w:tentative="0">
      <w:start w:val="0"/>
      <w:numFmt w:val="bullet"/>
      <w:lvlText w:val="•"/>
      <w:lvlJc w:val="left"/>
      <w:pPr>
        <w:ind w:left="4944" w:hanging="360"/>
      </w:pPr>
      <w:rPr>
        <w:rFonts w:hint="default"/>
        <w:lang w:val="vi" w:eastAsia="en-US" w:bidi="ar-SA"/>
      </w:rPr>
    </w:lvl>
    <w:lvl w:ilvl="5" w:tentative="0">
      <w:start w:val="0"/>
      <w:numFmt w:val="bullet"/>
      <w:lvlText w:val="•"/>
      <w:lvlJc w:val="left"/>
      <w:pPr>
        <w:ind w:left="5980" w:hanging="360"/>
      </w:pPr>
      <w:rPr>
        <w:rFonts w:hint="default"/>
        <w:lang w:val="vi" w:eastAsia="en-US" w:bidi="ar-SA"/>
      </w:rPr>
    </w:lvl>
    <w:lvl w:ilvl="6" w:tentative="0">
      <w:start w:val="0"/>
      <w:numFmt w:val="bullet"/>
      <w:lvlText w:val="•"/>
      <w:lvlJc w:val="left"/>
      <w:pPr>
        <w:ind w:left="7016" w:hanging="360"/>
      </w:pPr>
      <w:rPr>
        <w:rFonts w:hint="default"/>
        <w:lang w:val="vi" w:eastAsia="en-US" w:bidi="ar-SA"/>
      </w:rPr>
    </w:lvl>
    <w:lvl w:ilvl="7" w:tentative="0">
      <w:start w:val="0"/>
      <w:numFmt w:val="bullet"/>
      <w:lvlText w:val="•"/>
      <w:lvlJc w:val="left"/>
      <w:pPr>
        <w:ind w:left="8052" w:hanging="360"/>
      </w:pPr>
      <w:rPr>
        <w:rFonts w:hint="default"/>
        <w:lang w:val="vi" w:eastAsia="en-US" w:bidi="ar-SA"/>
      </w:rPr>
    </w:lvl>
    <w:lvl w:ilvl="8" w:tentative="0">
      <w:start w:val="0"/>
      <w:numFmt w:val="bullet"/>
      <w:lvlText w:val="•"/>
      <w:lvlJc w:val="left"/>
      <w:pPr>
        <w:ind w:left="9088" w:hanging="360"/>
      </w:pPr>
      <w:rPr>
        <w:rFonts w:hint="default"/>
        <w:lang w:val="vi" w:eastAsia="en-US" w:bidi="ar-SA"/>
      </w:rPr>
    </w:lvl>
  </w:abstractNum>
  <w:abstractNum w:abstractNumId="13">
    <w:nsid w:val="03D62ECE"/>
    <w:multiLevelType w:val="multilevel"/>
    <w:tmpl w:val="03D62ECE"/>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1"/>
      <w:numFmt w:val="lowerLetter"/>
      <w:lvlText w:val="%2."/>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0"/>
      <w:numFmt w:val="bullet"/>
      <w:lvlText w:val="•"/>
      <w:lvlJc w:val="left"/>
      <w:pPr>
        <w:ind w:left="1220" w:hanging="360"/>
      </w:pPr>
      <w:rPr>
        <w:rFonts w:hint="default"/>
        <w:lang w:val="vi" w:eastAsia="en-US" w:bidi="ar-SA"/>
      </w:rPr>
    </w:lvl>
    <w:lvl w:ilvl="3" w:tentative="0">
      <w:start w:val="0"/>
      <w:numFmt w:val="bullet"/>
      <w:lvlText w:val="•"/>
      <w:lvlJc w:val="left"/>
      <w:pPr>
        <w:ind w:left="2462" w:hanging="360"/>
      </w:pPr>
      <w:rPr>
        <w:rFonts w:hint="default"/>
        <w:lang w:val="vi" w:eastAsia="en-US" w:bidi="ar-SA"/>
      </w:rPr>
    </w:lvl>
    <w:lvl w:ilvl="4" w:tentative="0">
      <w:start w:val="0"/>
      <w:numFmt w:val="bullet"/>
      <w:lvlText w:val="•"/>
      <w:lvlJc w:val="left"/>
      <w:pPr>
        <w:ind w:left="3705" w:hanging="360"/>
      </w:pPr>
      <w:rPr>
        <w:rFonts w:hint="default"/>
        <w:lang w:val="vi" w:eastAsia="en-US" w:bidi="ar-SA"/>
      </w:rPr>
    </w:lvl>
    <w:lvl w:ilvl="5" w:tentative="0">
      <w:start w:val="0"/>
      <w:numFmt w:val="bullet"/>
      <w:lvlText w:val="•"/>
      <w:lvlJc w:val="left"/>
      <w:pPr>
        <w:ind w:left="4947" w:hanging="360"/>
      </w:pPr>
      <w:rPr>
        <w:rFonts w:hint="default"/>
        <w:lang w:val="vi" w:eastAsia="en-US" w:bidi="ar-SA"/>
      </w:rPr>
    </w:lvl>
    <w:lvl w:ilvl="6" w:tentative="0">
      <w:start w:val="0"/>
      <w:numFmt w:val="bullet"/>
      <w:lvlText w:val="•"/>
      <w:lvlJc w:val="left"/>
      <w:pPr>
        <w:ind w:left="6190" w:hanging="360"/>
      </w:pPr>
      <w:rPr>
        <w:rFonts w:hint="default"/>
        <w:lang w:val="vi" w:eastAsia="en-US" w:bidi="ar-SA"/>
      </w:rPr>
    </w:lvl>
    <w:lvl w:ilvl="7" w:tentative="0">
      <w:start w:val="0"/>
      <w:numFmt w:val="bullet"/>
      <w:lvlText w:val="•"/>
      <w:lvlJc w:val="left"/>
      <w:pPr>
        <w:ind w:left="7432" w:hanging="360"/>
      </w:pPr>
      <w:rPr>
        <w:rFonts w:hint="default"/>
        <w:lang w:val="vi" w:eastAsia="en-US" w:bidi="ar-SA"/>
      </w:rPr>
    </w:lvl>
    <w:lvl w:ilvl="8" w:tentative="0">
      <w:start w:val="0"/>
      <w:numFmt w:val="bullet"/>
      <w:lvlText w:val="•"/>
      <w:lvlJc w:val="left"/>
      <w:pPr>
        <w:ind w:left="8675" w:hanging="360"/>
      </w:pPr>
      <w:rPr>
        <w:rFonts w:hint="default"/>
        <w:lang w:val="vi" w:eastAsia="en-US" w:bidi="ar-SA"/>
      </w:rPr>
    </w:lvl>
  </w:abstractNum>
  <w:abstractNum w:abstractNumId="14">
    <w:nsid w:val="0E640482"/>
    <w:multiLevelType w:val="multilevel"/>
    <w:tmpl w:val="0E640482"/>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1"/>
      <w:numFmt w:val="lowerLetter"/>
      <w:lvlText w:val="%2."/>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0"/>
      <w:numFmt w:val="bullet"/>
      <w:lvlText w:val="•"/>
      <w:lvlJc w:val="left"/>
      <w:pPr>
        <w:ind w:left="2271" w:hanging="360"/>
      </w:pPr>
      <w:rPr>
        <w:rFonts w:hint="default"/>
        <w:lang w:val="vi" w:eastAsia="en-US" w:bidi="ar-SA"/>
      </w:rPr>
    </w:lvl>
    <w:lvl w:ilvl="3" w:tentative="0">
      <w:start w:val="0"/>
      <w:numFmt w:val="bullet"/>
      <w:lvlText w:val="•"/>
      <w:lvlJc w:val="left"/>
      <w:pPr>
        <w:ind w:left="3382" w:hanging="360"/>
      </w:pPr>
      <w:rPr>
        <w:rFonts w:hint="default"/>
        <w:lang w:val="vi" w:eastAsia="en-US" w:bidi="ar-SA"/>
      </w:rPr>
    </w:lvl>
    <w:lvl w:ilvl="4" w:tentative="0">
      <w:start w:val="0"/>
      <w:numFmt w:val="bullet"/>
      <w:lvlText w:val="•"/>
      <w:lvlJc w:val="left"/>
      <w:pPr>
        <w:ind w:left="4493" w:hanging="360"/>
      </w:pPr>
      <w:rPr>
        <w:rFonts w:hint="default"/>
        <w:lang w:val="vi" w:eastAsia="en-US" w:bidi="ar-SA"/>
      </w:rPr>
    </w:lvl>
    <w:lvl w:ilvl="5" w:tentative="0">
      <w:start w:val="0"/>
      <w:numFmt w:val="bullet"/>
      <w:lvlText w:val="•"/>
      <w:lvlJc w:val="left"/>
      <w:pPr>
        <w:ind w:left="5604" w:hanging="360"/>
      </w:pPr>
      <w:rPr>
        <w:rFonts w:hint="default"/>
        <w:lang w:val="vi" w:eastAsia="en-US" w:bidi="ar-SA"/>
      </w:rPr>
    </w:lvl>
    <w:lvl w:ilvl="6" w:tentative="0">
      <w:start w:val="0"/>
      <w:numFmt w:val="bullet"/>
      <w:lvlText w:val="•"/>
      <w:lvlJc w:val="left"/>
      <w:pPr>
        <w:ind w:left="6715" w:hanging="360"/>
      </w:pPr>
      <w:rPr>
        <w:rFonts w:hint="default"/>
        <w:lang w:val="vi" w:eastAsia="en-US" w:bidi="ar-SA"/>
      </w:rPr>
    </w:lvl>
    <w:lvl w:ilvl="7" w:tentative="0">
      <w:start w:val="0"/>
      <w:numFmt w:val="bullet"/>
      <w:lvlText w:val="•"/>
      <w:lvlJc w:val="left"/>
      <w:pPr>
        <w:ind w:left="7826" w:hanging="360"/>
      </w:pPr>
      <w:rPr>
        <w:rFonts w:hint="default"/>
        <w:lang w:val="vi" w:eastAsia="en-US" w:bidi="ar-SA"/>
      </w:rPr>
    </w:lvl>
    <w:lvl w:ilvl="8" w:tentative="0">
      <w:start w:val="0"/>
      <w:numFmt w:val="bullet"/>
      <w:lvlText w:val="•"/>
      <w:lvlJc w:val="left"/>
      <w:pPr>
        <w:ind w:left="8937" w:hanging="360"/>
      </w:pPr>
      <w:rPr>
        <w:rFonts w:hint="default"/>
        <w:lang w:val="vi" w:eastAsia="en-US" w:bidi="ar-SA"/>
      </w:rPr>
    </w:lvl>
  </w:abstractNum>
  <w:abstractNum w:abstractNumId="15">
    <w:nsid w:val="2470EC97"/>
    <w:multiLevelType w:val="multilevel"/>
    <w:tmpl w:val="2470EC97"/>
    <w:lvl w:ilvl="0" w:tentative="0">
      <w:start w:val="1"/>
      <w:numFmt w:val="decimal"/>
      <w:lvlText w:val="%1."/>
      <w:lvlJc w:val="left"/>
      <w:pPr>
        <w:ind w:left="900" w:hanging="452"/>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926" w:hanging="452"/>
      </w:pPr>
      <w:rPr>
        <w:rFonts w:hint="default"/>
        <w:lang w:val="vi" w:eastAsia="en-US" w:bidi="ar-SA"/>
      </w:rPr>
    </w:lvl>
    <w:lvl w:ilvl="2" w:tentative="0">
      <w:start w:val="0"/>
      <w:numFmt w:val="bullet"/>
      <w:lvlText w:val="•"/>
      <w:lvlJc w:val="left"/>
      <w:pPr>
        <w:ind w:left="2952" w:hanging="452"/>
      </w:pPr>
      <w:rPr>
        <w:rFonts w:hint="default"/>
        <w:lang w:val="vi" w:eastAsia="en-US" w:bidi="ar-SA"/>
      </w:rPr>
    </w:lvl>
    <w:lvl w:ilvl="3" w:tentative="0">
      <w:start w:val="0"/>
      <w:numFmt w:val="bullet"/>
      <w:lvlText w:val="•"/>
      <w:lvlJc w:val="left"/>
      <w:pPr>
        <w:ind w:left="3978" w:hanging="452"/>
      </w:pPr>
      <w:rPr>
        <w:rFonts w:hint="default"/>
        <w:lang w:val="vi" w:eastAsia="en-US" w:bidi="ar-SA"/>
      </w:rPr>
    </w:lvl>
    <w:lvl w:ilvl="4" w:tentative="0">
      <w:start w:val="0"/>
      <w:numFmt w:val="bullet"/>
      <w:lvlText w:val="•"/>
      <w:lvlJc w:val="left"/>
      <w:pPr>
        <w:ind w:left="5004" w:hanging="452"/>
      </w:pPr>
      <w:rPr>
        <w:rFonts w:hint="default"/>
        <w:lang w:val="vi" w:eastAsia="en-US" w:bidi="ar-SA"/>
      </w:rPr>
    </w:lvl>
    <w:lvl w:ilvl="5" w:tentative="0">
      <w:start w:val="0"/>
      <w:numFmt w:val="bullet"/>
      <w:lvlText w:val="•"/>
      <w:lvlJc w:val="left"/>
      <w:pPr>
        <w:ind w:left="6030" w:hanging="452"/>
      </w:pPr>
      <w:rPr>
        <w:rFonts w:hint="default"/>
        <w:lang w:val="vi" w:eastAsia="en-US" w:bidi="ar-SA"/>
      </w:rPr>
    </w:lvl>
    <w:lvl w:ilvl="6" w:tentative="0">
      <w:start w:val="0"/>
      <w:numFmt w:val="bullet"/>
      <w:lvlText w:val="•"/>
      <w:lvlJc w:val="left"/>
      <w:pPr>
        <w:ind w:left="7056" w:hanging="452"/>
      </w:pPr>
      <w:rPr>
        <w:rFonts w:hint="default"/>
        <w:lang w:val="vi" w:eastAsia="en-US" w:bidi="ar-SA"/>
      </w:rPr>
    </w:lvl>
    <w:lvl w:ilvl="7" w:tentative="0">
      <w:start w:val="0"/>
      <w:numFmt w:val="bullet"/>
      <w:lvlText w:val="•"/>
      <w:lvlJc w:val="left"/>
      <w:pPr>
        <w:ind w:left="8082" w:hanging="452"/>
      </w:pPr>
      <w:rPr>
        <w:rFonts w:hint="default"/>
        <w:lang w:val="vi" w:eastAsia="en-US" w:bidi="ar-SA"/>
      </w:rPr>
    </w:lvl>
    <w:lvl w:ilvl="8" w:tentative="0">
      <w:start w:val="0"/>
      <w:numFmt w:val="bullet"/>
      <w:lvlText w:val="•"/>
      <w:lvlJc w:val="left"/>
      <w:pPr>
        <w:ind w:left="9108" w:hanging="452"/>
      </w:pPr>
      <w:rPr>
        <w:rFonts w:hint="default"/>
        <w:lang w:val="vi" w:eastAsia="en-US" w:bidi="ar-SA"/>
      </w:rPr>
    </w:lvl>
  </w:abstractNum>
  <w:abstractNum w:abstractNumId="16">
    <w:nsid w:val="25B654F3"/>
    <w:multiLevelType w:val="multilevel"/>
    <w:tmpl w:val="25B654F3"/>
    <w:lvl w:ilvl="0" w:tentative="0">
      <w:start w:val="0"/>
      <w:numFmt w:val="bullet"/>
      <w:lvlText w:val="–"/>
      <w:lvlJc w:val="left"/>
      <w:pPr>
        <w:ind w:left="1168" w:hanging="360"/>
      </w:pPr>
      <w:rPr>
        <w:rFonts w:hint="default" w:ascii="Yu Gothic Light" w:hAnsi="Yu Gothic Light" w:eastAsia="Yu Gothic Light" w:cs="Yu Gothic Light"/>
        <w:b w:val="0"/>
        <w:bCs w:val="0"/>
        <w:i w:val="0"/>
        <w:iCs w:val="0"/>
        <w:spacing w:val="0"/>
        <w:w w:val="83"/>
        <w:sz w:val="22"/>
        <w:szCs w:val="22"/>
        <w:lang w:val="vi" w:eastAsia="en-US" w:bidi="ar-SA"/>
      </w:rPr>
    </w:lvl>
    <w:lvl w:ilvl="1" w:tentative="0">
      <w:start w:val="0"/>
      <w:numFmt w:val="bullet"/>
      <w:lvlText w:val="•"/>
      <w:lvlJc w:val="left"/>
      <w:pPr>
        <w:ind w:left="2160" w:hanging="360"/>
      </w:pPr>
      <w:rPr>
        <w:rFonts w:hint="default"/>
        <w:lang w:val="vi" w:eastAsia="en-US" w:bidi="ar-SA"/>
      </w:rPr>
    </w:lvl>
    <w:lvl w:ilvl="2" w:tentative="0">
      <w:start w:val="0"/>
      <w:numFmt w:val="bullet"/>
      <w:lvlText w:val="•"/>
      <w:lvlJc w:val="left"/>
      <w:pPr>
        <w:ind w:left="3160" w:hanging="360"/>
      </w:pPr>
      <w:rPr>
        <w:rFonts w:hint="default"/>
        <w:lang w:val="vi" w:eastAsia="en-US" w:bidi="ar-SA"/>
      </w:rPr>
    </w:lvl>
    <w:lvl w:ilvl="3" w:tentative="0">
      <w:start w:val="0"/>
      <w:numFmt w:val="bullet"/>
      <w:lvlText w:val="•"/>
      <w:lvlJc w:val="left"/>
      <w:pPr>
        <w:ind w:left="4160" w:hanging="360"/>
      </w:pPr>
      <w:rPr>
        <w:rFonts w:hint="default"/>
        <w:lang w:val="vi" w:eastAsia="en-US" w:bidi="ar-SA"/>
      </w:rPr>
    </w:lvl>
    <w:lvl w:ilvl="4" w:tentative="0">
      <w:start w:val="0"/>
      <w:numFmt w:val="bullet"/>
      <w:lvlText w:val="•"/>
      <w:lvlJc w:val="left"/>
      <w:pPr>
        <w:ind w:left="5160" w:hanging="360"/>
      </w:pPr>
      <w:rPr>
        <w:rFonts w:hint="default"/>
        <w:lang w:val="vi" w:eastAsia="en-US" w:bidi="ar-SA"/>
      </w:rPr>
    </w:lvl>
    <w:lvl w:ilvl="5" w:tentative="0">
      <w:start w:val="0"/>
      <w:numFmt w:val="bullet"/>
      <w:lvlText w:val="•"/>
      <w:lvlJc w:val="left"/>
      <w:pPr>
        <w:ind w:left="6160" w:hanging="360"/>
      </w:pPr>
      <w:rPr>
        <w:rFonts w:hint="default"/>
        <w:lang w:val="vi" w:eastAsia="en-US" w:bidi="ar-SA"/>
      </w:rPr>
    </w:lvl>
    <w:lvl w:ilvl="6" w:tentative="0">
      <w:start w:val="0"/>
      <w:numFmt w:val="bullet"/>
      <w:lvlText w:val="•"/>
      <w:lvlJc w:val="left"/>
      <w:pPr>
        <w:ind w:left="7160" w:hanging="360"/>
      </w:pPr>
      <w:rPr>
        <w:rFonts w:hint="default"/>
        <w:lang w:val="vi" w:eastAsia="en-US" w:bidi="ar-SA"/>
      </w:rPr>
    </w:lvl>
    <w:lvl w:ilvl="7" w:tentative="0">
      <w:start w:val="0"/>
      <w:numFmt w:val="bullet"/>
      <w:lvlText w:val="•"/>
      <w:lvlJc w:val="left"/>
      <w:pPr>
        <w:ind w:left="8160" w:hanging="360"/>
      </w:pPr>
      <w:rPr>
        <w:rFonts w:hint="default"/>
        <w:lang w:val="vi" w:eastAsia="en-US" w:bidi="ar-SA"/>
      </w:rPr>
    </w:lvl>
    <w:lvl w:ilvl="8" w:tentative="0">
      <w:start w:val="0"/>
      <w:numFmt w:val="bullet"/>
      <w:lvlText w:val="•"/>
      <w:lvlJc w:val="left"/>
      <w:pPr>
        <w:ind w:left="9160" w:hanging="360"/>
      </w:pPr>
      <w:rPr>
        <w:rFonts w:hint="default"/>
        <w:lang w:val="vi" w:eastAsia="en-US" w:bidi="ar-SA"/>
      </w:rPr>
    </w:lvl>
  </w:abstractNum>
  <w:abstractNum w:abstractNumId="17">
    <w:nsid w:val="2A8F537B"/>
    <w:multiLevelType w:val="multilevel"/>
    <w:tmpl w:val="2A8F537B"/>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836" w:hanging="360"/>
      </w:pPr>
      <w:rPr>
        <w:rFonts w:hint="default"/>
        <w:lang w:val="vi" w:eastAsia="en-US" w:bidi="ar-SA"/>
      </w:rPr>
    </w:lvl>
    <w:lvl w:ilvl="2" w:tentative="0">
      <w:start w:val="0"/>
      <w:numFmt w:val="bullet"/>
      <w:lvlText w:val="•"/>
      <w:lvlJc w:val="left"/>
      <w:pPr>
        <w:ind w:left="2872" w:hanging="360"/>
      </w:pPr>
      <w:rPr>
        <w:rFonts w:hint="default"/>
        <w:lang w:val="vi" w:eastAsia="en-US" w:bidi="ar-SA"/>
      </w:rPr>
    </w:lvl>
    <w:lvl w:ilvl="3" w:tentative="0">
      <w:start w:val="0"/>
      <w:numFmt w:val="bullet"/>
      <w:lvlText w:val="•"/>
      <w:lvlJc w:val="left"/>
      <w:pPr>
        <w:ind w:left="3908" w:hanging="360"/>
      </w:pPr>
      <w:rPr>
        <w:rFonts w:hint="default"/>
        <w:lang w:val="vi" w:eastAsia="en-US" w:bidi="ar-SA"/>
      </w:rPr>
    </w:lvl>
    <w:lvl w:ilvl="4" w:tentative="0">
      <w:start w:val="0"/>
      <w:numFmt w:val="bullet"/>
      <w:lvlText w:val="•"/>
      <w:lvlJc w:val="left"/>
      <w:pPr>
        <w:ind w:left="4944" w:hanging="360"/>
      </w:pPr>
      <w:rPr>
        <w:rFonts w:hint="default"/>
        <w:lang w:val="vi" w:eastAsia="en-US" w:bidi="ar-SA"/>
      </w:rPr>
    </w:lvl>
    <w:lvl w:ilvl="5" w:tentative="0">
      <w:start w:val="0"/>
      <w:numFmt w:val="bullet"/>
      <w:lvlText w:val="•"/>
      <w:lvlJc w:val="left"/>
      <w:pPr>
        <w:ind w:left="5980" w:hanging="360"/>
      </w:pPr>
      <w:rPr>
        <w:rFonts w:hint="default"/>
        <w:lang w:val="vi" w:eastAsia="en-US" w:bidi="ar-SA"/>
      </w:rPr>
    </w:lvl>
    <w:lvl w:ilvl="6" w:tentative="0">
      <w:start w:val="0"/>
      <w:numFmt w:val="bullet"/>
      <w:lvlText w:val="•"/>
      <w:lvlJc w:val="left"/>
      <w:pPr>
        <w:ind w:left="7016" w:hanging="360"/>
      </w:pPr>
      <w:rPr>
        <w:rFonts w:hint="default"/>
        <w:lang w:val="vi" w:eastAsia="en-US" w:bidi="ar-SA"/>
      </w:rPr>
    </w:lvl>
    <w:lvl w:ilvl="7" w:tentative="0">
      <w:start w:val="0"/>
      <w:numFmt w:val="bullet"/>
      <w:lvlText w:val="•"/>
      <w:lvlJc w:val="left"/>
      <w:pPr>
        <w:ind w:left="8052" w:hanging="360"/>
      </w:pPr>
      <w:rPr>
        <w:rFonts w:hint="default"/>
        <w:lang w:val="vi" w:eastAsia="en-US" w:bidi="ar-SA"/>
      </w:rPr>
    </w:lvl>
    <w:lvl w:ilvl="8" w:tentative="0">
      <w:start w:val="0"/>
      <w:numFmt w:val="bullet"/>
      <w:lvlText w:val="•"/>
      <w:lvlJc w:val="left"/>
      <w:pPr>
        <w:ind w:left="9088" w:hanging="360"/>
      </w:pPr>
      <w:rPr>
        <w:rFonts w:hint="default"/>
        <w:lang w:val="vi" w:eastAsia="en-US" w:bidi="ar-SA"/>
      </w:rPr>
    </w:lvl>
  </w:abstractNum>
  <w:abstractNum w:abstractNumId="18">
    <w:nsid w:val="46A08BB8"/>
    <w:multiLevelType w:val="multilevel"/>
    <w:tmpl w:val="46A08BB8"/>
    <w:lvl w:ilvl="0" w:tentative="0">
      <w:start w:val="1"/>
      <w:numFmt w:val="decimal"/>
      <w:lvlText w:val="%1."/>
      <w:lvlJc w:val="left"/>
      <w:pPr>
        <w:ind w:left="876" w:hanging="428"/>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908" w:hanging="428"/>
      </w:pPr>
      <w:rPr>
        <w:rFonts w:hint="default"/>
        <w:lang w:val="vi" w:eastAsia="en-US" w:bidi="ar-SA"/>
      </w:rPr>
    </w:lvl>
    <w:lvl w:ilvl="2" w:tentative="0">
      <w:start w:val="0"/>
      <w:numFmt w:val="bullet"/>
      <w:lvlText w:val="•"/>
      <w:lvlJc w:val="left"/>
      <w:pPr>
        <w:ind w:left="2936" w:hanging="428"/>
      </w:pPr>
      <w:rPr>
        <w:rFonts w:hint="default"/>
        <w:lang w:val="vi" w:eastAsia="en-US" w:bidi="ar-SA"/>
      </w:rPr>
    </w:lvl>
    <w:lvl w:ilvl="3" w:tentative="0">
      <w:start w:val="0"/>
      <w:numFmt w:val="bullet"/>
      <w:lvlText w:val="•"/>
      <w:lvlJc w:val="left"/>
      <w:pPr>
        <w:ind w:left="3964" w:hanging="428"/>
      </w:pPr>
      <w:rPr>
        <w:rFonts w:hint="default"/>
        <w:lang w:val="vi" w:eastAsia="en-US" w:bidi="ar-SA"/>
      </w:rPr>
    </w:lvl>
    <w:lvl w:ilvl="4" w:tentative="0">
      <w:start w:val="0"/>
      <w:numFmt w:val="bullet"/>
      <w:lvlText w:val="•"/>
      <w:lvlJc w:val="left"/>
      <w:pPr>
        <w:ind w:left="4992" w:hanging="428"/>
      </w:pPr>
      <w:rPr>
        <w:rFonts w:hint="default"/>
        <w:lang w:val="vi" w:eastAsia="en-US" w:bidi="ar-SA"/>
      </w:rPr>
    </w:lvl>
    <w:lvl w:ilvl="5" w:tentative="0">
      <w:start w:val="0"/>
      <w:numFmt w:val="bullet"/>
      <w:lvlText w:val="•"/>
      <w:lvlJc w:val="left"/>
      <w:pPr>
        <w:ind w:left="6020" w:hanging="428"/>
      </w:pPr>
      <w:rPr>
        <w:rFonts w:hint="default"/>
        <w:lang w:val="vi" w:eastAsia="en-US" w:bidi="ar-SA"/>
      </w:rPr>
    </w:lvl>
    <w:lvl w:ilvl="6" w:tentative="0">
      <w:start w:val="0"/>
      <w:numFmt w:val="bullet"/>
      <w:lvlText w:val="•"/>
      <w:lvlJc w:val="left"/>
      <w:pPr>
        <w:ind w:left="7048" w:hanging="428"/>
      </w:pPr>
      <w:rPr>
        <w:rFonts w:hint="default"/>
        <w:lang w:val="vi" w:eastAsia="en-US" w:bidi="ar-SA"/>
      </w:rPr>
    </w:lvl>
    <w:lvl w:ilvl="7" w:tentative="0">
      <w:start w:val="0"/>
      <w:numFmt w:val="bullet"/>
      <w:lvlText w:val="•"/>
      <w:lvlJc w:val="left"/>
      <w:pPr>
        <w:ind w:left="8076" w:hanging="428"/>
      </w:pPr>
      <w:rPr>
        <w:rFonts w:hint="default"/>
        <w:lang w:val="vi" w:eastAsia="en-US" w:bidi="ar-SA"/>
      </w:rPr>
    </w:lvl>
    <w:lvl w:ilvl="8" w:tentative="0">
      <w:start w:val="0"/>
      <w:numFmt w:val="bullet"/>
      <w:lvlText w:val="•"/>
      <w:lvlJc w:val="left"/>
      <w:pPr>
        <w:ind w:left="9104" w:hanging="428"/>
      </w:pPr>
      <w:rPr>
        <w:rFonts w:hint="default"/>
        <w:lang w:val="vi" w:eastAsia="en-US" w:bidi="ar-SA"/>
      </w:rPr>
    </w:lvl>
  </w:abstractNum>
  <w:abstractNum w:abstractNumId="19">
    <w:nsid w:val="491DA6C9"/>
    <w:multiLevelType w:val="singleLevel"/>
    <w:tmpl w:val="491DA6C9"/>
    <w:lvl w:ilvl="0" w:tentative="0">
      <w:start w:val="1"/>
      <w:numFmt w:val="bullet"/>
      <w:lvlText w:val="-"/>
      <w:lvlJc w:val="left"/>
      <w:pPr>
        <w:tabs>
          <w:tab w:val="left" w:pos="432"/>
        </w:tabs>
        <w:ind w:left="432" w:hanging="432"/>
      </w:pPr>
      <w:rPr>
        <w:rFonts w:hint="default" w:ascii="Times New Roman" w:hAnsi="Times New Roman" w:cs="Times New Roman"/>
      </w:rPr>
    </w:lvl>
  </w:abstractNum>
  <w:abstractNum w:abstractNumId="20">
    <w:nsid w:val="4C1BAE26"/>
    <w:multiLevelType w:val="multilevel"/>
    <w:tmpl w:val="4C1BAE26"/>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1"/>
      <w:numFmt w:val="lowerLetter"/>
      <w:lvlText w:val="%2."/>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0"/>
      <w:numFmt w:val="bullet"/>
      <w:lvlText w:val="•"/>
      <w:lvlJc w:val="left"/>
      <w:pPr>
        <w:ind w:left="2271" w:hanging="360"/>
      </w:pPr>
      <w:rPr>
        <w:rFonts w:hint="default"/>
        <w:lang w:val="vi" w:eastAsia="en-US" w:bidi="ar-SA"/>
      </w:rPr>
    </w:lvl>
    <w:lvl w:ilvl="3" w:tentative="0">
      <w:start w:val="0"/>
      <w:numFmt w:val="bullet"/>
      <w:lvlText w:val="•"/>
      <w:lvlJc w:val="left"/>
      <w:pPr>
        <w:ind w:left="3382" w:hanging="360"/>
      </w:pPr>
      <w:rPr>
        <w:rFonts w:hint="default"/>
        <w:lang w:val="vi" w:eastAsia="en-US" w:bidi="ar-SA"/>
      </w:rPr>
    </w:lvl>
    <w:lvl w:ilvl="4" w:tentative="0">
      <w:start w:val="0"/>
      <w:numFmt w:val="bullet"/>
      <w:lvlText w:val="•"/>
      <w:lvlJc w:val="left"/>
      <w:pPr>
        <w:ind w:left="4493" w:hanging="360"/>
      </w:pPr>
      <w:rPr>
        <w:rFonts w:hint="default"/>
        <w:lang w:val="vi" w:eastAsia="en-US" w:bidi="ar-SA"/>
      </w:rPr>
    </w:lvl>
    <w:lvl w:ilvl="5" w:tentative="0">
      <w:start w:val="0"/>
      <w:numFmt w:val="bullet"/>
      <w:lvlText w:val="•"/>
      <w:lvlJc w:val="left"/>
      <w:pPr>
        <w:ind w:left="5604" w:hanging="360"/>
      </w:pPr>
      <w:rPr>
        <w:rFonts w:hint="default"/>
        <w:lang w:val="vi" w:eastAsia="en-US" w:bidi="ar-SA"/>
      </w:rPr>
    </w:lvl>
    <w:lvl w:ilvl="6" w:tentative="0">
      <w:start w:val="0"/>
      <w:numFmt w:val="bullet"/>
      <w:lvlText w:val="•"/>
      <w:lvlJc w:val="left"/>
      <w:pPr>
        <w:ind w:left="6715" w:hanging="360"/>
      </w:pPr>
      <w:rPr>
        <w:rFonts w:hint="default"/>
        <w:lang w:val="vi" w:eastAsia="en-US" w:bidi="ar-SA"/>
      </w:rPr>
    </w:lvl>
    <w:lvl w:ilvl="7" w:tentative="0">
      <w:start w:val="0"/>
      <w:numFmt w:val="bullet"/>
      <w:lvlText w:val="•"/>
      <w:lvlJc w:val="left"/>
      <w:pPr>
        <w:ind w:left="7826" w:hanging="360"/>
      </w:pPr>
      <w:rPr>
        <w:rFonts w:hint="default"/>
        <w:lang w:val="vi" w:eastAsia="en-US" w:bidi="ar-SA"/>
      </w:rPr>
    </w:lvl>
    <w:lvl w:ilvl="8" w:tentative="0">
      <w:start w:val="0"/>
      <w:numFmt w:val="bullet"/>
      <w:lvlText w:val="•"/>
      <w:lvlJc w:val="left"/>
      <w:pPr>
        <w:ind w:left="8937" w:hanging="360"/>
      </w:pPr>
      <w:rPr>
        <w:rFonts w:hint="default"/>
        <w:lang w:val="vi" w:eastAsia="en-US" w:bidi="ar-SA"/>
      </w:rPr>
    </w:lvl>
  </w:abstractNum>
  <w:abstractNum w:abstractNumId="21">
    <w:nsid w:val="4D4DC07F"/>
    <w:multiLevelType w:val="multilevel"/>
    <w:tmpl w:val="4D4DC07F"/>
    <w:lvl w:ilvl="0" w:tentative="0">
      <w:start w:val="1"/>
      <w:numFmt w:val="lowerLetter"/>
      <w:lvlText w:val="%1."/>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1" w:tentative="0">
      <w:start w:val="0"/>
      <w:numFmt w:val="bullet"/>
      <w:lvlText w:val="•"/>
      <w:lvlJc w:val="left"/>
      <w:pPr>
        <w:ind w:left="2160" w:hanging="360"/>
      </w:pPr>
      <w:rPr>
        <w:rFonts w:hint="default"/>
        <w:lang w:val="vi" w:eastAsia="en-US" w:bidi="ar-SA"/>
      </w:rPr>
    </w:lvl>
    <w:lvl w:ilvl="2" w:tentative="0">
      <w:start w:val="0"/>
      <w:numFmt w:val="bullet"/>
      <w:lvlText w:val="•"/>
      <w:lvlJc w:val="left"/>
      <w:pPr>
        <w:ind w:left="3160" w:hanging="360"/>
      </w:pPr>
      <w:rPr>
        <w:rFonts w:hint="default"/>
        <w:lang w:val="vi" w:eastAsia="en-US" w:bidi="ar-SA"/>
      </w:rPr>
    </w:lvl>
    <w:lvl w:ilvl="3" w:tentative="0">
      <w:start w:val="0"/>
      <w:numFmt w:val="bullet"/>
      <w:lvlText w:val="•"/>
      <w:lvlJc w:val="left"/>
      <w:pPr>
        <w:ind w:left="4160" w:hanging="360"/>
      </w:pPr>
      <w:rPr>
        <w:rFonts w:hint="default"/>
        <w:lang w:val="vi" w:eastAsia="en-US" w:bidi="ar-SA"/>
      </w:rPr>
    </w:lvl>
    <w:lvl w:ilvl="4" w:tentative="0">
      <w:start w:val="0"/>
      <w:numFmt w:val="bullet"/>
      <w:lvlText w:val="•"/>
      <w:lvlJc w:val="left"/>
      <w:pPr>
        <w:ind w:left="5160" w:hanging="360"/>
      </w:pPr>
      <w:rPr>
        <w:rFonts w:hint="default"/>
        <w:lang w:val="vi" w:eastAsia="en-US" w:bidi="ar-SA"/>
      </w:rPr>
    </w:lvl>
    <w:lvl w:ilvl="5" w:tentative="0">
      <w:start w:val="0"/>
      <w:numFmt w:val="bullet"/>
      <w:lvlText w:val="•"/>
      <w:lvlJc w:val="left"/>
      <w:pPr>
        <w:ind w:left="6160" w:hanging="360"/>
      </w:pPr>
      <w:rPr>
        <w:rFonts w:hint="default"/>
        <w:lang w:val="vi" w:eastAsia="en-US" w:bidi="ar-SA"/>
      </w:rPr>
    </w:lvl>
    <w:lvl w:ilvl="6" w:tentative="0">
      <w:start w:val="0"/>
      <w:numFmt w:val="bullet"/>
      <w:lvlText w:val="•"/>
      <w:lvlJc w:val="left"/>
      <w:pPr>
        <w:ind w:left="7160" w:hanging="360"/>
      </w:pPr>
      <w:rPr>
        <w:rFonts w:hint="default"/>
        <w:lang w:val="vi" w:eastAsia="en-US" w:bidi="ar-SA"/>
      </w:rPr>
    </w:lvl>
    <w:lvl w:ilvl="7" w:tentative="0">
      <w:start w:val="0"/>
      <w:numFmt w:val="bullet"/>
      <w:lvlText w:val="•"/>
      <w:lvlJc w:val="left"/>
      <w:pPr>
        <w:ind w:left="8160" w:hanging="360"/>
      </w:pPr>
      <w:rPr>
        <w:rFonts w:hint="default"/>
        <w:lang w:val="vi" w:eastAsia="en-US" w:bidi="ar-SA"/>
      </w:rPr>
    </w:lvl>
    <w:lvl w:ilvl="8" w:tentative="0">
      <w:start w:val="0"/>
      <w:numFmt w:val="bullet"/>
      <w:lvlText w:val="•"/>
      <w:lvlJc w:val="left"/>
      <w:pPr>
        <w:ind w:left="9160" w:hanging="360"/>
      </w:pPr>
      <w:rPr>
        <w:rFonts w:hint="default"/>
        <w:lang w:val="vi" w:eastAsia="en-US" w:bidi="ar-SA"/>
      </w:rPr>
    </w:lvl>
  </w:abstractNum>
  <w:abstractNum w:abstractNumId="22">
    <w:nsid w:val="59ADCABA"/>
    <w:multiLevelType w:val="multilevel"/>
    <w:tmpl w:val="59ADCABA"/>
    <w:lvl w:ilvl="0" w:tentative="0">
      <w:start w:val="1"/>
      <w:numFmt w:val="decimal"/>
      <w:lvlText w:val="%1."/>
      <w:lvlJc w:val="left"/>
      <w:pPr>
        <w:ind w:left="900" w:hanging="452"/>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1"/>
      <w:numFmt w:val="lowerLetter"/>
      <w:lvlText w:val="%2."/>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1"/>
      <w:numFmt w:val="lowerRoman"/>
      <w:lvlText w:val="(%3)."/>
      <w:lvlJc w:val="left"/>
      <w:pPr>
        <w:ind w:left="1708" w:hanging="540"/>
      </w:pPr>
      <w:rPr>
        <w:rFonts w:hint="default" w:ascii="Times New Roman" w:hAnsi="Times New Roman" w:eastAsia="Times New Roman" w:cs="Times New Roman"/>
        <w:b w:val="0"/>
        <w:bCs w:val="0"/>
        <w:i w:val="0"/>
        <w:iCs w:val="0"/>
        <w:spacing w:val="-2"/>
        <w:w w:val="100"/>
        <w:sz w:val="22"/>
        <w:szCs w:val="22"/>
        <w:lang w:val="vi" w:eastAsia="en-US" w:bidi="ar-SA"/>
      </w:rPr>
    </w:lvl>
    <w:lvl w:ilvl="3" w:tentative="0">
      <w:start w:val="0"/>
      <w:numFmt w:val="bullet"/>
      <w:lvlText w:val="•"/>
      <w:lvlJc w:val="left"/>
      <w:pPr>
        <w:ind w:left="2882" w:hanging="540"/>
      </w:pPr>
      <w:rPr>
        <w:rFonts w:hint="default"/>
        <w:lang w:val="vi" w:eastAsia="en-US" w:bidi="ar-SA"/>
      </w:rPr>
    </w:lvl>
    <w:lvl w:ilvl="4" w:tentative="0">
      <w:start w:val="0"/>
      <w:numFmt w:val="bullet"/>
      <w:lvlText w:val="•"/>
      <w:lvlJc w:val="left"/>
      <w:pPr>
        <w:ind w:left="4065" w:hanging="540"/>
      </w:pPr>
      <w:rPr>
        <w:rFonts w:hint="default"/>
        <w:lang w:val="vi" w:eastAsia="en-US" w:bidi="ar-SA"/>
      </w:rPr>
    </w:lvl>
    <w:lvl w:ilvl="5" w:tentative="0">
      <w:start w:val="0"/>
      <w:numFmt w:val="bullet"/>
      <w:lvlText w:val="•"/>
      <w:lvlJc w:val="left"/>
      <w:pPr>
        <w:ind w:left="5247" w:hanging="540"/>
      </w:pPr>
      <w:rPr>
        <w:rFonts w:hint="default"/>
        <w:lang w:val="vi" w:eastAsia="en-US" w:bidi="ar-SA"/>
      </w:rPr>
    </w:lvl>
    <w:lvl w:ilvl="6" w:tentative="0">
      <w:start w:val="0"/>
      <w:numFmt w:val="bullet"/>
      <w:lvlText w:val="•"/>
      <w:lvlJc w:val="left"/>
      <w:pPr>
        <w:ind w:left="6430" w:hanging="540"/>
      </w:pPr>
      <w:rPr>
        <w:rFonts w:hint="default"/>
        <w:lang w:val="vi" w:eastAsia="en-US" w:bidi="ar-SA"/>
      </w:rPr>
    </w:lvl>
    <w:lvl w:ilvl="7" w:tentative="0">
      <w:start w:val="0"/>
      <w:numFmt w:val="bullet"/>
      <w:lvlText w:val="•"/>
      <w:lvlJc w:val="left"/>
      <w:pPr>
        <w:ind w:left="7612" w:hanging="540"/>
      </w:pPr>
      <w:rPr>
        <w:rFonts w:hint="default"/>
        <w:lang w:val="vi" w:eastAsia="en-US" w:bidi="ar-SA"/>
      </w:rPr>
    </w:lvl>
    <w:lvl w:ilvl="8" w:tentative="0">
      <w:start w:val="0"/>
      <w:numFmt w:val="bullet"/>
      <w:lvlText w:val="•"/>
      <w:lvlJc w:val="left"/>
      <w:pPr>
        <w:ind w:left="8795" w:hanging="540"/>
      </w:pPr>
      <w:rPr>
        <w:rFonts w:hint="default"/>
        <w:lang w:val="vi" w:eastAsia="en-US" w:bidi="ar-SA"/>
      </w:rPr>
    </w:lvl>
  </w:abstractNum>
  <w:abstractNum w:abstractNumId="23">
    <w:nsid w:val="5A241D34"/>
    <w:multiLevelType w:val="multilevel"/>
    <w:tmpl w:val="5A241D34"/>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0"/>
      <w:numFmt w:val="bullet"/>
      <w:lvlText w:val="-"/>
      <w:lvlJc w:val="left"/>
      <w:pPr>
        <w:ind w:left="1540" w:hanging="432"/>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0"/>
      <w:numFmt w:val="bullet"/>
      <w:lvlText w:val="•"/>
      <w:lvlJc w:val="left"/>
      <w:pPr>
        <w:ind w:left="2608" w:hanging="432"/>
      </w:pPr>
      <w:rPr>
        <w:rFonts w:hint="default"/>
        <w:lang w:val="vi" w:eastAsia="en-US" w:bidi="ar-SA"/>
      </w:rPr>
    </w:lvl>
    <w:lvl w:ilvl="3" w:tentative="0">
      <w:start w:val="0"/>
      <w:numFmt w:val="bullet"/>
      <w:lvlText w:val="•"/>
      <w:lvlJc w:val="left"/>
      <w:pPr>
        <w:ind w:left="3677" w:hanging="432"/>
      </w:pPr>
      <w:rPr>
        <w:rFonts w:hint="default"/>
        <w:lang w:val="vi" w:eastAsia="en-US" w:bidi="ar-SA"/>
      </w:rPr>
    </w:lvl>
    <w:lvl w:ilvl="4" w:tentative="0">
      <w:start w:val="0"/>
      <w:numFmt w:val="bullet"/>
      <w:lvlText w:val="•"/>
      <w:lvlJc w:val="left"/>
      <w:pPr>
        <w:ind w:left="4746" w:hanging="432"/>
      </w:pPr>
      <w:rPr>
        <w:rFonts w:hint="default"/>
        <w:lang w:val="vi" w:eastAsia="en-US" w:bidi="ar-SA"/>
      </w:rPr>
    </w:lvl>
    <w:lvl w:ilvl="5" w:tentative="0">
      <w:start w:val="0"/>
      <w:numFmt w:val="bullet"/>
      <w:lvlText w:val="•"/>
      <w:lvlJc w:val="left"/>
      <w:pPr>
        <w:ind w:left="5815" w:hanging="432"/>
      </w:pPr>
      <w:rPr>
        <w:rFonts w:hint="default"/>
        <w:lang w:val="vi" w:eastAsia="en-US" w:bidi="ar-SA"/>
      </w:rPr>
    </w:lvl>
    <w:lvl w:ilvl="6" w:tentative="0">
      <w:start w:val="0"/>
      <w:numFmt w:val="bullet"/>
      <w:lvlText w:val="•"/>
      <w:lvlJc w:val="left"/>
      <w:pPr>
        <w:ind w:left="6884" w:hanging="432"/>
      </w:pPr>
      <w:rPr>
        <w:rFonts w:hint="default"/>
        <w:lang w:val="vi" w:eastAsia="en-US" w:bidi="ar-SA"/>
      </w:rPr>
    </w:lvl>
    <w:lvl w:ilvl="7" w:tentative="0">
      <w:start w:val="0"/>
      <w:numFmt w:val="bullet"/>
      <w:lvlText w:val="•"/>
      <w:lvlJc w:val="left"/>
      <w:pPr>
        <w:ind w:left="7953" w:hanging="432"/>
      </w:pPr>
      <w:rPr>
        <w:rFonts w:hint="default"/>
        <w:lang w:val="vi" w:eastAsia="en-US" w:bidi="ar-SA"/>
      </w:rPr>
    </w:lvl>
    <w:lvl w:ilvl="8" w:tentative="0">
      <w:start w:val="0"/>
      <w:numFmt w:val="bullet"/>
      <w:lvlText w:val="•"/>
      <w:lvlJc w:val="left"/>
      <w:pPr>
        <w:ind w:left="9022" w:hanging="432"/>
      </w:pPr>
      <w:rPr>
        <w:rFonts w:hint="default"/>
        <w:lang w:val="vi" w:eastAsia="en-US" w:bidi="ar-SA"/>
      </w:rPr>
    </w:lvl>
  </w:abstractNum>
  <w:abstractNum w:abstractNumId="24">
    <w:nsid w:val="60382F6E"/>
    <w:multiLevelType w:val="multilevel"/>
    <w:tmpl w:val="60382F6E"/>
    <w:lvl w:ilvl="0" w:tentative="0">
      <w:start w:val="1"/>
      <w:numFmt w:val="decimal"/>
      <w:lvlText w:val="%1."/>
      <w:lvlJc w:val="left"/>
      <w:pPr>
        <w:ind w:left="734" w:hanging="286"/>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1"/>
      <w:numFmt w:val="lowerLetter"/>
      <w:lvlText w:val="%2."/>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0"/>
      <w:numFmt w:val="bullet"/>
      <w:lvlText w:val="–"/>
      <w:lvlJc w:val="left"/>
      <w:pPr>
        <w:ind w:left="1615" w:hanging="360"/>
      </w:pPr>
      <w:rPr>
        <w:rFonts w:hint="default" w:ascii="Yu Gothic Light" w:hAnsi="Yu Gothic Light" w:eastAsia="Yu Gothic Light" w:cs="Yu Gothic Light"/>
        <w:b w:val="0"/>
        <w:bCs w:val="0"/>
        <w:i w:val="0"/>
        <w:iCs w:val="0"/>
        <w:spacing w:val="0"/>
        <w:w w:val="83"/>
        <w:sz w:val="22"/>
        <w:szCs w:val="22"/>
        <w:lang w:val="vi" w:eastAsia="en-US" w:bidi="ar-SA"/>
      </w:rPr>
    </w:lvl>
    <w:lvl w:ilvl="3" w:tentative="0">
      <w:start w:val="0"/>
      <w:numFmt w:val="bullet"/>
      <w:lvlText w:val="•"/>
      <w:lvlJc w:val="left"/>
      <w:pPr>
        <w:ind w:left="2812" w:hanging="360"/>
      </w:pPr>
      <w:rPr>
        <w:rFonts w:hint="default"/>
        <w:lang w:val="vi" w:eastAsia="en-US" w:bidi="ar-SA"/>
      </w:rPr>
    </w:lvl>
    <w:lvl w:ilvl="4" w:tentative="0">
      <w:start w:val="0"/>
      <w:numFmt w:val="bullet"/>
      <w:lvlText w:val="•"/>
      <w:lvlJc w:val="left"/>
      <w:pPr>
        <w:ind w:left="4005" w:hanging="360"/>
      </w:pPr>
      <w:rPr>
        <w:rFonts w:hint="default"/>
        <w:lang w:val="vi" w:eastAsia="en-US" w:bidi="ar-SA"/>
      </w:rPr>
    </w:lvl>
    <w:lvl w:ilvl="5" w:tentative="0">
      <w:start w:val="0"/>
      <w:numFmt w:val="bullet"/>
      <w:lvlText w:val="•"/>
      <w:lvlJc w:val="left"/>
      <w:pPr>
        <w:ind w:left="5197" w:hanging="360"/>
      </w:pPr>
      <w:rPr>
        <w:rFonts w:hint="default"/>
        <w:lang w:val="vi" w:eastAsia="en-US" w:bidi="ar-SA"/>
      </w:rPr>
    </w:lvl>
    <w:lvl w:ilvl="6" w:tentative="0">
      <w:start w:val="0"/>
      <w:numFmt w:val="bullet"/>
      <w:lvlText w:val="•"/>
      <w:lvlJc w:val="left"/>
      <w:pPr>
        <w:ind w:left="6390" w:hanging="360"/>
      </w:pPr>
      <w:rPr>
        <w:rFonts w:hint="default"/>
        <w:lang w:val="vi" w:eastAsia="en-US" w:bidi="ar-SA"/>
      </w:rPr>
    </w:lvl>
    <w:lvl w:ilvl="7" w:tentative="0">
      <w:start w:val="0"/>
      <w:numFmt w:val="bullet"/>
      <w:lvlText w:val="•"/>
      <w:lvlJc w:val="left"/>
      <w:pPr>
        <w:ind w:left="7582" w:hanging="360"/>
      </w:pPr>
      <w:rPr>
        <w:rFonts w:hint="default"/>
        <w:lang w:val="vi" w:eastAsia="en-US" w:bidi="ar-SA"/>
      </w:rPr>
    </w:lvl>
    <w:lvl w:ilvl="8" w:tentative="0">
      <w:start w:val="0"/>
      <w:numFmt w:val="bullet"/>
      <w:lvlText w:val="•"/>
      <w:lvlJc w:val="left"/>
      <w:pPr>
        <w:ind w:left="8775" w:hanging="360"/>
      </w:pPr>
      <w:rPr>
        <w:rFonts w:hint="default"/>
        <w:lang w:val="vi" w:eastAsia="en-US" w:bidi="ar-SA"/>
      </w:rPr>
    </w:lvl>
  </w:abstractNum>
  <w:abstractNum w:abstractNumId="25">
    <w:nsid w:val="72183CF9"/>
    <w:multiLevelType w:val="multilevel"/>
    <w:tmpl w:val="72183CF9"/>
    <w:lvl w:ilvl="0" w:tentative="0">
      <w:start w:val="1"/>
      <w:numFmt w:val="decimal"/>
      <w:lvlText w:val="%1."/>
      <w:lvlJc w:val="left"/>
      <w:pPr>
        <w:ind w:left="808" w:hanging="360"/>
      </w:pPr>
      <w:rPr>
        <w:rFonts w:hint="default" w:ascii="Times New Roman" w:hAnsi="Times New Roman" w:eastAsia="Times New Roman" w:cs="Times New Roman"/>
        <w:b w:val="0"/>
        <w:bCs w:val="0"/>
        <w:i w:val="0"/>
        <w:iCs w:val="0"/>
        <w:spacing w:val="-1"/>
        <w:w w:val="100"/>
        <w:sz w:val="22"/>
        <w:szCs w:val="22"/>
        <w:lang w:val="vi" w:eastAsia="en-US" w:bidi="ar-SA"/>
      </w:rPr>
    </w:lvl>
    <w:lvl w:ilvl="1" w:tentative="0">
      <w:start w:val="1"/>
      <w:numFmt w:val="lowerLetter"/>
      <w:lvlText w:val="%2."/>
      <w:lvlJc w:val="left"/>
      <w:pPr>
        <w:ind w:left="1168" w:hanging="360"/>
      </w:pPr>
      <w:rPr>
        <w:rFonts w:hint="default" w:ascii="Times New Roman" w:hAnsi="Times New Roman" w:eastAsia="Times New Roman" w:cs="Times New Roman"/>
        <w:b w:val="0"/>
        <w:bCs w:val="0"/>
        <w:i w:val="0"/>
        <w:iCs w:val="0"/>
        <w:spacing w:val="0"/>
        <w:w w:val="100"/>
        <w:sz w:val="22"/>
        <w:szCs w:val="22"/>
        <w:lang w:val="vi" w:eastAsia="en-US" w:bidi="ar-SA"/>
      </w:rPr>
    </w:lvl>
    <w:lvl w:ilvl="2" w:tentative="0">
      <w:start w:val="0"/>
      <w:numFmt w:val="bullet"/>
      <w:lvlText w:val="–"/>
      <w:lvlJc w:val="left"/>
      <w:pPr>
        <w:ind w:left="1620" w:hanging="360"/>
      </w:pPr>
      <w:rPr>
        <w:rFonts w:hint="default" w:ascii="Yu Gothic Light" w:hAnsi="Yu Gothic Light" w:eastAsia="Yu Gothic Light" w:cs="Yu Gothic Light"/>
        <w:b w:val="0"/>
        <w:bCs w:val="0"/>
        <w:i w:val="0"/>
        <w:iCs w:val="0"/>
        <w:spacing w:val="0"/>
        <w:w w:val="83"/>
        <w:sz w:val="22"/>
        <w:szCs w:val="22"/>
        <w:lang w:val="vi" w:eastAsia="en-US" w:bidi="ar-SA"/>
      </w:rPr>
    </w:lvl>
    <w:lvl w:ilvl="3" w:tentative="0">
      <w:start w:val="0"/>
      <w:numFmt w:val="bullet"/>
      <w:lvlText w:val="•"/>
      <w:lvlJc w:val="left"/>
      <w:pPr>
        <w:ind w:left="2812" w:hanging="360"/>
      </w:pPr>
      <w:rPr>
        <w:rFonts w:hint="default"/>
        <w:lang w:val="vi" w:eastAsia="en-US" w:bidi="ar-SA"/>
      </w:rPr>
    </w:lvl>
    <w:lvl w:ilvl="4" w:tentative="0">
      <w:start w:val="0"/>
      <w:numFmt w:val="bullet"/>
      <w:lvlText w:val="•"/>
      <w:lvlJc w:val="left"/>
      <w:pPr>
        <w:ind w:left="4005" w:hanging="360"/>
      </w:pPr>
      <w:rPr>
        <w:rFonts w:hint="default"/>
        <w:lang w:val="vi" w:eastAsia="en-US" w:bidi="ar-SA"/>
      </w:rPr>
    </w:lvl>
    <w:lvl w:ilvl="5" w:tentative="0">
      <w:start w:val="0"/>
      <w:numFmt w:val="bullet"/>
      <w:lvlText w:val="•"/>
      <w:lvlJc w:val="left"/>
      <w:pPr>
        <w:ind w:left="5197" w:hanging="360"/>
      </w:pPr>
      <w:rPr>
        <w:rFonts w:hint="default"/>
        <w:lang w:val="vi" w:eastAsia="en-US" w:bidi="ar-SA"/>
      </w:rPr>
    </w:lvl>
    <w:lvl w:ilvl="6" w:tentative="0">
      <w:start w:val="0"/>
      <w:numFmt w:val="bullet"/>
      <w:lvlText w:val="•"/>
      <w:lvlJc w:val="left"/>
      <w:pPr>
        <w:ind w:left="6390" w:hanging="360"/>
      </w:pPr>
      <w:rPr>
        <w:rFonts w:hint="default"/>
        <w:lang w:val="vi" w:eastAsia="en-US" w:bidi="ar-SA"/>
      </w:rPr>
    </w:lvl>
    <w:lvl w:ilvl="7" w:tentative="0">
      <w:start w:val="0"/>
      <w:numFmt w:val="bullet"/>
      <w:lvlText w:val="•"/>
      <w:lvlJc w:val="left"/>
      <w:pPr>
        <w:ind w:left="7582" w:hanging="360"/>
      </w:pPr>
      <w:rPr>
        <w:rFonts w:hint="default"/>
        <w:lang w:val="vi" w:eastAsia="en-US" w:bidi="ar-SA"/>
      </w:rPr>
    </w:lvl>
    <w:lvl w:ilvl="8" w:tentative="0">
      <w:start w:val="0"/>
      <w:numFmt w:val="bullet"/>
      <w:lvlText w:val="•"/>
      <w:lvlJc w:val="left"/>
      <w:pPr>
        <w:ind w:left="8775" w:hanging="360"/>
      </w:pPr>
      <w:rPr>
        <w:rFonts w:hint="default"/>
        <w:lang w:val="vi" w:eastAsia="en-US" w:bidi="ar-SA"/>
      </w:rPr>
    </w:lvl>
  </w:abstractNum>
  <w:num w:numId="1">
    <w:abstractNumId w:val="11"/>
  </w:num>
  <w:num w:numId="2">
    <w:abstractNumId w:val="7"/>
  </w:num>
  <w:num w:numId="3">
    <w:abstractNumId w:val="22"/>
  </w:num>
  <w:num w:numId="4">
    <w:abstractNumId w:val="4"/>
  </w:num>
  <w:num w:numId="5">
    <w:abstractNumId w:val="3"/>
  </w:num>
  <w:num w:numId="6">
    <w:abstractNumId w:val="5"/>
  </w:num>
  <w:num w:numId="7">
    <w:abstractNumId w:val="13"/>
  </w:num>
  <w:num w:numId="8">
    <w:abstractNumId w:val="16"/>
  </w:num>
  <w:num w:numId="9">
    <w:abstractNumId w:val="25"/>
  </w:num>
  <w:num w:numId="10">
    <w:abstractNumId w:val="12"/>
  </w:num>
  <w:num w:numId="11">
    <w:abstractNumId w:val="0"/>
  </w:num>
  <w:num w:numId="12">
    <w:abstractNumId w:val="17"/>
  </w:num>
  <w:num w:numId="13">
    <w:abstractNumId w:val="23"/>
  </w:num>
  <w:num w:numId="14">
    <w:abstractNumId w:val="6"/>
  </w:num>
  <w:num w:numId="15">
    <w:abstractNumId w:val="21"/>
  </w:num>
  <w:num w:numId="16">
    <w:abstractNumId w:val="10"/>
  </w:num>
  <w:num w:numId="17">
    <w:abstractNumId w:val="15"/>
  </w:num>
  <w:num w:numId="18">
    <w:abstractNumId w:val="9"/>
  </w:num>
  <w:num w:numId="19">
    <w:abstractNumId w:val="8"/>
  </w:num>
  <w:num w:numId="20">
    <w:abstractNumId w:val="1"/>
  </w:num>
  <w:num w:numId="21">
    <w:abstractNumId w:val="20"/>
  </w:num>
  <w:num w:numId="22">
    <w:abstractNumId w:val="24"/>
  </w:num>
  <w:num w:numId="23">
    <w:abstractNumId w:val="14"/>
  </w:num>
  <w:num w:numId="24">
    <w:abstractNumId w:val="18"/>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2D"/>
    <w:rsid w:val="000B773D"/>
    <w:rsid w:val="000F7B54"/>
    <w:rsid w:val="00106E2C"/>
    <w:rsid w:val="00144571"/>
    <w:rsid w:val="00165E6A"/>
    <w:rsid w:val="002310C4"/>
    <w:rsid w:val="00277086"/>
    <w:rsid w:val="00277E2D"/>
    <w:rsid w:val="002A77D7"/>
    <w:rsid w:val="003401BB"/>
    <w:rsid w:val="00392E7D"/>
    <w:rsid w:val="00414DB9"/>
    <w:rsid w:val="00496378"/>
    <w:rsid w:val="00540832"/>
    <w:rsid w:val="005F17DF"/>
    <w:rsid w:val="00665C38"/>
    <w:rsid w:val="006C0C63"/>
    <w:rsid w:val="006D3BA7"/>
    <w:rsid w:val="00707C8F"/>
    <w:rsid w:val="00731096"/>
    <w:rsid w:val="0075465A"/>
    <w:rsid w:val="007A7C1C"/>
    <w:rsid w:val="007C6637"/>
    <w:rsid w:val="008B6407"/>
    <w:rsid w:val="008C79B5"/>
    <w:rsid w:val="008E0D15"/>
    <w:rsid w:val="008E31A0"/>
    <w:rsid w:val="00963875"/>
    <w:rsid w:val="009D0743"/>
    <w:rsid w:val="00A407B9"/>
    <w:rsid w:val="00A464BA"/>
    <w:rsid w:val="00B504E6"/>
    <w:rsid w:val="00C1651A"/>
    <w:rsid w:val="00C82F59"/>
    <w:rsid w:val="00CD0F3C"/>
    <w:rsid w:val="00D24E39"/>
    <w:rsid w:val="00D55683"/>
    <w:rsid w:val="00DA4B9F"/>
    <w:rsid w:val="00ED32F0"/>
    <w:rsid w:val="00EE75D5"/>
    <w:rsid w:val="00EF6EC6"/>
    <w:rsid w:val="00F40BF0"/>
    <w:rsid w:val="00F73975"/>
    <w:rsid w:val="00FB7D7B"/>
    <w:rsid w:val="01A60743"/>
    <w:rsid w:val="01ED24FE"/>
    <w:rsid w:val="064A1761"/>
    <w:rsid w:val="06B97816"/>
    <w:rsid w:val="09630D2B"/>
    <w:rsid w:val="0C020FC2"/>
    <w:rsid w:val="0E2A2DEF"/>
    <w:rsid w:val="0FEA24EC"/>
    <w:rsid w:val="135A214E"/>
    <w:rsid w:val="13C10874"/>
    <w:rsid w:val="13F25EC4"/>
    <w:rsid w:val="14BB517F"/>
    <w:rsid w:val="150C1E94"/>
    <w:rsid w:val="153875D2"/>
    <w:rsid w:val="15931454"/>
    <w:rsid w:val="16471C1C"/>
    <w:rsid w:val="16734727"/>
    <w:rsid w:val="19533972"/>
    <w:rsid w:val="1971231C"/>
    <w:rsid w:val="19AE3232"/>
    <w:rsid w:val="1A1409D8"/>
    <w:rsid w:val="1A602CC6"/>
    <w:rsid w:val="1A6249F4"/>
    <w:rsid w:val="1B057F61"/>
    <w:rsid w:val="1B7A27BC"/>
    <w:rsid w:val="1CBC5CCA"/>
    <w:rsid w:val="1CC54F80"/>
    <w:rsid w:val="1DA71104"/>
    <w:rsid w:val="1E1A54E8"/>
    <w:rsid w:val="1EBD68F0"/>
    <w:rsid w:val="1F72670A"/>
    <w:rsid w:val="1FD13CC8"/>
    <w:rsid w:val="209D4D0F"/>
    <w:rsid w:val="211C37E8"/>
    <w:rsid w:val="21B50629"/>
    <w:rsid w:val="22BE600E"/>
    <w:rsid w:val="24E02810"/>
    <w:rsid w:val="24F10EE1"/>
    <w:rsid w:val="25970CBA"/>
    <w:rsid w:val="25AB1560"/>
    <w:rsid w:val="267351A5"/>
    <w:rsid w:val="26774FB5"/>
    <w:rsid w:val="26D50CD0"/>
    <w:rsid w:val="27B76736"/>
    <w:rsid w:val="27DA7D5E"/>
    <w:rsid w:val="28E64C29"/>
    <w:rsid w:val="29BD4CC3"/>
    <w:rsid w:val="2A364E04"/>
    <w:rsid w:val="2C7666B2"/>
    <w:rsid w:val="2EFD1C30"/>
    <w:rsid w:val="2FB914D6"/>
    <w:rsid w:val="30E10EFF"/>
    <w:rsid w:val="30E30948"/>
    <w:rsid w:val="31795234"/>
    <w:rsid w:val="350B4A94"/>
    <w:rsid w:val="36E028EE"/>
    <w:rsid w:val="37340C21"/>
    <w:rsid w:val="37C74D08"/>
    <w:rsid w:val="3842555B"/>
    <w:rsid w:val="3974176D"/>
    <w:rsid w:val="3B7C193F"/>
    <w:rsid w:val="3BAD50A9"/>
    <w:rsid w:val="3CBF08B8"/>
    <w:rsid w:val="3CF37E0D"/>
    <w:rsid w:val="3DA63134"/>
    <w:rsid w:val="411D21B1"/>
    <w:rsid w:val="41AB1A47"/>
    <w:rsid w:val="45CC270F"/>
    <w:rsid w:val="480D062A"/>
    <w:rsid w:val="485C655D"/>
    <w:rsid w:val="48ED6E34"/>
    <w:rsid w:val="491D4042"/>
    <w:rsid w:val="4933043E"/>
    <w:rsid w:val="498E69BD"/>
    <w:rsid w:val="49E714B9"/>
    <w:rsid w:val="4A0F6944"/>
    <w:rsid w:val="4A2708B5"/>
    <w:rsid w:val="4B824A28"/>
    <w:rsid w:val="4BA047F4"/>
    <w:rsid w:val="4D2D012D"/>
    <w:rsid w:val="4E550E94"/>
    <w:rsid w:val="4E6C3038"/>
    <w:rsid w:val="509C0D4E"/>
    <w:rsid w:val="50A61645"/>
    <w:rsid w:val="51E51FEA"/>
    <w:rsid w:val="521E3449"/>
    <w:rsid w:val="546D0650"/>
    <w:rsid w:val="55134FF3"/>
    <w:rsid w:val="55674893"/>
    <w:rsid w:val="564E44A8"/>
    <w:rsid w:val="5B987E52"/>
    <w:rsid w:val="5BAA3E7B"/>
    <w:rsid w:val="5CB92DD4"/>
    <w:rsid w:val="5E89081D"/>
    <w:rsid w:val="5E9017F1"/>
    <w:rsid w:val="5EA26B50"/>
    <w:rsid w:val="662C20CA"/>
    <w:rsid w:val="663E784C"/>
    <w:rsid w:val="67004395"/>
    <w:rsid w:val="677B2AD6"/>
    <w:rsid w:val="683D07FC"/>
    <w:rsid w:val="69203E27"/>
    <w:rsid w:val="69AE4BF6"/>
    <w:rsid w:val="6C065149"/>
    <w:rsid w:val="6D432209"/>
    <w:rsid w:val="6FB87AD8"/>
    <w:rsid w:val="6FE5137E"/>
    <w:rsid w:val="6FF90541"/>
    <w:rsid w:val="71CC0FCE"/>
    <w:rsid w:val="73D62E1B"/>
    <w:rsid w:val="75113F09"/>
    <w:rsid w:val="76C66555"/>
    <w:rsid w:val="77CB7519"/>
    <w:rsid w:val="78B33832"/>
    <w:rsid w:val="795D4D03"/>
    <w:rsid w:val="796D76C2"/>
    <w:rsid w:val="7CC678C0"/>
    <w:rsid w:val="7DB10CA2"/>
    <w:rsid w:val="7E490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iPriority="0" w:name="Table Grid"/>
    <w:lsdException w:qFormat="1" w:uiPriority="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vi" w:eastAsia="en-US" w:bidi="ar-SA"/>
    </w:rPr>
  </w:style>
  <w:style w:type="paragraph" w:styleId="2">
    <w:name w:val="heading 1"/>
    <w:basedOn w:val="1"/>
    <w:next w:val="1"/>
    <w:qFormat/>
    <w:uiPriority w:val="1"/>
    <w:pPr>
      <w:spacing w:before="60"/>
      <w:ind w:left="448"/>
      <w:jc w:val="both"/>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rFonts w:ascii="Segoe UI" w:hAnsi="Segoe UI" w:cs="Segoe UI"/>
      <w:sz w:val="18"/>
      <w:szCs w:val="18"/>
    </w:rPr>
  </w:style>
  <w:style w:type="paragraph" w:styleId="6">
    <w:name w:val="Body Text"/>
    <w:basedOn w:val="1"/>
    <w:link w:val="13"/>
    <w:qFormat/>
    <w:uiPriority w:val="1"/>
    <w:pPr>
      <w:ind w:left="808" w:hanging="360"/>
      <w:jc w:val="both"/>
    </w:pPr>
  </w:style>
  <w:style w:type="character" w:styleId="7">
    <w:name w:val="annotation reference"/>
    <w:basedOn w:val="3"/>
    <w:qFormat/>
    <w:uiPriority w:val="99"/>
    <w:rPr>
      <w:sz w:val="16"/>
      <w:szCs w:val="16"/>
    </w:rPr>
  </w:style>
  <w:style w:type="paragraph" w:styleId="8">
    <w:name w:val="annotation text"/>
    <w:basedOn w:val="1"/>
    <w:link w:val="14"/>
    <w:qFormat/>
    <w:uiPriority w:val="99"/>
  </w:style>
  <w:style w:type="paragraph" w:styleId="9">
    <w:name w:val="annotation subject"/>
    <w:basedOn w:val="8"/>
    <w:next w:val="8"/>
    <w:link w:val="16"/>
    <w:qFormat/>
    <w:uiPriority w:val="0"/>
    <w:rPr>
      <w:b/>
      <w:bCs/>
      <w:sz w:val="20"/>
      <w:szCs w:val="20"/>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link w:val="17"/>
    <w:qFormat/>
    <w:uiPriority w:val="34"/>
    <w:pPr>
      <w:ind w:left="808" w:hanging="360"/>
      <w:jc w:val="both"/>
    </w:pPr>
  </w:style>
  <w:style w:type="paragraph" w:customStyle="1" w:styleId="12">
    <w:name w:val="Table Paragraph"/>
    <w:basedOn w:val="1"/>
    <w:qFormat/>
    <w:uiPriority w:val="1"/>
  </w:style>
  <w:style w:type="character" w:customStyle="1" w:styleId="13">
    <w:name w:val="Body Text Char"/>
    <w:basedOn w:val="3"/>
    <w:link w:val="6"/>
    <w:qFormat/>
    <w:uiPriority w:val="1"/>
    <w:rPr>
      <w:rFonts w:ascii="Times New Roman" w:hAnsi="Times New Roman" w:eastAsia="Times New Roman" w:cs="Times New Roman"/>
      <w:sz w:val="22"/>
      <w:szCs w:val="22"/>
      <w:lang w:val="vi"/>
    </w:rPr>
  </w:style>
  <w:style w:type="character" w:customStyle="1" w:styleId="14">
    <w:name w:val="Comment Text Char"/>
    <w:basedOn w:val="3"/>
    <w:link w:val="8"/>
    <w:qFormat/>
    <w:uiPriority w:val="99"/>
    <w:rPr>
      <w:rFonts w:ascii="Times New Roman" w:hAnsi="Times New Roman" w:eastAsia="Times New Roman" w:cs="Times New Roman"/>
      <w:sz w:val="22"/>
      <w:szCs w:val="22"/>
      <w:lang w:val="vi"/>
    </w:rPr>
  </w:style>
  <w:style w:type="character" w:customStyle="1" w:styleId="15">
    <w:name w:val="Balloon Text Char"/>
    <w:basedOn w:val="3"/>
    <w:link w:val="5"/>
    <w:qFormat/>
    <w:uiPriority w:val="0"/>
    <w:rPr>
      <w:rFonts w:ascii="Segoe UI" w:hAnsi="Segoe UI" w:eastAsia="Times New Roman" w:cs="Segoe UI"/>
      <w:sz w:val="18"/>
      <w:szCs w:val="18"/>
      <w:lang w:val="vi"/>
    </w:rPr>
  </w:style>
  <w:style w:type="character" w:customStyle="1" w:styleId="16">
    <w:name w:val="Comment Subject Char"/>
    <w:basedOn w:val="14"/>
    <w:link w:val="9"/>
    <w:qFormat/>
    <w:uiPriority w:val="0"/>
    <w:rPr>
      <w:rFonts w:ascii="Times New Roman" w:hAnsi="Times New Roman" w:eastAsia="Times New Roman" w:cs="Times New Roman"/>
      <w:b/>
      <w:bCs/>
      <w:sz w:val="22"/>
      <w:szCs w:val="22"/>
      <w:lang w:val="vi"/>
    </w:rPr>
  </w:style>
  <w:style w:type="character" w:customStyle="1" w:styleId="17">
    <w:name w:val="List Paragraph Char"/>
    <w:link w:val="11"/>
    <w:qFormat/>
    <w:uiPriority w:val="99"/>
    <w:rPr>
      <w:rFonts w:ascii="Times New Roman" w:hAnsi="Times New Roman" w:eastAsia="Times New Roman" w:cs="Times New Roman"/>
      <w:sz w:val="22"/>
      <w:szCs w:val="22"/>
      <w:lang w:val="vi"/>
    </w:rPr>
  </w:style>
  <w:style w:type="character" w:customStyle="1" w:styleId="18">
    <w:name w:val="cf01"/>
    <w:qFormat/>
    <w:uiPriority w:val="0"/>
    <w:rPr>
      <w:rFonts w:ascii="Consolas" w:hAnsi="Consolas" w:eastAsia="Consolas" w:cs="Consolas"/>
      <w:color w:val="FFFFFF"/>
      <w:sz w:val="22"/>
      <w:szCs w:val="22"/>
    </w:rPr>
  </w:style>
  <w:style w:type="character" w:customStyle="1" w:styleId="19">
    <w:name w:val="cf11"/>
    <w:qFormat/>
    <w:uiPriority w:val="0"/>
    <w:rPr>
      <w:rFonts w:hint="default" w:ascii="Consolas" w:hAnsi="Consolas" w:eastAsia="Consolas" w:cs="Consolas"/>
      <w:color w:val="FFFFFF"/>
      <w:sz w:val="22"/>
      <w:szCs w:val="22"/>
    </w:rPr>
  </w:style>
  <w:style w:type="character" w:customStyle="1" w:styleId="20">
    <w:name w:val="cf21"/>
    <w:qFormat/>
    <w:uiPriority w:val="0"/>
    <w:rPr>
      <w:rFonts w:hint="default" w:ascii="Consolas" w:hAnsi="Consolas" w:eastAsia="Consolas" w:cs="Consolas"/>
      <w:color w:val="FFFFFF"/>
      <w:sz w:val="22"/>
      <w:szCs w:val="22"/>
    </w:rPr>
  </w:style>
  <w:style w:type="character" w:customStyle="1" w:styleId="21">
    <w:name w:val="cf31"/>
    <w:qFormat/>
    <w:uiPriority w:val="0"/>
    <w:rPr>
      <w:rFonts w:hint="default" w:ascii="Consolas" w:hAnsi="Consolas" w:eastAsia="Consolas" w:cs="Consolas"/>
      <w:color w:val="FFFFFF"/>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12833</Words>
  <Characters>73152</Characters>
  <Lines>609</Lines>
  <Paragraphs>171</Paragraphs>
  <TotalTime>3</TotalTime>
  <ScaleCrop>false</ScaleCrop>
  <LinksUpToDate>false</LinksUpToDate>
  <CharactersWithSpaces>85814</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2025-09-11T03:23:00Z</dcterms:created>
  <dc:creator>User</dc:creator>
  <cp:lastModifiedBy>ngantth2</cp:lastModifiedBy>
  <dcterms:modified xsi:type="dcterms:W3CDTF">2025-10-06T09:58:13Z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WPS Writer</vt:lpwstr>
  </property>
  <property fmtid="{D5CDD505-2E9C-101B-9397-08002B2CF9AE}" pid="4" name="LastSaved">
    <vt:filetime>2025-08-21T00:00:00Z</vt:filetime>
  </property>
  <property fmtid="{D5CDD505-2E9C-101B-9397-08002B2CF9AE}" pid="5" name="Producer">
    <vt:lpwstr>3-Heights(TM) PDF Security Shell 4.8.25.2 (http://www.pdf-tools.com)</vt:lpwstr>
  </property>
  <property fmtid="{D5CDD505-2E9C-101B-9397-08002B2CF9AE}" pid="6" name="SourceModified">
    <vt:lpwstr>D:20250106152115+08'21'</vt:lpwstr>
  </property>
  <property fmtid="{D5CDD505-2E9C-101B-9397-08002B2CF9AE}" pid="7" name="KSOProductBuildVer">
    <vt:lpwstr>1033-11.2.0.11074</vt:lpwstr>
  </property>
  <property fmtid="{D5CDD505-2E9C-101B-9397-08002B2CF9AE}" pid="8" name="ICV">
    <vt:lpwstr>2EEAD9916F5C42C5BE6363F6DD8DCEF9</vt:lpwstr>
  </property>
</Properties>
</file>